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63" w:rsidRDefault="00C71563" w:rsidP="00C7156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дополнительной общеобразовательной общеразвивающей программе художе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62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твенной направленности «</w:t>
      </w:r>
      <w:r w:rsidR="00F64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мире искусства</w:t>
      </w:r>
      <w:r w:rsidRPr="00E3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41850" w:rsidRDefault="00D41850" w:rsidP="00B2562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>Хоровое исполнительство - один из наиболее сложных и значимых видов музыкальной деятельности. В дополнительной общеразвивающей общеобразовательной программе «</w:t>
      </w:r>
      <w:r>
        <w:rPr>
          <w:rFonts w:ascii="Times New Roman" w:hAnsi="Times New Roman" w:cs="Times New Roman"/>
          <w:sz w:val="26"/>
          <w:szCs w:val="26"/>
        </w:rPr>
        <w:t>В мире искусства</w:t>
      </w:r>
      <w:r w:rsidRPr="00D41850">
        <w:rPr>
          <w:rFonts w:ascii="Times New Roman" w:hAnsi="Times New Roman" w:cs="Times New Roman"/>
          <w:sz w:val="26"/>
          <w:szCs w:val="26"/>
        </w:rPr>
        <w:t xml:space="preserve">» учебный предмет «Специальность (вокальный ансамбль, хор)» является основным предметом обязательной части. </w:t>
      </w:r>
    </w:p>
    <w:p w:rsidR="00D41850" w:rsidRDefault="00D41850" w:rsidP="00B2562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 xml:space="preserve">Учебный предмет «Специальность (вокальный ансамбль, хор)»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ученика, на овладение детьми духовными и культурными ценностями народов мира и Российской Федерации. </w:t>
      </w:r>
    </w:p>
    <w:p w:rsidR="00D41850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41850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 xml:space="preserve">Срок реализации </w:t>
      </w:r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D41850">
        <w:rPr>
          <w:rFonts w:ascii="Times New Roman" w:hAnsi="Times New Roman" w:cs="Times New Roman"/>
          <w:sz w:val="26"/>
          <w:szCs w:val="26"/>
        </w:rPr>
        <w:t>составляет 4 года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4185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D41850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>Продолжительность учебных занятий соста</w:t>
      </w:r>
      <w:r>
        <w:rPr>
          <w:rFonts w:ascii="Times New Roman" w:hAnsi="Times New Roman" w:cs="Times New Roman"/>
          <w:sz w:val="26"/>
          <w:szCs w:val="26"/>
        </w:rPr>
        <w:t>вляет не менее 36</w:t>
      </w:r>
      <w:r w:rsidRPr="00D41850">
        <w:rPr>
          <w:rFonts w:ascii="Times New Roman" w:hAnsi="Times New Roman" w:cs="Times New Roman"/>
          <w:sz w:val="26"/>
          <w:szCs w:val="26"/>
        </w:rPr>
        <w:t xml:space="preserve"> недель в год. </w:t>
      </w:r>
    </w:p>
    <w:p w:rsidR="00D41850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41850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 xml:space="preserve">Продолжительность </w:t>
      </w:r>
      <w:r>
        <w:rPr>
          <w:rFonts w:ascii="Times New Roman" w:hAnsi="Times New Roman" w:cs="Times New Roman"/>
          <w:sz w:val="26"/>
          <w:szCs w:val="26"/>
        </w:rPr>
        <w:t xml:space="preserve">занятия </w:t>
      </w:r>
      <w:r w:rsidRPr="00D41850">
        <w:rPr>
          <w:rFonts w:ascii="Times New Roman" w:hAnsi="Times New Roman" w:cs="Times New Roman"/>
          <w:sz w:val="26"/>
          <w:szCs w:val="26"/>
        </w:rPr>
        <w:t>со</w:t>
      </w:r>
      <w:r>
        <w:rPr>
          <w:rFonts w:ascii="Times New Roman" w:hAnsi="Times New Roman" w:cs="Times New Roman"/>
          <w:sz w:val="26"/>
          <w:szCs w:val="26"/>
        </w:rPr>
        <w:t>ставляет 1 академический час (45</w:t>
      </w:r>
      <w:r w:rsidRPr="00D41850">
        <w:rPr>
          <w:rFonts w:ascii="Times New Roman" w:hAnsi="Times New Roman" w:cs="Times New Roman"/>
          <w:sz w:val="26"/>
          <w:szCs w:val="26"/>
        </w:rPr>
        <w:t xml:space="preserve"> минут) один раз в неделю. Между занятиями проводится перерыв 10 минут в соответствии с нормами СанПиН. </w:t>
      </w:r>
    </w:p>
    <w:p w:rsidR="00D41850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>Объем времени на самостоятельную работу обучающихся по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D41850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 xml:space="preserve"> Виды внеаудиторной работы:</w:t>
      </w:r>
    </w:p>
    <w:p w:rsidR="00D41850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 xml:space="preserve"> - подготовка к концертным выступлениям; </w:t>
      </w:r>
    </w:p>
    <w:p w:rsidR="00D41850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 xml:space="preserve">- посещение учреждений культуры (филармоний, театров, концертных залов и др.); </w:t>
      </w:r>
    </w:p>
    <w:p w:rsidR="00D41850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 xml:space="preserve">- участие обучающихся в концертах, творческих мероприятиях и культурно-просветительской деятельности образовательного учреждения и др. </w:t>
      </w:r>
    </w:p>
    <w:p w:rsidR="00D41850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41850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 xml:space="preserve">Форма проведения занятий </w:t>
      </w:r>
    </w:p>
    <w:p w:rsidR="00D41850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-групповая (от 15 до 2</w:t>
      </w:r>
      <w:r w:rsidRPr="00D41850">
        <w:rPr>
          <w:rFonts w:ascii="Times New Roman" w:hAnsi="Times New Roman" w:cs="Times New Roman"/>
          <w:sz w:val="26"/>
          <w:szCs w:val="26"/>
        </w:rPr>
        <w:t>5 человек),</w:t>
      </w:r>
    </w:p>
    <w:p w:rsidR="00D41850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41850">
        <w:rPr>
          <w:rFonts w:ascii="Times New Roman" w:hAnsi="Times New Roman" w:cs="Times New Roman"/>
          <w:sz w:val="26"/>
          <w:szCs w:val="26"/>
        </w:rPr>
        <w:t xml:space="preserve"> ансамбль (от 2-х человек). </w:t>
      </w:r>
    </w:p>
    <w:p w:rsidR="00D41850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41850" w:rsidRPr="00D41850" w:rsidRDefault="00D41850" w:rsidP="00D4185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850">
        <w:rPr>
          <w:rFonts w:ascii="Times New Roman" w:hAnsi="Times New Roman" w:cs="Times New Roman"/>
          <w:b/>
          <w:sz w:val="26"/>
          <w:szCs w:val="26"/>
        </w:rPr>
        <w:t>Цель и задачи учебного предмета</w:t>
      </w:r>
      <w:r w:rsidR="003D4D6D">
        <w:rPr>
          <w:rFonts w:ascii="Times New Roman" w:hAnsi="Times New Roman" w:cs="Times New Roman"/>
          <w:b/>
          <w:sz w:val="26"/>
          <w:szCs w:val="26"/>
        </w:rPr>
        <w:t>:</w:t>
      </w:r>
    </w:p>
    <w:p w:rsidR="003D4D6D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b/>
          <w:sz w:val="26"/>
          <w:szCs w:val="26"/>
        </w:rPr>
        <w:t>Цель:</w:t>
      </w:r>
      <w:r w:rsidRPr="00D41850">
        <w:rPr>
          <w:rFonts w:ascii="Times New Roman" w:hAnsi="Times New Roman" w:cs="Times New Roman"/>
          <w:sz w:val="26"/>
          <w:szCs w:val="26"/>
        </w:rPr>
        <w:t xml:space="preserve"> развитие музыкальных способностей, знаний, умений и навыков у </w:t>
      </w:r>
      <w:r w:rsidR="003D4D6D">
        <w:rPr>
          <w:rFonts w:ascii="Times New Roman" w:hAnsi="Times New Roman" w:cs="Times New Roman"/>
          <w:sz w:val="26"/>
          <w:szCs w:val="26"/>
        </w:rPr>
        <w:t>об</w:t>
      </w:r>
      <w:r w:rsidRPr="00D41850">
        <w:rPr>
          <w:rFonts w:ascii="Times New Roman" w:hAnsi="Times New Roman" w:cs="Times New Roman"/>
          <w:sz w:val="26"/>
          <w:szCs w:val="26"/>
        </w:rPr>
        <w:t>уча</w:t>
      </w:r>
      <w:r w:rsidR="003D4D6D">
        <w:rPr>
          <w:rFonts w:ascii="Times New Roman" w:hAnsi="Times New Roman" w:cs="Times New Roman"/>
          <w:sz w:val="26"/>
          <w:szCs w:val="26"/>
        </w:rPr>
        <w:t>ю</w:t>
      </w:r>
      <w:r w:rsidRPr="00D41850">
        <w:rPr>
          <w:rFonts w:ascii="Times New Roman" w:hAnsi="Times New Roman" w:cs="Times New Roman"/>
          <w:sz w:val="26"/>
          <w:szCs w:val="26"/>
        </w:rPr>
        <w:t xml:space="preserve">щихся посредством хорового и ансамблевого исполнительства. </w:t>
      </w:r>
    </w:p>
    <w:p w:rsidR="003D4D6D" w:rsidRDefault="003D4D6D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D4D6D" w:rsidRPr="003D4D6D" w:rsidRDefault="00D41850" w:rsidP="003D4D6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4D6D">
        <w:rPr>
          <w:rFonts w:ascii="Times New Roman" w:hAnsi="Times New Roman" w:cs="Times New Roman"/>
          <w:b/>
          <w:sz w:val="26"/>
          <w:szCs w:val="26"/>
        </w:rPr>
        <w:t>Задачи</w:t>
      </w:r>
      <w:r w:rsidR="003D4D6D">
        <w:rPr>
          <w:rFonts w:ascii="Times New Roman" w:hAnsi="Times New Roman" w:cs="Times New Roman"/>
          <w:b/>
          <w:sz w:val="26"/>
          <w:szCs w:val="26"/>
        </w:rPr>
        <w:t>:</w:t>
      </w:r>
    </w:p>
    <w:p w:rsidR="003D4D6D" w:rsidRPr="003D4D6D" w:rsidRDefault="00D41850" w:rsidP="00D41850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4D6D">
        <w:rPr>
          <w:rFonts w:ascii="Times New Roman" w:hAnsi="Times New Roman" w:cs="Times New Roman"/>
          <w:i/>
          <w:sz w:val="26"/>
          <w:szCs w:val="26"/>
        </w:rPr>
        <w:t>Образовательные:</w:t>
      </w:r>
    </w:p>
    <w:p w:rsidR="003D4D6D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 xml:space="preserve"> 1. Научить детей применять вокально – хоровые навыки в пении. </w:t>
      </w:r>
    </w:p>
    <w:p w:rsidR="003D4D6D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 xml:space="preserve">2. Формировать ансамблевый строй (горизонтальный, вертикальный). </w:t>
      </w:r>
    </w:p>
    <w:p w:rsidR="003D4D6D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>3. Использовать стилистический подход к исполняемому репертуару.</w:t>
      </w:r>
    </w:p>
    <w:p w:rsidR="003D4D6D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 xml:space="preserve"> 4. Применять средства музыкальной выразительности в пение.</w:t>
      </w:r>
    </w:p>
    <w:p w:rsidR="003D4D6D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 xml:space="preserve"> 5. Учить певцов сочетанию сольного пения с хоровым. </w:t>
      </w:r>
    </w:p>
    <w:p w:rsidR="003D4D6D" w:rsidRDefault="00D41850" w:rsidP="00D418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D4D6D">
        <w:rPr>
          <w:rFonts w:ascii="Times New Roman" w:hAnsi="Times New Roman" w:cs="Times New Roman"/>
          <w:i/>
          <w:sz w:val="26"/>
          <w:szCs w:val="26"/>
        </w:rPr>
        <w:t>Развивающие:</w:t>
      </w:r>
      <w:r w:rsidRPr="00D418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4D6D" w:rsidRDefault="00D41850" w:rsidP="003D4D6D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>Развивать голосовые данные, музыкальный слух (мелодический, гармонический), память, чувство метроритма, творческие способности, эмоциональную сферу, навыки слухового контроля исполняемых произведений.</w:t>
      </w:r>
    </w:p>
    <w:p w:rsidR="003D4D6D" w:rsidRDefault="003D4D6D" w:rsidP="003D4D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D4D6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41850" w:rsidRPr="003D4D6D">
        <w:rPr>
          <w:rFonts w:ascii="Times New Roman" w:hAnsi="Times New Roman" w:cs="Times New Roman"/>
          <w:i/>
          <w:sz w:val="26"/>
          <w:szCs w:val="26"/>
        </w:rPr>
        <w:t>Воспитательные:</w:t>
      </w:r>
      <w:r w:rsidR="00D41850" w:rsidRPr="00D418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4D6D" w:rsidRDefault="00D41850" w:rsidP="003D4D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>1. Привить любовь к песенному жанру.</w:t>
      </w:r>
    </w:p>
    <w:p w:rsidR="003D4D6D" w:rsidRDefault="00D41850" w:rsidP="003D4D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 xml:space="preserve"> 2. Создать атмосферу значимости, увлечённости, успешности каждого члена коллектива.</w:t>
      </w:r>
    </w:p>
    <w:p w:rsidR="003D4D6D" w:rsidRDefault="00D41850" w:rsidP="003D4D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 xml:space="preserve"> 3. Научить воспринимать вокальные произведения как важную часть жизни каждого человека. </w:t>
      </w:r>
    </w:p>
    <w:p w:rsidR="003D4D6D" w:rsidRDefault="00D41850" w:rsidP="003D4D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lastRenderedPageBreak/>
        <w:t>4. Воспитывать сценическую культуру исполнения учащихся посредством концертных выступлений.</w:t>
      </w:r>
    </w:p>
    <w:p w:rsidR="003D4D6D" w:rsidRDefault="00D41850" w:rsidP="003D4D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 xml:space="preserve"> 5. Через песенный репертуар воспитывать такие качества, как любовь к Родине, доброту, уважение, чуткость, заботу друг о друге и об окружающем мире и т.д. </w:t>
      </w:r>
    </w:p>
    <w:p w:rsidR="003D4D6D" w:rsidRDefault="00D41850" w:rsidP="003D4D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41850">
        <w:rPr>
          <w:rFonts w:ascii="Times New Roman" w:hAnsi="Times New Roman" w:cs="Times New Roman"/>
          <w:sz w:val="26"/>
          <w:szCs w:val="26"/>
        </w:rPr>
        <w:t xml:space="preserve">6. Расширить музыкальный кругозор в области хорового искусства, включая в репертуар народные песни, произведения русских и зарубежных классиков, кубанских авторов, современных композиторов. </w:t>
      </w:r>
    </w:p>
    <w:p w:rsidR="00C426B5" w:rsidRPr="00D41850" w:rsidRDefault="00C426B5" w:rsidP="003D4D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C426B5" w:rsidRPr="00D41850" w:rsidSect="00507338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A59"/>
    <w:multiLevelType w:val="hybridMultilevel"/>
    <w:tmpl w:val="8ACAF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A590B"/>
    <w:multiLevelType w:val="hybridMultilevel"/>
    <w:tmpl w:val="9C82B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75B8E"/>
    <w:multiLevelType w:val="hybridMultilevel"/>
    <w:tmpl w:val="5F281768"/>
    <w:lvl w:ilvl="0" w:tplc="9EF83B10">
      <w:start w:val="1"/>
      <w:numFmt w:val="bullet"/>
      <w:lvlText w:val="-"/>
      <w:lvlJc w:val="left"/>
      <w:pPr>
        <w:tabs>
          <w:tab w:val="num" w:pos="1107"/>
        </w:tabs>
        <w:ind w:left="116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7"/>
        </w:tabs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7"/>
        </w:tabs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7"/>
        </w:tabs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7"/>
        </w:tabs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7"/>
        </w:tabs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7"/>
        </w:tabs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7"/>
        </w:tabs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7"/>
        </w:tabs>
        <w:ind w:left="7247" w:hanging="360"/>
      </w:pPr>
      <w:rPr>
        <w:rFonts w:ascii="Wingdings" w:hAnsi="Wingdings" w:hint="default"/>
      </w:rPr>
    </w:lvl>
  </w:abstractNum>
  <w:abstractNum w:abstractNumId="3">
    <w:nsid w:val="1E6A0835"/>
    <w:multiLevelType w:val="hybridMultilevel"/>
    <w:tmpl w:val="923A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E313B"/>
    <w:multiLevelType w:val="hybridMultilevel"/>
    <w:tmpl w:val="C8F03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C87BC9"/>
    <w:multiLevelType w:val="hybridMultilevel"/>
    <w:tmpl w:val="AAE81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193260"/>
    <w:multiLevelType w:val="hybridMultilevel"/>
    <w:tmpl w:val="72F0E258"/>
    <w:lvl w:ilvl="0" w:tplc="9EF83B10">
      <w:start w:val="1"/>
      <w:numFmt w:val="bullet"/>
      <w:lvlText w:val="-"/>
      <w:lvlJc w:val="left"/>
      <w:pPr>
        <w:tabs>
          <w:tab w:val="num" w:pos="1334"/>
        </w:tabs>
        <w:ind w:left="1391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7">
    <w:nsid w:val="390D6184"/>
    <w:multiLevelType w:val="hybridMultilevel"/>
    <w:tmpl w:val="80A60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43070C"/>
    <w:multiLevelType w:val="hybridMultilevel"/>
    <w:tmpl w:val="362A6118"/>
    <w:lvl w:ilvl="0" w:tplc="091E09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F83B10">
      <w:start w:val="1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AA75667"/>
    <w:multiLevelType w:val="hybridMultilevel"/>
    <w:tmpl w:val="06403D6E"/>
    <w:lvl w:ilvl="0" w:tplc="9EF83B10">
      <w:start w:val="1"/>
      <w:numFmt w:val="bullet"/>
      <w:lvlText w:val="-"/>
      <w:lvlJc w:val="left"/>
      <w:pPr>
        <w:tabs>
          <w:tab w:val="num" w:pos="880"/>
        </w:tabs>
        <w:ind w:left="937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BB60176"/>
    <w:multiLevelType w:val="hybridMultilevel"/>
    <w:tmpl w:val="3FDC4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62163C"/>
    <w:multiLevelType w:val="hybridMultilevel"/>
    <w:tmpl w:val="7C56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5D6611"/>
    <w:multiLevelType w:val="hybridMultilevel"/>
    <w:tmpl w:val="EE586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D85905"/>
    <w:multiLevelType w:val="hybridMultilevel"/>
    <w:tmpl w:val="D4E4E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3C4230"/>
    <w:multiLevelType w:val="hybridMultilevel"/>
    <w:tmpl w:val="C0109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693DFE"/>
    <w:multiLevelType w:val="hybridMultilevel"/>
    <w:tmpl w:val="140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4872F9"/>
    <w:multiLevelType w:val="hybridMultilevel"/>
    <w:tmpl w:val="5BC62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650F41"/>
    <w:multiLevelType w:val="hybridMultilevel"/>
    <w:tmpl w:val="A1DC0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B00CF1"/>
    <w:multiLevelType w:val="hybridMultilevel"/>
    <w:tmpl w:val="63E23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5E6AE2"/>
    <w:multiLevelType w:val="hybridMultilevel"/>
    <w:tmpl w:val="6D1A1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E9D432D"/>
    <w:multiLevelType w:val="hybridMultilevel"/>
    <w:tmpl w:val="0B3C76E6"/>
    <w:lvl w:ilvl="0" w:tplc="CB40E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9B3D59"/>
    <w:multiLevelType w:val="hybridMultilevel"/>
    <w:tmpl w:val="1F1CE3FC"/>
    <w:lvl w:ilvl="0" w:tplc="9EF83B10">
      <w:start w:val="1"/>
      <w:numFmt w:val="bullet"/>
      <w:lvlText w:val="-"/>
      <w:lvlJc w:val="left"/>
      <w:pPr>
        <w:tabs>
          <w:tab w:val="num" w:pos="1070"/>
        </w:tabs>
        <w:ind w:left="1127" w:hanging="170"/>
      </w:pPr>
      <w:rPr>
        <w:rFonts w:ascii="Times New Roman" w:eastAsia="Times New Roman" w:hAnsi="Times New Roman" w:cs="Times New Roman" w:hint="default"/>
      </w:rPr>
    </w:lvl>
    <w:lvl w:ilvl="1" w:tplc="D8DAE0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9EF83B10">
      <w:start w:val="1"/>
      <w:numFmt w:val="bullet"/>
      <w:lvlText w:val="-"/>
      <w:lvlJc w:val="left"/>
      <w:pPr>
        <w:tabs>
          <w:tab w:val="num" w:pos="2643"/>
        </w:tabs>
        <w:ind w:left="2700" w:hanging="17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22">
    <w:nsid w:val="7F4D6E4B"/>
    <w:multiLevelType w:val="hybridMultilevel"/>
    <w:tmpl w:val="058E7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16"/>
  </w:num>
  <w:num w:numId="5">
    <w:abstractNumId w:val="4"/>
  </w:num>
  <w:num w:numId="6">
    <w:abstractNumId w:val="5"/>
  </w:num>
  <w:num w:numId="7">
    <w:abstractNumId w:val="10"/>
  </w:num>
  <w:num w:numId="8">
    <w:abstractNumId w:val="18"/>
  </w:num>
  <w:num w:numId="9">
    <w:abstractNumId w:val="14"/>
  </w:num>
  <w:num w:numId="10">
    <w:abstractNumId w:val="11"/>
  </w:num>
  <w:num w:numId="11">
    <w:abstractNumId w:val="1"/>
  </w:num>
  <w:num w:numId="12">
    <w:abstractNumId w:val="17"/>
  </w:num>
  <w:num w:numId="13">
    <w:abstractNumId w:val="12"/>
  </w:num>
  <w:num w:numId="14">
    <w:abstractNumId w:val="22"/>
  </w:num>
  <w:num w:numId="15">
    <w:abstractNumId w:val="7"/>
  </w:num>
  <w:num w:numId="16">
    <w:abstractNumId w:val="15"/>
  </w:num>
  <w:num w:numId="17">
    <w:abstractNumId w:val="0"/>
  </w:num>
  <w:num w:numId="18">
    <w:abstractNumId w:val="8"/>
  </w:num>
  <w:num w:numId="19">
    <w:abstractNumId w:val="21"/>
  </w:num>
  <w:num w:numId="20">
    <w:abstractNumId w:val="9"/>
  </w:num>
  <w:num w:numId="21">
    <w:abstractNumId w:val="2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33"/>
    <w:rsid w:val="000D79F3"/>
    <w:rsid w:val="001175DA"/>
    <w:rsid w:val="002231B1"/>
    <w:rsid w:val="002C2025"/>
    <w:rsid w:val="003D4D6D"/>
    <w:rsid w:val="00507338"/>
    <w:rsid w:val="006625DD"/>
    <w:rsid w:val="00675B67"/>
    <w:rsid w:val="00B2562A"/>
    <w:rsid w:val="00BC3533"/>
    <w:rsid w:val="00C426B5"/>
    <w:rsid w:val="00C47C19"/>
    <w:rsid w:val="00C71563"/>
    <w:rsid w:val="00D41850"/>
    <w:rsid w:val="00EA225C"/>
    <w:rsid w:val="00F6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77D9B-2ADD-4A01-A2D5-C702EC7C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13</cp:revision>
  <dcterms:created xsi:type="dcterms:W3CDTF">2018-06-05T10:47:00Z</dcterms:created>
  <dcterms:modified xsi:type="dcterms:W3CDTF">2018-06-07T09:54:00Z</dcterms:modified>
</cp:coreProperties>
</file>