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2" name="Рисунок 2" descr="C:\Users\Директор\Downloads\Scan_20190412_1755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wnloads\Scan_20190412_17554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Pr="00AD3948" w:rsidRDefault="00BA1D48" w:rsidP="00BA1D48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D394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УТВЕРЖДАЮ:</w:t>
      </w:r>
    </w:p>
    <w:p w:rsidR="00BA1D48" w:rsidRPr="00AD3948" w:rsidRDefault="00BA1D48" w:rsidP="00BA1D48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D394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Директор МАУ ДО Нижнетавдинского</w:t>
      </w:r>
    </w:p>
    <w:p w:rsidR="00BA1D48" w:rsidRPr="00AD3948" w:rsidRDefault="00BA1D48" w:rsidP="00BA1D48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D394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муниципального района «ЦДО»</w:t>
      </w:r>
    </w:p>
    <w:p w:rsidR="00BA1D48" w:rsidRPr="00AD3948" w:rsidRDefault="00BA1D48" w:rsidP="00BA1D48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D394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_______________С.Г.Федотова</w:t>
      </w:r>
    </w:p>
    <w:p w:rsidR="00BA1D48" w:rsidRPr="00AD3948" w:rsidRDefault="00BA1D48" w:rsidP="00BA1D48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D394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29.03.2019</w:t>
      </w:r>
    </w:p>
    <w:p w:rsidR="00BA1D48" w:rsidRDefault="00BA1D48" w:rsidP="00BA1D4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pacing w:val="20"/>
          <w:sz w:val="26"/>
          <w:szCs w:val="26"/>
        </w:rPr>
      </w:pPr>
    </w:p>
    <w:p w:rsidR="00BA1D48" w:rsidRDefault="00BA1D48" w:rsidP="00BA1D4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pacing w:val="20"/>
          <w:sz w:val="26"/>
          <w:szCs w:val="26"/>
        </w:rPr>
      </w:pPr>
    </w:p>
    <w:p w:rsidR="00BA1D48" w:rsidRDefault="00BA1D48" w:rsidP="00BA1D48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  <w:spacing w:val="20"/>
          <w:sz w:val="26"/>
          <w:szCs w:val="26"/>
        </w:rPr>
      </w:pPr>
    </w:p>
    <w:p w:rsidR="00BA1D48" w:rsidRPr="00AD3948" w:rsidRDefault="00BA1D48" w:rsidP="00BA1D48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pacing w:val="20"/>
        </w:rPr>
      </w:pPr>
      <w:r w:rsidRPr="00401AE9">
        <w:rPr>
          <w:rStyle w:val="s1"/>
          <w:bCs/>
          <w:color w:val="000000"/>
          <w:spacing w:val="20"/>
          <w:sz w:val="26"/>
          <w:szCs w:val="26"/>
        </w:rPr>
        <w:t xml:space="preserve"> </w:t>
      </w:r>
      <w:r w:rsidRPr="00AD3948">
        <w:rPr>
          <w:rStyle w:val="s1"/>
          <w:bCs/>
          <w:color w:val="000000"/>
          <w:spacing w:val="20"/>
        </w:rPr>
        <w:t>Положение</w:t>
      </w:r>
    </w:p>
    <w:p w:rsidR="00BA1D48" w:rsidRPr="00AD3948" w:rsidRDefault="00BA1D48" w:rsidP="00BA1D48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pacing w:val="20"/>
        </w:rPr>
      </w:pPr>
      <w:r w:rsidRPr="00AD3948">
        <w:rPr>
          <w:rStyle w:val="s1"/>
          <w:bCs/>
          <w:color w:val="000000"/>
          <w:spacing w:val="20"/>
        </w:rPr>
        <w:t>о формах, периодичности и порядке текущего контроля</w:t>
      </w:r>
    </w:p>
    <w:p w:rsidR="00BA1D48" w:rsidRPr="00AD3948" w:rsidRDefault="00BA1D48" w:rsidP="00BA1D48">
      <w:pPr>
        <w:shd w:val="clear" w:color="auto" w:fill="FFFFFF"/>
        <w:spacing w:after="0"/>
        <w:ind w:left="14"/>
        <w:jc w:val="center"/>
        <w:rPr>
          <w:rStyle w:val="s1"/>
          <w:rFonts w:ascii="Times New Roman" w:hAnsi="Times New Roman" w:cs="Times New Roman"/>
          <w:bCs/>
          <w:color w:val="000000"/>
          <w:spacing w:val="20"/>
          <w:sz w:val="24"/>
          <w:szCs w:val="24"/>
        </w:rPr>
      </w:pPr>
      <w:r w:rsidRPr="00AD3948">
        <w:rPr>
          <w:rStyle w:val="s1"/>
          <w:rFonts w:ascii="Times New Roman" w:hAnsi="Times New Roman" w:cs="Times New Roman"/>
          <w:bCs/>
          <w:color w:val="000000"/>
          <w:spacing w:val="20"/>
          <w:sz w:val="24"/>
          <w:szCs w:val="24"/>
        </w:rPr>
        <w:t xml:space="preserve">успеваемости и промежуточной аттестации </w:t>
      </w:r>
      <w:r>
        <w:rPr>
          <w:rStyle w:val="s1"/>
          <w:rFonts w:ascii="Times New Roman" w:hAnsi="Times New Roman" w:cs="Times New Roman"/>
          <w:bCs/>
          <w:color w:val="000000"/>
          <w:spacing w:val="20"/>
          <w:sz w:val="24"/>
          <w:szCs w:val="24"/>
        </w:rPr>
        <w:t>воспитанников</w:t>
      </w:r>
    </w:p>
    <w:p w:rsidR="00BA1D48" w:rsidRDefault="00BA1D48" w:rsidP="00BA1D48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автономного</w:t>
      </w:r>
      <w:r w:rsidRPr="00AD394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Нижнетавдинского муниципального района</w:t>
      </w:r>
    </w:p>
    <w:p w:rsidR="00BA1D48" w:rsidRPr="00AD3948" w:rsidRDefault="00BA1D48" w:rsidP="00BA1D48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«Ц</w:t>
      </w:r>
      <w:r w:rsidRPr="00AD394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ентр </w:t>
      </w:r>
      <w:proofErr w:type="gramStart"/>
      <w:r w:rsidRPr="00AD3948">
        <w:rPr>
          <w:rFonts w:ascii="Times New Roman" w:hAnsi="Times New Roman" w:cs="Times New Roman"/>
          <w:color w:val="000000"/>
          <w:spacing w:val="2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ополнительного</w:t>
      </w:r>
      <w:proofErr w:type="gram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образования</w:t>
      </w:r>
      <w:r w:rsidRPr="00AD394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» </w:t>
      </w:r>
    </w:p>
    <w:p w:rsidR="00BA1D48" w:rsidRPr="00AD3948" w:rsidRDefault="00BA1D48" w:rsidP="00BA1D48">
      <w:pPr>
        <w:pStyle w:val="p10"/>
        <w:shd w:val="clear" w:color="auto" w:fill="FFFFFF"/>
        <w:ind w:left="714" w:hanging="357"/>
        <w:jc w:val="center"/>
        <w:rPr>
          <w:color w:val="000000"/>
          <w:spacing w:val="20"/>
        </w:rPr>
      </w:pPr>
      <w:r w:rsidRPr="00AD3948">
        <w:rPr>
          <w:rStyle w:val="s2"/>
          <w:color w:val="000000"/>
          <w:spacing w:val="20"/>
        </w:rPr>
        <w:t>1.​ </w:t>
      </w:r>
      <w:r w:rsidRPr="00AD3948">
        <w:rPr>
          <w:rStyle w:val="s1"/>
          <w:bCs/>
          <w:color w:val="000000"/>
          <w:spacing w:val="20"/>
        </w:rPr>
        <w:t>Общие положения</w:t>
      </w:r>
    </w:p>
    <w:p w:rsidR="00BA1D48" w:rsidRPr="00AD3948" w:rsidRDefault="00BA1D48" w:rsidP="00BA1D48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 w:rsidRPr="00AD3948">
        <w:rPr>
          <w:rStyle w:val="s3"/>
          <w:color w:val="000000"/>
        </w:rPr>
        <w:t> 1.1.  Настоящее «Положение о формах, периодичности и порядке текущего контроля успеваемости и промежуточной аттестации воспитанников» (далее — Положение) разработано в соответствии с  Законом РФ   «Об образовании в Российской Федерации» №273-ФЗ от 29.12.2012.г.</w:t>
      </w:r>
    </w:p>
    <w:p w:rsidR="00BA1D48" w:rsidRDefault="00BA1D48" w:rsidP="00BA1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является локальным нормативным актом </w:t>
      </w:r>
      <w:proofErr w:type="gram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BA1D48" w:rsidRPr="00AD3948" w:rsidRDefault="00BA1D48" w:rsidP="00BA1D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автономного учреждения дополнительного образования Нижнетавдинского муниципального района «Центр дополнительного образования»</w:t>
      </w:r>
      <w:r w:rsidRPr="00AD394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МАУ ДО Нижнетавдинского муниципального района «ЦДО»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), регулирующим периодичность, порядок,  систему оценок и формы проведения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и текущего контроля их успеваемости. </w:t>
      </w:r>
    </w:p>
    <w:p w:rsidR="00BA1D48" w:rsidRPr="00AD3948" w:rsidRDefault="00BA1D48" w:rsidP="00BA1D48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3948">
        <w:rPr>
          <w:rStyle w:val="s3"/>
          <w:color w:val="000000"/>
        </w:rPr>
        <w:t> </w:t>
      </w:r>
      <w:r w:rsidRPr="00AD3948">
        <w:rPr>
          <w:color w:val="000000"/>
        </w:rPr>
        <w:t xml:space="preserve">1.3. Освоение дополнительной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r>
        <w:rPr>
          <w:color w:val="000000"/>
        </w:rPr>
        <w:t>воспитанников</w:t>
      </w:r>
      <w:r w:rsidRPr="00AD3948">
        <w:rPr>
          <w:color w:val="000000"/>
        </w:rPr>
        <w:t>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1.4. Текущий контроль успеваемости воспитанников – это систематическая проверка учебных достижений </w:t>
      </w:r>
      <w:r w:rsidRPr="00AD3948">
        <w:rPr>
          <w:rFonts w:ascii="Times New Roman" w:hAnsi="Times New Roman" w:cs="Times New Roman"/>
          <w:color w:val="000000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проводимая педагогом в ходе осуществления образовательной деятельности в соответствии с дополнительной общеобразовательной программой. </w:t>
      </w:r>
    </w:p>
    <w:p w:rsidR="00BA1D48" w:rsidRPr="00AD3948" w:rsidRDefault="00BA1D48" w:rsidP="00BA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AD3948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программы (далее – программы).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1.4. Промежуточная аттестация – это установление уровня достижения прогнозируемых результатов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 общеобразовательной программы. 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в зависимости от срока реализации, дополнительной общеобразовательной программы по  итогам года или полугодия. </w:t>
      </w:r>
    </w:p>
    <w:p w:rsidR="00BA1D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промежуточной аттестации определяются образовательной программой. </w:t>
      </w: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Pr="00BA1D48" w:rsidRDefault="00BA1D48" w:rsidP="00BA1D4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</w:pPr>
      <w:r w:rsidRPr="00BA1D48"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  <w:lastRenderedPageBreak/>
        <w:t>Содержание, периодичность и порядок проведения текущего контроля успеваемости воспитанников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2.1. 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течение учебного периода в целях: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контроля уровня достижения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предусмотренных образовательной программой;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- оценки соответствия результатов освоения дополнительных общеобразовательных программ прогнозируемым результатам;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оценки его работы педагогом дополнительного образования с целью возможного совершенствования  образовательного процесса;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2.2. Текущий контроль осуществляется педагогом </w:t>
      </w:r>
      <w:proofErr w:type="gram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реализующим дополнительную общеобразовательную программу.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педагогом дополнительного образования в соответствии учебно-тематическим планом дополнительной общеобразовательной программы.</w:t>
      </w:r>
      <w:proofErr w:type="gramEnd"/>
    </w:p>
    <w:p w:rsidR="00BA1D48" w:rsidRPr="00AD3948" w:rsidRDefault="00BA1D48" w:rsidP="00BA1D48">
      <w:pPr>
        <w:shd w:val="clear" w:color="auto" w:fill="FFFFFF"/>
        <w:autoSpaceDE w:val="0"/>
        <w:autoSpaceDN w:val="0"/>
        <w:adjustRightInd w:val="0"/>
        <w:spacing w:after="0"/>
        <w:ind w:right="245"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D3948">
        <w:rPr>
          <w:rStyle w:val="a6"/>
          <w:rFonts w:ascii="Times New Roman" w:hAnsi="Times New Roman" w:cs="Times New Roman"/>
          <w:sz w:val="24"/>
          <w:szCs w:val="24"/>
        </w:rPr>
        <w:t>Формы текущего контроля успеваемости - анкетирование, тестирование, тематический зачет, творческая работа, научно-исследовательский проект, конкурс, конференция, олимпиада, выставка и др.</w:t>
      </w:r>
      <w:proofErr w:type="gramEnd"/>
    </w:p>
    <w:p w:rsidR="00BA1D48" w:rsidRPr="00AD3948" w:rsidRDefault="00BA1D48" w:rsidP="00BA1D4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 осуществляется с фиксацией достижений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 по каждой теме (разделу) в индивидуальных карточках учета результатов (диагностических картах) на основании следующих критериев:</w:t>
      </w:r>
    </w:p>
    <w:p w:rsidR="00BA1D48" w:rsidRPr="00AD3948" w:rsidRDefault="00BA1D48" w:rsidP="00BA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AD3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высокий уровень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овладел на 80-100% знаниями, умениями и навыками, предусмотренными программой за конкретный период; принимает активное участие в большинстве предлагаемых мероприятий, конкурсах и соревнованиях различного уровня и занимает призовые места;  специальные термины употребляет осознанно и в полном соответствии с их содержанием; работает с оборудованием самостоятельно, не испытывает особых трудностей;</w:t>
      </w:r>
      <w:proofErr w:type="gramEnd"/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практические задания с элементами творчества;</w:t>
      </w:r>
    </w:p>
    <w:p w:rsidR="00BA1D48" w:rsidRPr="00AD3948" w:rsidRDefault="00BA1D48" w:rsidP="00BA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AD3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допустимый или 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3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средний уровень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(Д) – объём усвоенных знаний, умений и навыков составляет 50-80%; принимает активное участие в предлагаемых мероприятий, конкурсах и соревнованиях различного уровня;  работает с оборудованием с помощью педагога; сочетает специальную терминологию с бытовой; в основном, выполняет задания на основе образца;</w:t>
      </w:r>
      <w:proofErr w:type="gramEnd"/>
    </w:p>
    <w:p w:rsidR="00BA1D48" w:rsidRPr="00AD3948" w:rsidRDefault="00BA1D48" w:rsidP="00BA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AD3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низкий уровень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(Н)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овладел менее чем 50% знаний, умений и навыков, как правило, избегает употреблять специальные термины, испытывает серьёзные затруднения при работе с оборудованием,  в состоянии выполнять лишь простейшие практические задания педагога; принимает участие в предлагаемых мероприятий, конкурсах и соревнованиях различного уровня.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AD3948" w:rsidDel="00D00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индивидуализацию содержания образовательной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, иную корректировку образовательной деятельности в отношении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AD3948" w:rsidDel="0089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BA1D48" w:rsidRPr="00AD3948" w:rsidRDefault="00BA1D48" w:rsidP="00BA1D4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3948">
        <w:rPr>
          <w:color w:val="000000"/>
        </w:rPr>
        <w:lastRenderedPageBreak/>
        <w:t xml:space="preserve">2.8. Педагогические работники в рамках работы с родителями (законными представителями) </w:t>
      </w:r>
      <w:r>
        <w:rPr>
          <w:color w:val="000000"/>
        </w:rPr>
        <w:t>воспитанников</w:t>
      </w:r>
      <w:r w:rsidRPr="00AD3948">
        <w:rPr>
          <w:color w:val="000000"/>
        </w:rPr>
        <w:t xml:space="preserve"> обязаны прокомментировать результаты текущего контроля успеваемости </w:t>
      </w:r>
      <w:r>
        <w:rPr>
          <w:color w:val="000000"/>
        </w:rPr>
        <w:t>воспитанников</w:t>
      </w:r>
      <w:r w:rsidRPr="00AD3948">
        <w:rPr>
          <w:color w:val="000000"/>
        </w:rPr>
        <w:t xml:space="preserve"> в устной форме. </w:t>
      </w:r>
    </w:p>
    <w:p w:rsidR="00BA1D48" w:rsidRPr="00AD3948" w:rsidRDefault="00BA1D48" w:rsidP="00BA1D48">
      <w:pPr>
        <w:pStyle w:val="a5"/>
        <w:shd w:val="clear" w:color="auto" w:fill="FFFFFF"/>
        <w:spacing w:before="100" w:beforeAutospacing="1" w:after="100" w:afterAutospacing="1" w:line="240" w:lineRule="auto"/>
        <w:ind w:left="839"/>
        <w:jc w:val="center"/>
        <w:rPr>
          <w:rFonts w:ascii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</w:pPr>
      <w:r w:rsidRPr="00AD3948">
        <w:rPr>
          <w:rStyle w:val="s1"/>
          <w:rFonts w:ascii="Times New Roman" w:hAnsi="Times New Roman" w:cs="Times New Roman"/>
          <w:bCs/>
          <w:color w:val="000000"/>
          <w:spacing w:val="20"/>
          <w:sz w:val="24"/>
          <w:szCs w:val="24"/>
        </w:rPr>
        <w:t xml:space="preserve">3. </w:t>
      </w:r>
      <w:r w:rsidRPr="00AD3948">
        <w:rPr>
          <w:rFonts w:ascii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  <w:t>Содержание, периодичность и порядок проведения промежуточной аттестации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3.1. Целями проведения промежуточной аттестации являются: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 за этап (год) обучения; 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- соотнесение этого уровня с требованиями прогнозируемых результатов образовательной программы;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- оценка достижений конкретного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, позволяющая выявить пробелы в освоении им образовательной программы и учитывать индивидуальные</w:t>
      </w:r>
      <w:r w:rsidRPr="00AD3948">
        <w:rPr>
          <w:rFonts w:ascii="Times New Roman" w:hAnsi="Times New Roman" w:cs="Times New Roman"/>
          <w:sz w:val="24"/>
          <w:szCs w:val="24"/>
        </w:rPr>
        <w:t> 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в осуществлении образовательной деятельности,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BA1D48" w:rsidRPr="00AD3948" w:rsidRDefault="00BA1D48" w:rsidP="00BA1D4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3948">
        <w:rPr>
          <w:color w:val="000000"/>
        </w:rPr>
        <w:t xml:space="preserve">3.2. Промежуточная аттестация в </w:t>
      </w:r>
      <w:r>
        <w:rPr>
          <w:color w:val="000000"/>
        </w:rPr>
        <w:t>учреждении</w:t>
      </w:r>
      <w:r w:rsidRPr="00AD3948">
        <w:rPr>
          <w:color w:val="000000"/>
        </w:rPr>
        <w:t xml:space="preserve">  проводится на основе принципов объективности, беспристрастности. Оценка результатов освоения </w:t>
      </w:r>
      <w:r>
        <w:rPr>
          <w:color w:val="000000"/>
        </w:rPr>
        <w:t>воспитанниками</w:t>
      </w:r>
      <w:r w:rsidRPr="00AD3948">
        <w:rPr>
          <w:color w:val="000000"/>
        </w:rPr>
        <w:t xml:space="preserve"> дополнительных общеобразовательных программ осуществляется в зависимости от достигнутых </w:t>
      </w:r>
      <w:r>
        <w:rPr>
          <w:color w:val="000000"/>
        </w:rPr>
        <w:t>воспитанниками</w:t>
      </w:r>
      <w:r w:rsidRPr="00AD3948">
        <w:rPr>
          <w:color w:val="000000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BA1D48" w:rsidRPr="00AD3948" w:rsidRDefault="00BA1D48" w:rsidP="00BA1D48">
      <w:pPr>
        <w:pStyle w:val="1"/>
        <w:spacing w:line="0" w:lineRule="atLeast"/>
        <w:ind w:firstLine="709"/>
        <w:jc w:val="both"/>
        <w:rPr>
          <w:sz w:val="24"/>
          <w:szCs w:val="24"/>
        </w:rPr>
      </w:pPr>
      <w:r w:rsidRPr="00AD3948">
        <w:rPr>
          <w:color w:val="000000"/>
          <w:sz w:val="24"/>
          <w:szCs w:val="24"/>
        </w:rPr>
        <w:t xml:space="preserve">3.3. Промежуточная аттестация </w:t>
      </w:r>
      <w:r>
        <w:rPr>
          <w:color w:val="000000"/>
          <w:sz w:val="24"/>
          <w:szCs w:val="24"/>
        </w:rPr>
        <w:t>воспитанников</w:t>
      </w:r>
      <w:r w:rsidRPr="00AD3948">
        <w:rPr>
          <w:color w:val="000000"/>
          <w:sz w:val="24"/>
          <w:szCs w:val="24"/>
        </w:rPr>
        <w:t xml:space="preserve"> проводится</w:t>
      </w:r>
      <w:r w:rsidRPr="00AD3948">
        <w:rPr>
          <w:bCs/>
          <w:color w:val="000000"/>
          <w:sz w:val="24"/>
          <w:szCs w:val="24"/>
          <w:shd w:val="clear" w:color="auto" w:fill="FFFFFF"/>
        </w:rPr>
        <w:t xml:space="preserve"> по завершении полугодия или учебного года (при переводе на следующий год) </w:t>
      </w:r>
      <w:r w:rsidRPr="00AD3948">
        <w:rPr>
          <w:color w:val="000000"/>
          <w:sz w:val="24"/>
          <w:szCs w:val="24"/>
        </w:rPr>
        <w:t>в формах предусмотренных конкретной дополнительной общеобразовательной программой в период с 20 п</w:t>
      </w:r>
      <w:r>
        <w:rPr>
          <w:color w:val="000000"/>
          <w:sz w:val="24"/>
          <w:szCs w:val="24"/>
        </w:rPr>
        <w:t>о 30 декабря и с 15 по 30 мая</w:t>
      </w:r>
      <w:r w:rsidRPr="00AD3948">
        <w:rPr>
          <w:color w:val="000000"/>
          <w:sz w:val="24"/>
          <w:szCs w:val="24"/>
        </w:rPr>
        <w:t>.</w:t>
      </w:r>
      <w:r w:rsidRPr="00AD3948">
        <w:rPr>
          <w:sz w:val="24"/>
          <w:szCs w:val="24"/>
        </w:rPr>
        <w:t xml:space="preserve"> </w:t>
      </w:r>
    </w:p>
    <w:p w:rsidR="00BA1D48" w:rsidRPr="00AD3948" w:rsidRDefault="00BA1D48" w:rsidP="00BA1D48">
      <w:pPr>
        <w:pStyle w:val="1"/>
        <w:spacing w:line="0" w:lineRule="atLeast"/>
        <w:ind w:firstLine="709"/>
        <w:jc w:val="both"/>
        <w:rPr>
          <w:sz w:val="24"/>
          <w:szCs w:val="24"/>
        </w:rPr>
      </w:pPr>
      <w:r w:rsidRPr="00AD3948">
        <w:rPr>
          <w:sz w:val="24"/>
          <w:szCs w:val="24"/>
        </w:rPr>
        <w:t xml:space="preserve">3.4. Не менее чем за три недели до проведения итоговой аттестации педагог должен в письменном виде представить администрации  график </w:t>
      </w:r>
      <w:r w:rsidRPr="00AD3948">
        <w:rPr>
          <w:color w:val="993300"/>
          <w:sz w:val="24"/>
          <w:szCs w:val="24"/>
        </w:rPr>
        <w:t xml:space="preserve"> </w:t>
      </w:r>
      <w:r w:rsidRPr="00AD3948">
        <w:rPr>
          <w:sz w:val="24"/>
          <w:szCs w:val="24"/>
        </w:rPr>
        <w:t>промежуточной аттестации</w:t>
      </w:r>
      <w:r w:rsidRPr="00AD3948">
        <w:rPr>
          <w:color w:val="993300"/>
          <w:sz w:val="24"/>
          <w:szCs w:val="24"/>
        </w:rPr>
        <w:t>.</w:t>
      </w:r>
      <w:r w:rsidRPr="00AD3948">
        <w:rPr>
          <w:sz w:val="24"/>
          <w:szCs w:val="24"/>
        </w:rPr>
        <w:t xml:space="preserve"> </w:t>
      </w:r>
    </w:p>
    <w:p w:rsidR="00BA1D48" w:rsidRPr="00AD3948" w:rsidRDefault="00BA1D48" w:rsidP="00BA1D48">
      <w:pPr>
        <w:pStyle w:val="1"/>
        <w:spacing w:line="0" w:lineRule="atLeast"/>
        <w:ind w:firstLine="709"/>
        <w:jc w:val="both"/>
        <w:rPr>
          <w:sz w:val="24"/>
          <w:szCs w:val="24"/>
        </w:rPr>
      </w:pPr>
      <w:r w:rsidRPr="00AD3948">
        <w:rPr>
          <w:sz w:val="24"/>
          <w:szCs w:val="24"/>
        </w:rPr>
        <w:t xml:space="preserve">3.5. Для проведения итоговой аттестации формируется аттестационная комиссия, в состав которой могут входить директор, методисты, педагоги дополнительного образования, состав которой утверждается Приказом директора </w:t>
      </w:r>
      <w:r>
        <w:rPr>
          <w:sz w:val="24"/>
          <w:szCs w:val="24"/>
        </w:rPr>
        <w:t>учреждения</w:t>
      </w:r>
      <w:r w:rsidRPr="00AD3948">
        <w:rPr>
          <w:sz w:val="24"/>
          <w:szCs w:val="24"/>
        </w:rPr>
        <w:t>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AD3948">
        <w:rPr>
          <w:rFonts w:ascii="Times New Roman" w:hAnsi="Times New Roman" w:cs="Times New Roman"/>
          <w:sz w:val="24"/>
          <w:szCs w:val="24"/>
        </w:rPr>
        <w:t>Формы и содержание промежуточной аттестации определяет педагог с учетом содержания дополнительной общеобразовательной программы и в соответствии с её прогнозируемыми результатами.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Формами промежуточной аттестации являются: творческие работы, самостоятельные работы репродуктивного характера; отчетные выставки; </w:t>
      </w:r>
      <w:proofErr w:type="spell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>срезовые</w:t>
      </w:r>
      <w:proofErr w:type="spellEnd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работы; вопросники, тестирование; концертное прослушивание; защита творческих работ, проектов; конференция; фестиваль; олимпиада; соревнование; турнир; сдача нормативов и др., предусмотренные дополнительной общеобразовательной программой. </w:t>
      </w:r>
      <w:proofErr w:type="gramEnd"/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3.8. В случаях, предусмотренных образовательной программой, в качестве результатов 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BA1D48" w:rsidRPr="00AD3948" w:rsidRDefault="00BA1D48" w:rsidP="00BA1D4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3948">
        <w:rPr>
          <w:color w:val="000000"/>
        </w:rPr>
        <w:t xml:space="preserve">3.9. Промежуточная аттестация </w:t>
      </w:r>
      <w:r>
        <w:rPr>
          <w:color w:val="000000"/>
        </w:rPr>
        <w:t>воспитанников</w:t>
      </w:r>
      <w:r w:rsidRPr="00AD3948">
        <w:rPr>
          <w:color w:val="000000"/>
        </w:rPr>
        <w:t xml:space="preserve"> включает в себя проверку теоретических знаний и практических умений и навыков. 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3.10.Фиксация результатов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основании следующих параметров и критериев:</w:t>
      </w:r>
    </w:p>
    <w:p w:rsidR="00BA1D48" w:rsidRPr="00AD3948" w:rsidRDefault="00BA1D48" w:rsidP="00BA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1. Параметры подведения итогов:</w:t>
      </w:r>
    </w:p>
    <w:p w:rsidR="00BA1D48" w:rsidRPr="00AD3948" w:rsidRDefault="00BA1D48" w:rsidP="00BA1D48">
      <w:pPr>
        <w:pStyle w:val="a5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proofErr w:type="gram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(%), </w:t>
      </w:r>
      <w:proofErr w:type="gramEnd"/>
      <w:r w:rsidRPr="00AD3948">
        <w:rPr>
          <w:rFonts w:ascii="Times New Roman" w:hAnsi="Times New Roman" w:cs="Times New Roman"/>
          <w:color w:val="000000"/>
          <w:sz w:val="24"/>
          <w:szCs w:val="24"/>
        </w:rPr>
        <w:t>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BA1D48" w:rsidRPr="00AD3948" w:rsidRDefault="00BA1D48" w:rsidP="00BA1D48">
      <w:pPr>
        <w:pStyle w:val="a5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причины не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  содержания дополнительной общеобразовательной программы;</w:t>
      </w:r>
    </w:p>
    <w:p w:rsidR="00BA1D48" w:rsidRPr="00AD3948" w:rsidRDefault="00BA1D48" w:rsidP="00BA1D48">
      <w:pPr>
        <w:pStyle w:val="a5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  корректив в содержание дополнительной общеобразовательной программы.</w:t>
      </w:r>
    </w:p>
    <w:p w:rsidR="00BA1D48" w:rsidRPr="00AD3948" w:rsidRDefault="00BA1D48" w:rsidP="00BA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Критерии оценки уровня теоретической подготовки:</w:t>
      </w:r>
    </w:p>
    <w:p w:rsidR="00BA1D48" w:rsidRPr="00AD3948" w:rsidRDefault="00BA1D48" w:rsidP="00BA1D48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высокий уровень (В)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освоил на 80-100%  объём </w:t>
      </w:r>
      <w:proofErr w:type="gram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BA1D48" w:rsidRPr="00AD3948" w:rsidRDefault="00BA1D48" w:rsidP="00BA1D48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допустимый или 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средний уровень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 (Д) – объём усвоенных знаний составляет 50-80%; сочетает специальную терминологию </w:t>
      </w:r>
      <w:proofErr w:type="gram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бытовой;</w:t>
      </w:r>
    </w:p>
    <w:p w:rsidR="00BA1D48" w:rsidRPr="00AD3948" w:rsidRDefault="00BA1D48" w:rsidP="00BA1D48">
      <w:pPr>
        <w:pStyle w:val="a5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низкий  уровень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 (Н) –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овладел менее чем 50% объёма знаний, предусмотренных программой, как правило, избегает употреблять специальные термины.</w:t>
      </w:r>
    </w:p>
    <w:p w:rsidR="00BA1D48" w:rsidRPr="00AD3948" w:rsidRDefault="00BA1D48" w:rsidP="00BA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Критерии оценки уровня практической подготовки:</w:t>
      </w:r>
    </w:p>
    <w:p w:rsidR="00BA1D48" w:rsidRPr="00AD3948" w:rsidRDefault="00BA1D48" w:rsidP="00BA1D48">
      <w:pPr>
        <w:pStyle w:val="a5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высокий уровень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(В)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овладел на 80-100% 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  <w:proofErr w:type="gramEnd"/>
    </w:p>
    <w:p w:rsidR="00BA1D48" w:rsidRPr="00AD3948" w:rsidRDefault="00BA1D48" w:rsidP="00BA1D48">
      <w:pPr>
        <w:pStyle w:val="a5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допустимый или 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средний уровень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 (Д) – объём усвоенных умений и навыков составляет 50-80%; работает с оборудованием с помощью педагога; в основном, выполняет задания на основе образца;</w:t>
      </w:r>
    </w:p>
    <w:p w:rsidR="00BA1D48" w:rsidRPr="00AD3948" w:rsidRDefault="00BA1D48" w:rsidP="00BA1D48">
      <w:pPr>
        <w:pStyle w:val="a5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низкий уровень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 (Н) –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овладел менее чем 50%, предусмотренных умений и навыков, испытывает серьёзные затруднения при работе с оборудованием,  в состоянии выполнять лишь простейшие практические задания педагога.</w:t>
      </w:r>
    </w:p>
    <w:p w:rsidR="00BA1D48" w:rsidRPr="00AD3948" w:rsidRDefault="00BA1D48" w:rsidP="00BA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Критерии оценки уровня социальной активности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1D48" w:rsidRPr="00AD3948" w:rsidRDefault="00BA1D48" w:rsidP="00BA1D48">
      <w:pPr>
        <w:pStyle w:val="a5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>высокий уровень (В) – 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активное участие в большинстве предлагаемых мероприятий, конкурсах и соревнованиях различного уровня (80-100%) и занимает призовые места;</w:t>
      </w:r>
    </w:p>
    <w:p w:rsidR="00BA1D48" w:rsidRPr="00AD3948" w:rsidRDefault="00BA1D48" w:rsidP="00BA1D48">
      <w:pPr>
        <w:pStyle w:val="a5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допустимый или средний уровень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(Д) –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участие в 50-80% предлагаемых мероприятиях, конкурсах и соревнованиях различного уровня и занимает призовые места;</w:t>
      </w:r>
    </w:p>
    <w:p w:rsidR="00BA1D48" w:rsidRPr="00AD3948" w:rsidRDefault="00BA1D48" w:rsidP="00BA1D48">
      <w:pPr>
        <w:pStyle w:val="a5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низкий уровень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(Н) –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участие менее чем в 50% предлагаемых мероприятиях, конкурсах и соревнованиях различного уровня и не занимает призовые места.</w:t>
      </w:r>
    </w:p>
    <w:p w:rsidR="00BA1D48" w:rsidRPr="00AD3948" w:rsidRDefault="00BA1D48" w:rsidP="00BA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Результаты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фиксируются в итоговом «Протоколе»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объединения, который является одним из отчетных документов и хранится у администрации учреждения  (Приложение № 1).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3.12. При пропуске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уважительной причине более половины учебного времени, отводимого на изучение программы,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перенос срока проведения промежуточной аттестации. Новый срок проведения промежуточной аттестации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учебного плана, индивидуального учебного плана на основании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(его родителей, законных представителей). 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3.13. Педагоги дополнительного образования доводят до сведения родителей (законных представителей)  сведения о результатах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по запросу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. Педагоги </w:t>
      </w:r>
      <w:proofErr w:type="gram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рамках работы с родителями (законными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представителями)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прокомментировать результаты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в устной форме. Родители (законные представители) имеют право на получение информации об итогах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в виде выписки из соответствующих документов, для чего должны обратиться к педагогу.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3.14.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BA1D48" w:rsidRPr="00AD3948" w:rsidRDefault="00BA1D48" w:rsidP="00BA1D48">
      <w:pPr>
        <w:shd w:val="clear" w:color="auto" w:fill="FFFFFF"/>
        <w:spacing w:before="100" w:beforeAutospacing="1" w:after="100" w:afterAutospacing="1" w:line="240" w:lineRule="auto"/>
        <w:ind w:firstLine="482"/>
        <w:jc w:val="center"/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</w:pPr>
      <w:r w:rsidRPr="00AD3948"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  <w:t xml:space="preserve">4. Порядок перевода </w:t>
      </w:r>
      <w:r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  <w:t xml:space="preserve"> на следующий этап (год) обучения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, освоившие в полном объёме соответствующую часть образовательной программы, переводятся на следующий этап (год) обучения.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4.2. Неудовлетворительные результаты промежуточной аттестации программы или </w:t>
      </w:r>
      <w:proofErr w:type="spellStart"/>
      <w:r w:rsidRPr="00AD3948"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создает  условия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воспитаннику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, имеющие академическую задолженность, вправе пройти промежуточную аттестацию не более двух раз в сроки, определяемые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,   в установленный данным пунктом срок с момента образования академической задолженности. В указанный период не включаются время болезни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 в течение 6 месяцев с момента ее возникновения. В указанный срок не включается время каникул. 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>4.6. Для проведения промежуточной аттестации при ликвидации академической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долженности во второй раз 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создается комиссия. 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4.7. Не допускается взимание платы с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BA1D48" w:rsidRPr="00AD3948" w:rsidRDefault="00BA1D48" w:rsidP="00BA1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r w:rsidRPr="00AD3948">
        <w:rPr>
          <w:rFonts w:ascii="Times New Roman" w:hAnsi="Times New Roman" w:cs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на следующий этап (год) обучения  условно. </w:t>
      </w:r>
    </w:p>
    <w:p w:rsidR="00BA1D48" w:rsidRPr="00AD3948" w:rsidRDefault="00BA1D48" w:rsidP="00BA1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948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Воспитанники</w:t>
      </w:r>
      <w:r w:rsidRPr="00AD3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D394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Pr="00AD3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плану, продолжают получать образование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учреждении</w:t>
      </w:r>
      <w:r w:rsidRPr="00AD39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1D48" w:rsidRPr="00AD3948" w:rsidRDefault="00BA1D48" w:rsidP="00BA1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4.10.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Воспитанники</w:t>
      </w:r>
      <w:r w:rsidRPr="00AD3948">
        <w:rPr>
          <w:rFonts w:ascii="Times New Roman" w:hAnsi="Times New Roman" w:cs="Times New Roman"/>
          <w:sz w:val="24"/>
          <w:szCs w:val="24"/>
        </w:rPr>
        <w:t xml:space="preserve"> имеют право на перевод с одной дополнительной образовательной программы на другую. Перевод с одной образовательной программы на другую производится на основании заявления обучающегося и (или)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AD3948">
        <w:rPr>
          <w:rFonts w:ascii="Times New Roman" w:hAnsi="Times New Roman" w:cs="Times New Roman"/>
          <w:sz w:val="24"/>
          <w:szCs w:val="24"/>
        </w:rPr>
        <w:t xml:space="preserve">, решения педагогического совета 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D3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D48" w:rsidRPr="00AD3948" w:rsidRDefault="00BA1D48" w:rsidP="00BA1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48" w:rsidRPr="00AD3948" w:rsidRDefault="00BA1D48" w:rsidP="00BA1D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D48" w:rsidRPr="00AD3948" w:rsidRDefault="00BA1D48" w:rsidP="00BA1D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D48" w:rsidRPr="00AD3948" w:rsidRDefault="00BA1D48" w:rsidP="00BA1D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D48" w:rsidRPr="00AD3948" w:rsidRDefault="00BA1D48" w:rsidP="00BA1D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D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D48" w:rsidRPr="00AD3948" w:rsidRDefault="00BA1D48" w:rsidP="00BA1D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D48" w:rsidRPr="00AD3948" w:rsidRDefault="00BA1D48" w:rsidP="00BA1D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D48" w:rsidRPr="00AD3948" w:rsidRDefault="00BA1D48" w:rsidP="00BA1D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BA1D48" w:rsidRPr="00AD3948" w:rsidRDefault="00BA1D48" w:rsidP="00BA1D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</w:t>
      </w:r>
    </w:p>
    <w:p w:rsidR="00BA1D48" w:rsidRPr="00AD3948" w:rsidRDefault="00BA1D48" w:rsidP="00BA1D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РЕЗУЛЬТАТОВ</w:t>
      </w:r>
    </w:p>
    <w:p w:rsidR="00BA1D48" w:rsidRPr="00AD3948" w:rsidRDefault="00BA1D48" w:rsidP="00BA1D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промежуточной аттестации</w:t>
      </w:r>
    </w:p>
    <w:p w:rsidR="00BA1D48" w:rsidRPr="00AD3948" w:rsidRDefault="00BA1D48" w:rsidP="00BA1D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________ учебный год</w:t>
      </w: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  учебного объединения _______________________________  </w:t>
      </w: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педагога________________________________</w:t>
      </w: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         _______________________________________________</w:t>
      </w: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обучения  _____________________________________________________</w:t>
      </w: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      _____________________________________________</w:t>
      </w: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оценки результатов: уровень (высокий, средний, низкий) ________</w:t>
      </w:r>
    </w:p>
    <w:p w:rsidR="00BA1D48" w:rsidRPr="00AD3948" w:rsidRDefault="00BA1D48" w:rsidP="00BA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1D48" w:rsidRPr="00AD3948" w:rsidRDefault="00BA1D48" w:rsidP="00BA1D4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№ группы____________</w:t>
      </w:r>
    </w:p>
    <w:p w:rsidR="00BA1D48" w:rsidRPr="00AD3948" w:rsidRDefault="00BA1D48" w:rsidP="00BA1D4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550"/>
        <w:gridCol w:w="4395"/>
        <w:gridCol w:w="1530"/>
      </w:tblGrid>
      <w:tr w:rsidR="00BA1D48" w:rsidRPr="00AD3948" w:rsidTr="009B1483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</w:t>
            </w:r>
          </w:p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  <w:tr w:rsidR="00BA1D48" w:rsidRPr="00AD3948" w:rsidTr="009B1483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D48" w:rsidRPr="00AD3948" w:rsidTr="009B1483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A1D48" w:rsidRPr="00AD3948" w:rsidRDefault="00BA1D48" w:rsidP="00BA1D4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96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  <w:gridCol w:w="150"/>
      </w:tblGrid>
      <w:tr w:rsidR="00BA1D48" w:rsidRPr="00AD3948" w:rsidTr="009B1483">
        <w:trPr>
          <w:trHeight w:val="34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аттестовано 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по результатам аттестации показали:</w:t>
            </w:r>
          </w:p>
        </w:tc>
      </w:tr>
      <w:tr w:rsidR="00BA1D48" w:rsidRPr="00AD3948" w:rsidTr="009B1483">
        <w:trPr>
          <w:trHeight w:val="34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________ чел. _____% от общего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 </w:t>
            </w:r>
          </w:p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уровень _________чел. _____% от общего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группе       </w:t>
            </w:r>
          </w:p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уровень __________чел. _____% от общего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группе </w:t>
            </w:r>
          </w:p>
        </w:tc>
      </w:tr>
      <w:tr w:rsidR="00BA1D48" w:rsidRPr="00AD3948" w:rsidTr="009B1483">
        <w:trPr>
          <w:trHeight w:val="345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педагога</w:t>
            </w:r>
            <w:r w:rsidRPr="00AD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D48" w:rsidRPr="00AD3948" w:rsidRDefault="00BA1D48" w:rsidP="009B14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48">
              <w:rPr>
                <w:rFonts w:ascii="Times New Roman" w:hAnsi="Times New Roman" w:cs="Times New Roman"/>
                <w:sz w:val="24"/>
                <w:szCs w:val="24"/>
              </w:rPr>
              <w:t>Подпись председателя аттестационной комиссии:</w:t>
            </w:r>
          </w:p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Подписи членов аттестационной комиссии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1D48" w:rsidRPr="00AD3948" w:rsidRDefault="00BA1D48" w:rsidP="009B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A1D48" w:rsidRPr="00AD3948" w:rsidRDefault="00BA1D48" w:rsidP="00BA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D48" w:rsidRDefault="00BA1D48" w:rsidP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 w:rsidP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Default="00BA1D48">
      <w:pPr>
        <w:rPr>
          <w:rFonts w:ascii="Times New Roman" w:hAnsi="Times New Roman" w:cs="Times New Roman"/>
          <w:sz w:val="24"/>
          <w:szCs w:val="24"/>
        </w:rPr>
      </w:pPr>
    </w:p>
    <w:p w:rsidR="00BA1D48" w:rsidRPr="00AD3948" w:rsidRDefault="00BA1D48">
      <w:pPr>
        <w:rPr>
          <w:rFonts w:ascii="Times New Roman" w:hAnsi="Times New Roman" w:cs="Times New Roman"/>
          <w:sz w:val="24"/>
          <w:szCs w:val="24"/>
        </w:rPr>
      </w:pPr>
    </w:p>
    <w:sectPr w:rsidR="00BA1D48" w:rsidRPr="00AD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6A39"/>
    <w:multiLevelType w:val="hybridMultilevel"/>
    <w:tmpl w:val="9FA8952C"/>
    <w:lvl w:ilvl="0" w:tplc="9B4A069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9185D6D"/>
    <w:multiLevelType w:val="multilevel"/>
    <w:tmpl w:val="0032C70C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520"/>
      </w:pPr>
      <w:rPr>
        <w:rFonts w:hint="default"/>
      </w:rPr>
    </w:lvl>
  </w:abstractNum>
  <w:abstractNum w:abstractNumId="3">
    <w:nsid w:val="4B50711E"/>
    <w:multiLevelType w:val="hybridMultilevel"/>
    <w:tmpl w:val="AEA4381E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55E7"/>
    <w:multiLevelType w:val="hybridMultilevel"/>
    <w:tmpl w:val="9C9A59A8"/>
    <w:lvl w:ilvl="0" w:tplc="C4662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AE9"/>
    <w:rsid w:val="00401AE9"/>
    <w:rsid w:val="0087293E"/>
    <w:rsid w:val="008D3DAD"/>
    <w:rsid w:val="00AD3948"/>
    <w:rsid w:val="00BA1D48"/>
    <w:rsid w:val="00E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E9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01AE9"/>
  </w:style>
  <w:style w:type="paragraph" w:customStyle="1" w:styleId="p9">
    <w:name w:val="p9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1AE9"/>
  </w:style>
  <w:style w:type="paragraph" w:customStyle="1" w:styleId="p11">
    <w:name w:val="p11"/>
    <w:basedOn w:val="a"/>
    <w:rsid w:val="004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01AE9"/>
  </w:style>
  <w:style w:type="paragraph" w:styleId="a5">
    <w:name w:val="List Paragraph"/>
    <w:basedOn w:val="a"/>
    <w:uiPriority w:val="34"/>
    <w:qFormat/>
    <w:rsid w:val="00401AE9"/>
    <w:pPr>
      <w:ind w:left="720"/>
      <w:contextualSpacing/>
    </w:pPr>
    <w:rPr>
      <w:rFonts w:eastAsia="Times New Roman"/>
      <w:lang w:eastAsia="en-US"/>
    </w:rPr>
  </w:style>
  <w:style w:type="paragraph" w:customStyle="1" w:styleId="1">
    <w:name w:val="Обычный1"/>
    <w:rsid w:val="004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qFormat/>
    <w:rsid w:val="00401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7</cp:revision>
  <dcterms:created xsi:type="dcterms:W3CDTF">2015-03-31T19:48:00Z</dcterms:created>
  <dcterms:modified xsi:type="dcterms:W3CDTF">2019-04-13T02:16:00Z</dcterms:modified>
</cp:coreProperties>
</file>