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13E" w:rsidRPr="00E0413E" w:rsidRDefault="00E0413E" w:rsidP="00E0413E">
      <w:pPr>
        <w:keepNext/>
        <w:spacing w:after="0" w:line="240" w:lineRule="auto"/>
        <w:jc w:val="center"/>
        <w:outlineLvl w:val="0"/>
        <w:rPr>
          <w:rFonts w:ascii="Times New Roman" w:eastAsia="Times New Roman" w:hAnsi="Times New Roman" w:cs="Times New Roman"/>
          <w:b/>
          <w:bCs/>
          <w:sz w:val="24"/>
          <w:szCs w:val="24"/>
          <w:lang w:eastAsia="ru-RU"/>
        </w:rPr>
      </w:pPr>
      <w:r w:rsidRPr="00E0413E">
        <w:rPr>
          <w:rFonts w:ascii="Times New Roman" w:eastAsia="Times New Roman" w:hAnsi="Times New Roman" w:cs="Times New Roman"/>
          <w:b/>
          <w:bCs/>
          <w:sz w:val="24"/>
          <w:szCs w:val="24"/>
          <w:lang w:eastAsia="ru-RU"/>
        </w:rPr>
        <w:t xml:space="preserve">Муниципальное автономное  учреждение дополнительного </w:t>
      </w:r>
    </w:p>
    <w:p w:rsidR="00E0413E" w:rsidRPr="00E0413E" w:rsidRDefault="00526055" w:rsidP="00E0413E">
      <w:pPr>
        <w:keepNext/>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образования</w:t>
      </w:r>
      <w:r w:rsidR="00E0413E" w:rsidRPr="00E0413E">
        <w:rPr>
          <w:rFonts w:ascii="Times New Roman" w:eastAsia="Times New Roman" w:hAnsi="Times New Roman" w:cs="Times New Roman"/>
          <w:b/>
          <w:bCs/>
          <w:sz w:val="24"/>
          <w:szCs w:val="24"/>
          <w:lang w:eastAsia="ru-RU"/>
        </w:rPr>
        <w:t xml:space="preserve"> Нижнетавдинского муниципального района</w:t>
      </w:r>
    </w:p>
    <w:p w:rsidR="00E0413E" w:rsidRPr="00E0413E" w:rsidRDefault="00E0413E" w:rsidP="00E0413E">
      <w:pPr>
        <w:spacing w:after="0" w:line="240" w:lineRule="auto"/>
        <w:jc w:val="center"/>
        <w:rPr>
          <w:rFonts w:ascii="Times New Roman" w:eastAsia="Times New Roman" w:hAnsi="Times New Roman" w:cs="Times New Roman"/>
          <w:b/>
          <w:sz w:val="24"/>
          <w:szCs w:val="24"/>
          <w:lang w:eastAsia="ru-RU"/>
        </w:rPr>
      </w:pPr>
      <w:r w:rsidRPr="00E0413E">
        <w:rPr>
          <w:rFonts w:ascii="Times New Roman" w:eastAsia="Times New Roman" w:hAnsi="Times New Roman" w:cs="Times New Roman"/>
          <w:b/>
          <w:sz w:val="24"/>
          <w:szCs w:val="24"/>
          <w:lang w:eastAsia="ru-RU"/>
        </w:rPr>
        <w:t>«Центр дополни</w:t>
      </w:r>
      <w:r w:rsidR="00526055">
        <w:rPr>
          <w:rFonts w:ascii="Times New Roman" w:eastAsia="Times New Roman" w:hAnsi="Times New Roman" w:cs="Times New Roman"/>
          <w:b/>
          <w:sz w:val="24"/>
          <w:szCs w:val="24"/>
          <w:lang w:eastAsia="ru-RU"/>
        </w:rPr>
        <w:t>тельного образования</w:t>
      </w:r>
      <w:r w:rsidRPr="00E0413E">
        <w:rPr>
          <w:rFonts w:ascii="Times New Roman" w:eastAsia="Times New Roman" w:hAnsi="Times New Roman" w:cs="Times New Roman"/>
          <w:b/>
          <w:sz w:val="24"/>
          <w:szCs w:val="24"/>
          <w:lang w:eastAsia="ru-RU"/>
        </w:rPr>
        <w:t xml:space="preserve">» </w:t>
      </w:r>
    </w:p>
    <w:p w:rsidR="00E0413E" w:rsidRPr="00E0413E" w:rsidRDefault="00526055" w:rsidP="00E0413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(МАУ ДО</w:t>
      </w:r>
      <w:r w:rsidR="00E0413E" w:rsidRPr="00E0413E">
        <w:rPr>
          <w:rFonts w:ascii="Times New Roman" w:eastAsia="Times New Roman" w:hAnsi="Times New Roman" w:cs="Times New Roman"/>
          <w:b/>
          <w:sz w:val="24"/>
          <w:szCs w:val="24"/>
          <w:lang w:eastAsia="ru-RU"/>
        </w:rPr>
        <w:t xml:space="preserve"> Нижнетавдинс</w:t>
      </w:r>
      <w:r>
        <w:rPr>
          <w:rFonts w:ascii="Times New Roman" w:eastAsia="Times New Roman" w:hAnsi="Times New Roman" w:cs="Times New Roman"/>
          <w:b/>
          <w:sz w:val="24"/>
          <w:szCs w:val="24"/>
          <w:lang w:eastAsia="ru-RU"/>
        </w:rPr>
        <w:t>кого муниципального района «ЦДО</w:t>
      </w:r>
      <w:r w:rsidR="00E0413E" w:rsidRPr="00E0413E">
        <w:rPr>
          <w:rFonts w:ascii="Times New Roman" w:eastAsia="Times New Roman" w:hAnsi="Times New Roman" w:cs="Times New Roman"/>
          <w:b/>
          <w:sz w:val="24"/>
          <w:szCs w:val="24"/>
          <w:lang w:eastAsia="ru-RU"/>
        </w:rPr>
        <w:t xml:space="preserve">») </w:t>
      </w:r>
    </w:p>
    <w:tbl>
      <w:tblPr>
        <w:tblpPr w:leftFromText="180" w:rightFromText="180" w:bottomFromText="200" w:vertAnchor="text" w:horzAnchor="page" w:tblpX="997" w:tblpY="74"/>
        <w:tblW w:w="10382" w:type="dxa"/>
        <w:tblBorders>
          <w:top w:val="thickThinSmallGap" w:sz="24" w:space="0" w:color="auto"/>
        </w:tblBorders>
        <w:tblLook w:val="04A0" w:firstRow="1" w:lastRow="0" w:firstColumn="1" w:lastColumn="0" w:noHBand="0" w:noVBand="1"/>
      </w:tblPr>
      <w:tblGrid>
        <w:gridCol w:w="10382"/>
      </w:tblGrid>
      <w:tr w:rsidR="00E0413E" w:rsidRPr="00E0413E" w:rsidTr="007E380F">
        <w:trPr>
          <w:trHeight w:val="90"/>
        </w:trPr>
        <w:tc>
          <w:tcPr>
            <w:tcW w:w="10382" w:type="dxa"/>
            <w:tcBorders>
              <w:top w:val="thickThinSmallGap" w:sz="24" w:space="0" w:color="auto"/>
              <w:left w:val="nil"/>
              <w:bottom w:val="nil"/>
              <w:right w:val="nil"/>
            </w:tcBorders>
            <w:hideMark/>
          </w:tcPr>
          <w:p w:rsidR="00E0413E" w:rsidRPr="00E0413E" w:rsidRDefault="00E0413E" w:rsidP="00E0413E">
            <w:pPr>
              <w:spacing w:after="0" w:line="240" w:lineRule="auto"/>
              <w:jc w:val="center"/>
              <w:rPr>
                <w:rFonts w:ascii="Times New Roman" w:eastAsia="Times New Roman" w:hAnsi="Times New Roman" w:cs="Times New Roman"/>
                <w:sz w:val="24"/>
                <w:szCs w:val="24"/>
                <w:lang w:eastAsia="ru-RU"/>
              </w:rPr>
            </w:pPr>
            <w:r w:rsidRPr="00E0413E">
              <w:rPr>
                <w:rFonts w:ascii="Times New Roman" w:eastAsia="Times New Roman" w:hAnsi="Times New Roman" w:cs="Times New Roman"/>
                <w:sz w:val="24"/>
                <w:szCs w:val="24"/>
                <w:lang w:eastAsia="ru-RU"/>
              </w:rPr>
              <w:t>626020      Тюменская область     с. Нижняя Тавда   ул. Калинина 61</w:t>
            </w:r>
          </w:p>
          <w:p w:rsidR="00E0413E" w:rsidRPr="00E0413E" w:rsidRDefault="00E0413E" w:rsidP="00E0413E">
            <w:pPr>
              <w:spacing w:after="0" w:line="240" w:lineRule="auto"/>
              <w:jc w:val="center"/>
              <w:rPr>
                <w:rFonts w:ascii="Times New Roman" w:eastAsia="Times New Roman" w:hAnsi="Times New Roman" w:cs="Times New Roman"/>
                <w:sz w:val="24"/>
                <w:szCs w:val="24"/>
                <w:lang w:eastAsia="ru-RU"/>
              </w:rPr>
            </w:pPr>
            <w:r w:rsidRPr="00E0413E">
              <w:rPr>
                <w:rFonts w:ascii="Times New Roman" w:eastAsia="Times New Roman" w:hAnsi="Times New Roman" w:cs="Times New Roman"/>
                <w:sz w:val="24"/>
                <w:szCs w:val="24"/>
                <w:lang w:eastAsia="ru-RU"/>
              </w:rPr>
              <w:t>ОКПО 62016282   ОГРН 1097232023162  ИНН/КПП 7219010563/722401001</w:t>
            </w:r>
          </w:p>
          <w:p w:rsidR="00E0413E" w:rsidRPr="00E0413E" w:rsidRDefault="00526055" w:rsidP="00E041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тел.8(34533)23133</w:t>
            </w:r>
            <w:r w:rsidR="00E0413E" w:rsidRPr="00E0413E">
              <w:rPr>
                <w:rFonts w:ascii="Times New Roman" w:eastAsia="Times New Roman" w:hAnsi="Times New Roman" w:cs="Times New Roman"/>
                <w:sz w:val="24"/>
                <w:szCs w:val="24"/>
                <w:lang w:eastAsia="ru-RU"/>
              </w:rPr>
              <w:t xml:space="preserve">  факс:8(34533)23632 Е-</w:t>
            </w:r>
            <w:r w:rsidR="00E0413E" w:rsidRPr="00E0413E">
              <w:rPr>
                <w:rFonts w:ascii="Times New Roman" w:eastAsia="Times New Roman" w:hAnsi="Times New Roman" w:cs="Times New Roman"/>
                <w:sz w:val="24"/>
                <w:szCs w:val="24"/>
                <w:lang w:val="en-US" w:eastAsia="ru-RU"/>
              </w:rPr>
              <w:t>mail</w:t>
            </w:r>
            <w:r w:rsidR="00E0413E" w:rsidRPr="00E0413E">
              <w:rPr>
                <w:rFonts w:ascii="Times New Roman" w:eastAsia="Times New Roman" w:hAnsi="Times New Roman" w:cs="Times New Roman"/>
                <w:sz w:val="24"/>
                <w:szCs w:val="24"/>
                <w:lang w:eastAsia="ru-RU"/>
              </w:rPr>
              <w:t xml:space="preserve">: </w:t>
            </w:r>
            <w:proofErr w:type="spellStart"/>
            <w:r w:rsidR="00E0413E" w:rsidRPr="00E0413E">
              <w:rPr>
                <w:rFonts w:ascii="Times New Roman" w:eastAsia="Times New Roman" w:hAnsi="Times New Roman" w:cs="Times New Roman"/>
                <w:sz w:val="24"/>
                <w:szCs w:val="24"/>
                <w:lang w:val="en-US" w:eastAsia="ru-RU"/>
              </w:rPr>
              <w:t>cdodmntavda</w:t>
            </w:r>
            <w:proofErr w:type="spellEnd"/>
            <w:r w:rsidR="00E0413E" w:rsidRPr="00E0413E">
              <w:rPr>
                <w:rFonts w:ascii="Times New Roman" w:eastAsia="Times New Roman" w:hAnsi="Times New Roman" w:cs="Times New Roman"/>
                <w:sz w:val="24"/>
                <w:szCs w:val="24"/>
                <w:lang w:eastAsia="ru-RU"/>
              </w:rPr>
              <w:t>@</w:t>
            </w:r>
            <w:proofErr w:type="spellStart"/>
            <w:r w:rsidR="00E0413E" w:rsidRPr="00E0413E">
              <w:rPr>
                <w:rFonts w:ascii="Times New Roman" w:eastAsia="Times New Roman" w:hAnsi="Times New Roman" w:cs="Times New Roman"/>
                <w:sz w:val="24"/>
                <w:szCs w:val="24"/>
                <w:lang w:val="en-US" w:eastAsia="ru-RU"/>
              </w:rPr>
              <w:t>yandex</w:t>
            </w:r>
            <w:proofErr w:type="spellEnd"/>
            <w:r w:rsidR="00E0413E" w:rsidRPr="00E0413E">
              <w:rPr>
                <w:rFonts w:ascii="Times New Roman" w:eastAsia="Times New Roman" w:hAnsi="Times New Roman" w:cs="Times New Roman"/>
                <w:sz w:val="24"/>
                <w:szCs w:val="24"/>
                <w:lang w:eastAsia="ru-RU"/>
              </w:rPr>
              <w:t>.</w:t>
            </w:r>
            <w:proofErr w:type="spellStart"/>
            <w:r w:rsidR="00E0413E" w:rsidRPr="00E0413E">
              <w:rPr>
                <w:rFonts w:ascii="Times New Roman" w:eastAsia="Times New Roman" w:hAnsi="Times New Roman" w:cs="Times New Roman"/>
                <w:sz w:val="24"/>
                <w:szCs w:val="24"/>
                <w:lang w:val="en-US" w:eastAsia="ru-RU"/>
              </w:rPr>
              <w:t>ru</w:t>
            </w:r>
            <w:proofErr w:type="spellEnd"/>
          </w:p>
        </w:tc>
      </w:tr>
    </w:tbl>
    <w:p w:rsidR="00647D85" w:rsidRPr="00647D85" w:rsidRDefault="00647D85" w:rsidP="00647D85">
      <w:pPr>
        <w:spacing w:after="0" w:line="240" w:lineRule="auto"/>
        <w:jc w:val="center"/>
        <w:rPr>
          <w:rFonts w:ascii="Times New Roman" w:eastAsia="Times New Roman" w:hAnsi="Times New Roman" w:cs="Times New Roman"/>
          <w:sz w:val="32"/>
          <w:szCs w:val="32"/>
          <w:lang w:eastAsia="ru-RU"/>
        </w:rPr>
      </w:pPr>
    </w:p>
    <w:p w:rsidR="00647D85" w:rsidRPr="00647D85" w:rsidRDefault="00647D85" w:rsidP="00647D85">
      <w:pPr>
        <w:spacing w:after="0" w:line="240" w:lineRule="auto"/>
        <w:jc w:val="center"/>
        <w:rPr>
          <w:rFonts w:ascii="Times New Roman" w:eastAsia="Times New Roman" w:hAnsi="Times New Roman" w:cs="Times New Roman"/>
          <w:sz w:val="36"/>
          <w:szCs w:val="36"/>
          <w:lang w:eastAsia="ru-RU"/>
        </w:rPr>
      </w:pPr>
    </w:p>
    <w:p w:rsidR="00647D85" w:rsidRPr="00647D85" w:rsidRDefault="00647D85" w:rsidP="00647D85">
      <w:pPr>
        <w:spacing w:after="0" w:line="240" w:lineRule="auto"/>
        <w:jc w:val="center"/>
        <w:rPr>
          <w:rFonts w:ascii="Times New Roman" w:eastAsia="Times New Roman" w:hAnsi="Times New Roman" w:cs="Times New Roman"/>
          <w:sz w:val="48"/>
          <w:szCs w:val="48"/>
          <w:lang w:eastAsia="ru-RU"/>
        </w:rPr>
      </w:pPr>
    </w:p>
    <w:p w:rsidR="00647D85" w:rsidRPr="00647D85" w:rsidRDefault="00647D85" w:rsidP="00647D85">
      <w:pPr>
        <w:spacing w:after="0" w:line="240" w:lineRule="auto"/>
        <w:rPr>
          <w:rFonts w:ascii="Times New Roman" w:eastAsia="Times New Roman" w:hAnsi="Times New Roman" w:cs="Times New Roman"/>
          <w:sz w:val="48"/>
          <w:szCs w:val="48"/>
          <w:lang w:eastAsia="ru-RU"/>
        </w:rPr>
      </w:pPr>
    </w:p>
    <w:p w:rsidR="00647D85" w:rsidRPr="00647D85" w:rsidRDefault="00647D85" w:rsidP="00647D85">
      <w:pPr>
        <w:spacing w:after="0" w:line="240" w:lineRule="auto"/>
        <w:jc w:val="center"/>
        <w:rPr>
          <w:rFonts w:ascii="Times New Roman" w:eastAsia="Times New Roman" w:hAnsi="Times New Roman" w:cs="Times New Roman"/>
          <w:b/>
          <w:sz w:val="40"/>
          <w:szCs w:val="40"/>
          <w:lang w:eastAsia="ru-RU"/>
        </w:rPr>
      </w:pPr>
      <w:r w:rsidRPr="00647D85">
        <w:rPr>
          <w:rFonts w:ascii="Times New Roman" w:eastAsia="Times New Roman" w:hAnsi="Times New Roman" w:cs="Times New Roman"/>
          <w:b/>
          <w:sz w:val="40"/>
          <w:szCs w:val="40"/>
          <w:lang w:eastAsia="ru-RU"/>
        </w:rPr>
        <w:t>КОЛЛЕКТИВНЫЙ ДОГОВОР</w:t>
      </w:r>
    </w:p>
    <w:p w:rsidR="00647D85" w:rsidRPr="00647D85" w:rsidRDefault="00647D85" w:rsidP="00647D85">
      <w:pPr>
        <w:spacing w:after="0" w:line="240" w:lineRule="auto"/>
        <w:jc w:val="center"/>
        <w:rPr>
          <w:rFonts w:ascii="Times New Roman" w:eastAsia="Times New Roman" w:hAnsi="Times New Roman" w:cs="Times New Roman"/>
          <w:sz w:val="20"/>
          <w:szCs w:val="20"/>
          <w:lang w:eastAsia="ru-RU"/>
        </w:rPr>
      </w:pPr>
    </w:p>
    <w:p w:rsidR="00E0413E" w:rsidRDefault="00647D85" w:rsidP="00647D85">
      <w:pPr>
        <w:spacing w:after="0" w:line="240" w:lineRule="auto"/>
        <w:jc w:val="center"/>
        <w:rPr>
          <w:rFonts w:ascii="Times New Roman" w:eastAsia="Times New Roman" w:hAnsi="Times New Roman" w:cs="Times New Roman"/>
          <w:sz w:val="32"/>
          <w:szCs w:val="32"/>
          <w:lang w:eastAsia="ru-RU"/>
        </w:rPr>
      </w:pPr>
      <w:r w:rsidRPr="00647D85">
        <w:rPr>
          <w:rFonts w:ascii="Times New Roman" w:eastAsia="Times New Roman" w:hAnsi="Times New Roman" w:cs="Times New Roman"/>
          <w:sz w:val="32"/>
          <w:szCs w:val="32"/>
          <w:lang w:eastAsia="ru-RU"/>
        </w:rPr>
        <w:t xml:space="preserve">муниципального </w:t>
      </w:r>
      <w:r w:rsidR="00E0413E">
        <w:rPr>
          <w:rFonts w:ascii="Times New Roman" w:eastAsia="Times New Roman" w:hAnsi="Times New Roman" w:cs="Times New Roman"/>
          <w:sz w:val="32"/>
          <w:szCs w:val="32"/>
          <w:lang w:eastAsia="ru-RU"/>
        </w:rPr>
        <w:t>автономного</w:t>
      </w:r>
      <w:r w:rsidRPr="00647D85">
        <w:rPr>
          <w:rFonts w:ascii="Times New Roman" w:eastAsia="Times New Roman" w:hAnsi="Times New Roman" w:cs="Times New Roman"/>
          <w:sz w:val="32"/>
          <w:szCs w:val="32"/>
          <w:lang w:eastAsia="ru-RU"/>
        </w:rPr>
        <w:t xml:space="preserve"> учреждения</w:t>
      </w:r>
      <w:r w:rsidR="00E0413E">
        <w:rPr>
          <w:rFonts w:ascii="Times New Roman" w:eastAsia="Times New Roman" w:hAnsi="Times New Roman" w:cs="Times New Roman"/>
          <w:sz w:val="32"/>
          <w:szCs w:val="32"/>
          <w:lang w:eastAsia="ru-RU"/>
        </w:rPr>
        <w:t xml:space="preserve"> </w:t>
      </w:r>
    </w:p>
    <w:p w:rsidR="00E0413E" w:rsidRDefault="00E0413E" w:rsidP="00647D85">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д</w:t>
      </w:r>
      <w:r w:rsidR="00526055">
        <w:rPr>
          <w:rFonts w:ascii="Times New Roman" w:eastAsia="Times New Roman" w:hAnsi="Times New Roman" w:cs="Times New Roman"/>
          <w:sz w:val="32"/>
          <w:szCs w:val="32"/>
          <w:lang w:eastAsia="ru-RU"/>
        </w:rPr>
        <w:t>ополнительного образования</w:t>
      </w:r>
      <w:r>
        <w:rPr>
          <w:rFonts w:ascii="Times New Roman" w:eastAsia="Times New Roman" w:hAnsi="Times New Roman" w:cs="Times New Roman"/>
          <w:sz w:val="32"/>
          <w:szCs w:val="32"/>
          <w:lang w:eastAsia="ru-RU"/>
        </w:rPr>
        <w:t xml:space="preserve"> </w:t>
      </w:r>
    </w:p>
    <w:p w:rsidR="00647D85" w:rsidRPr="00647D85" w:rsidRDefault="00E0413E" w:rsidP="00647D85">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Нижнетавдинского муниципального района</w:t>
      </w:r>
      <w:r w:rsidR="00647D85" w:rsidRPr="00647D85">
        <w:rPr>
          <w:rFonts w:ascii="Times New Roman" w:eastAsia="Times New Roman" w:hAnsi="Times New Roman" w:cs="Times New Roman"/>
          <w:sz w:val="32"/>
          <w:szCs w:val="32"/>
          <w:lang w:eastAsia="ru-RU"/>
        </w:rPr>
        <w:t xml:space="preserve"> </w:t>
      </w:r>
    </w:p>
    <w:p w:rsidR="00647D85" w:rsidRPr="00647D85" w:rsidRDefault="004E3C26" w:rsidP="00647D85">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«Центр допол</w:t>
      </w:r>
      <w:r w:rsidR="00526055">
        <w:rPr>
          <w:rFonts w:ascii="Times New Roman" w:eastAsia="Times New Roman" w:hAnsi="Times New Roman" w:cs="Times New Roman"/>
          <w:sz w:val="32"/>
          <w:szCs w:val="32"/>
          <w:lang w:eastAsia="ru-RU"/>
        </w:rPr>
        <w:t>нительного образования</w:t>
      </w:r>
      <w:r w:rsidR="00647D85" w:rsidRPr="00647D85">
        <w:rPr>
          <w:rFonts w:ascii="Times New Roman" w:eastAsia="Times New Roman" w:hAnsi="Times New Roman" w:cs="Times New Roman"/>
          <w:sz w:val="32"/>
          <w:szCs w:val="32"/>
          <w:lang w:eastAsia="ru-RU"/>
        </w:rPr>
        <w:t>»</w:t>
      </w:r>
    </w:p>
    <w:p w:rsidR="00647D85" w:rsidRPr="00647D85" w:rsidRDefault="00526055" w:rsidP="00647D85">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на 2017</w:t>
      </w:r>
      <w:r w:rsidR="004E3C26">
        <w:rPr>
          <w:rFonts w:ascii="Times New Roman" w:eastAsia="Times New Roman" w:hAnsi="Times New Roman" w:cs="Times New Roman"/>
          <w:sz w:val="32"/>
          <w:szCs w:val="32"/>
          <w:lang w:eastAsia="ru-RU"/>
        </w:rPr>
        <w:t xml:space="preserve"> </w:t>
      </w:r>
      <w:r w:rsidR="00647D85" w:rsidRPr="00647D85">
        <w:rPr>
          <w:rFonts w:ascii="Times New Roman" w:eastAsia="Times New Roman" w:hAnsi="Times New Roman" w:cs="Times New Roman"/>
          <w:sz w:val="32"/>
          <w:szCs w:val="32"/>
          <w:lang w:eastAsia="ru-RU"/>
        </w:rPr>
        <w:t>-</w:t>
      </w:r>
      <w:r>
        <w:rPr>
          <w:rFonts w:ascii="Times New Roman" w:eastAsia="Times New Roman" w:hAnsi="Times New Roman" w:cs="Times New Roman"/>
          <w:sz w:val="32"/>
          <w:szCs w:val="32"/>
          <w:lang w:eastAsia="ru-RU"/>
        </w:rPr>
        <w:t xml:space="preserve"> 2020</w:t>
      </w:r>
      <w:r w:rsidR="00647D85" w:rsidRPr="00647D85">
        <w:rPr>
          <w:rFonts w:ascii="Times New Roman" w:eastAsia="Times New Roman" w:hAnsi="Times New Roman" w:cs="Times New Roman"/>
          <w:sz w:val="32"/>
          <w:szCs w:val="32"/>
          <w:lang w:eastAsia="ru-RU"/>
        </w:rPr>
        <w:t>гг.</w:t>
      </w:r>
    </w:p>
    <w:p w:rsidR="00647D85" w:rsidRPr="00647D85" w:rsidRDefault="00647D85" w:rsidP="00647D85">
      <w:pPr>
        <w:spacing w:after="0" w:line="240" w:lineRule="auto"/>
        <w:rPr>
          <w:rFonts w:ascii="Times New Roman" w:eastAsia="Times New Roman" w:hAnsi="Times New Roman" w:cs="Times New Roman"/>
          <w:sz w:val="20"/>
          <w:szCs w:val="24"/>
          <w:lang w:eastAsia="ru-RU"/>
        </w:rPr>
      </w:pPr>
    </w:p>
    <w:p w:rsidR="00647D85" w:rsidRPr="00647D85" w:rsidRDefault="00647D85" w:rsidP="00647D85">
      <w:pPr>
        <w:spacing w:after="0" w:line="240" w:lineRule="auto"/>
        <w:rPr>
          <w:rFonts w:ascii="Times New Roman" w:eastAsia="Times New Roman" w:hAnsi="Times New Roman" w:cs="Times New Roman"/>
          <w:sz w:val="20"/>
          <w:szCs w:val="24"/>
          <w:lang w:eastAsia="ru-RU"/>
        </w:rPr>
      </w:pPr>
    </w:p>
    <w:p w:rsidR="00647D85" w:rsidRPr="00647D85" w:rsidRDefault="00647D85" w:rsidP="00647D85">
      <w:pPr>
        <w:spacing w:after="0" w:line="240" w:lineRule="auto"/>
        <w:rPr>
          <w:rFonts w:ascii="Times New Roman" w:eastAsia="Times New Roman" w:hAnsi="Times New Roman" w:cs="Times New Roman"/>
          <w:sz w:val="20"/>
          <w:szCs w:val="24"/>
          <w:lang w:eastAsia="ru-RU"/>
        </w:rPr>
      </w:pPr>
    </w:p>
    <w:p w:rsidR="00647D85" w:rsidRPr="00647D85" w:rsidRDefault="00647D85" w:rsidP="00647D85">
      <w:pPr>
        <w:spacing w:after="0" w:line="240" w:lineRule="auto"/>
        <w:rPr>
          <w:rFonts w:ascii="Times New Roman" w:eastAsia="Times New Roman" w:hAnsi="Times New Roman" w:cs="Times New Roman"/>
          <w:sz w:val="20"/>
          <w:szCs w:val="24"/>
          <w:lang w:eastAsia="ru-RU"/>
        </w:rPr>
      </w:pPr>
    </w:p>
    <w:p w:rsidR="00647D85" w:rsidRPr="00647D85" w:rsidRDefault="00647D85" w:rsidP="00647D85">
      <w:pPr>
        <w:spacing w:after="0" w:line="240" w:lineRule="auto"/>
        <w:rPr>
          <w:rFonts w:ascii="Times New Roman" w:eastAsia="Times New Roman" w:hAnsi="Times New Roman" w:cs="Times New Roman"/>
          <w:sz w:val="20"/>
          <w:szCs w:val="24"/>
          <w:lang w:eastAsia="ru-RU"/>
        </w:rPr>
      </w:pPr>
    </w:p>
    <w:p w:rsidR="00647D85" w:rsidRPr="00647D85" w:rsidRDefault="00647D85" w:rsidP="00647D85">
      <w:pPr>
        <w:spacing w:after="0" w:line="240" w:lineRule="auto"/>
        <w:rPr>
          <w:rFonts w:ascii="Times New Roman" w:eastAsia="Times New Roman" w:hAnsi="Times New Roman" w:cs="Times New Roman"/>
          <w:sz w:val="20"/>
          <w:szCs w:val="24"/>
          <w:lang w:eastAsia="ru-RU"/>
        </w:rPr>
      </w:pPr>
    </w:p>
    <w:p w:rsidR="004E3C26" w:rsidRPr="00E1438A" w:rsidRDefault="00647D85" w:rsidP="00647D85">
      <w:pPr>
        <w:spacing w:after="0" w:line="240" w:lineRule="auto"/>
        <w:ind w:left="720"/>
        <w:rPr>
          <w:rFonts w:ascii="Times New Roman" w:eastAsia="Times New Roman" w:hAnsi="Times New Roman" w:cs="Times New Roman"/>
          <w:sz w:val="24"/>
          <w:szCs w:val="24"/>
          <w:lang w:eastAsia="ru-RU"/>
        </w:rPr>
      </w:pPr>
      <w:r w:rsidRPr="00E1438A">
        <w:rPr>
          <w:rFonts w:ascii="Times New Roman" w:eastAsia="Times New Roman" w:hAnsi="Times New Roman" w:cs="Times New Roman"/>
          <w:sz w:val="24"/>
          <w:szCs w:val="24"/>
          <w:lang w:eastAsia="ru-RU"/>
        </w:rPr>
        <w:t xml:space="preserve">Представитель </w:t>
      </w:r>
      <w:r w:rsidR="004E3C26" w:rsidRPr="00E1438A">
        <w:rPr>
          <w:rFonts w:ascii="Times New Roman" w:eastAsia="Times New Roman" w:hAnsi="Times New Roman" w:cs="Times New Roman"/>
          <w:sz w:val="24"/>
          <w:szCs w:val="24"/>
          <w:lang w:eastAsia="ru-RU"/>
        </w:rPr>
        <w:t xml:space="preserve">работодателя:  </w:t>
      </w:r>
      <w:r w:rsidRPr="00E1438A">
        <w:rPr>
          <w:rFonts w:ascii="Times New Roman" w:eastAsia="Times New Roman" w:hAnsi="Times New Roman" w:cs="Times New Roman"/>
          <w:sz w:val="24"/>
          <w:szCs w:val="24"/>
          <w:lang w:eastAsia="ru-RU"/>
        </w:rPr>
        <w:t xml:space="preserve">                  </w:t>
      </w:r>
      <w:r w:rsidR="004E3C26" w:rsidRPr="00E1438A">
        <w:rPr>
          <w:rFonts w:ascii="Times New Roman" w:eastAsia="Times New Roman" w:hAnsi="Times New Roman" w:cs="Times New Roman"/>
          <w:sz w:val="24"/>
          <w:szCs w:val="24"/>
          <w:lang w:eastAsia="ru-RU"/>
        </w:rPr>
        <w:t xml:space="preserve"> </w:t>
      </w:r>
      <w:r w:rsidRPr="00E1438A">
        <w:rPr>
          <w:rFonts w:ascii="Times New Roman" w:eastAsia="Times New Roman" w:hAnsi="Times New Roman" w:cs="Times New Roman"/>
          <w:sz w:val="24"/>
          <w:szCs w:val="24"/>
          <w:lang w:eastAsia="ru-RU"/>
        </w:rPr>
        <w:t xml:space="preserve">Представитель работников:                                Директор                                                       </w:t>
      </w:r>
      <w:r w:rsidR="004E3C26" w:rsidRPr="00E1438A">
        <w:rPr>
          <w:rFonts w:ascii="Times New Roman" w:eastAsia="Times New Roman" w:hAnsi="Times New Roman" w:cs="Times New Roman"/>
          <w:sz w:val="24"/>
          <w:szCs w:val="24"/>
          <w:lang w:eastAsia="ru-RU"/>
        </w:rPr>
        <w:t xml:space="preserve">педагог дополнительного                   </w:t>
      </w:r>
    </w:p>
    <w:p w:rsidR="00647D85" w:rsidRPr="00E1438A" w:rsidRDefault="004E3C26" w:rsidP="004E3C26">
      <w:pPr>
        <w:spacing w:after="0" w:line="240" w:lineRule="auto"/>
        <w:ind w:left="720"/>
        <w:rPr>
          <w:rFonts w:ascii="Times New Roman" w:eastAsia="Times New Roman" w:hAnsi="Times New Roman" w:cs="Times New Roman"/>
          <w:sz w:val="24"/>
          <w:szCs w:val="24"/>
          <w:lang w:eastAsia="ru-RU"/>
        </w:rPr>
      </w:pPr>
      <w:r w:rsidRPr="00E1438A">
        <w:rPr>
          <w:rFonts w:ascii="Times New Roman" w:eastAsia="Times New Roman" w:hAnsi="Times New Roman" w:cs="Times New Roman"/>
          <w:sz w:val="24"/>
          <w:szCs w:val="24"/>
          <w:lang w:eastAsia="ru-RU"/>
        </w:rPr>
        <w:t xml:space="preserve">_______________ </w:t>
      </w:r>
      <w:proofErr w:type="spellStart"/>
      <w:r w:rsidRPr="00E1438A">
        <w:rPr>
          <w:rFonts w:ascii="Times New Roman" w:eastAsia="Times New Roman" w:hAnsi="Times New Roman" w:cs="Times New Roman"/>
          <w:sz w:val="24"/>
          <w:szCs w:val="24"/>
          <w:lang w:eastAsia="ru-RU"/>
        </w:rPr>
        <w:t>С.Г.Федотова</w:t>
      </w:r>
      <w:proofErr w:type="spellEnd"/>
      <w:r w:rsidRPr="00E1438A">
        <w:rPr>
          <w:rFonts w:ascii="Times New Roman" w:eastAsia="Times New Roman" w:hAnsi="Times New Roman" w:cs="Times New Roman"/>
          <w:sz w:val="24"/>
          <w:szCs w:val="24"/>
          <w:lang w:eastAsia="ru-RU"/>
        </w:rPr>
        <w:t xml:space="preserve">                 образования</w:t>
      </w:r>
    </w:p>
    <w:p w:rsidR="00647D85" w:rsidRPr="00E1438A" w:rsidRDefault="00647D85" w:rsidP="00647D85">
      <w:pPr>
        <w:spacing w:after="0" w:line="240" w:lineRule="auto"/>
        <w:rPr>
          <w:rFonts w:ascii="Times New Roman" w:eastAsia="Times New Roman" w:hAnsi="Times New Roman" w:cs="Times New Roman"/>
          <w:sz w:val="24"/>
          <w:szCs w:val="24"/>
          <w:lang w:eastAsia="ru-RU"/>
        </w:rPr>
      </w:pPr>
      <w:r w:rsidRPr="00E1438A">
        <w:rPr>
          <w:rFonts w:ascii="Times New Roman" w:eastAsia="Times New Roman" w:hAnsi="Times New Roman" w:cs="Times New Roman"/>
          <w:sz w:val="24"/>
          <w:szCs w:val="24"/>
          <w:lang w:eastAsia="ru-RU"/>
        </w:rPr>
        <w:t xml:space="preserve">       </w:t>
      </w:r>
      <w:r w:rsidR="004E3C26" w:rsidRPr="00E1438A">
        <w:rPr>
          <w:rFonts w:ascii="Times New Roman" w:eastAsia="Times New Roman" w:hAnsi="Times New Roman" w:cs="Times New Roman"/>
          <w:sz w:val="24"/>
          <w:szCs w:val="24"/>
          <w:lang w:eastAsia="ru-RU"/>
        </w:rPr>
        <w:t xml:space="preserve">   </w:t>
      </w:r>
      <w:r w:rsidRPr="00E1438A">
        <w:rPr>
          <w:rFonts w:ascii="Times New Roman" w:eastAsia="Times New Roman" w:hAnsi="Times New Roman" w:cs="Times New Roman"/>
          <w:sz w:val="24"/>
          <w:szCs w:val="24"/>
          <w:lang w:eastAsia="ru-RU"/>
        </w:rPr>
        <w:t xml:space="preserve">              </w:t>
      </w:r>
      <w:r w:rsidR="004E3C26" w:rsidRPr="00E1438A">
        <w:rPr>
          <w:rFonts w:ascii="Times New Roman" w:eastAsia="Times New Roman" w:hAnsi="Times New Roman" w:cs="Times New Roman"/>
          <w:sz w:val="24"/>
          <w:szCs w:val="24"/>
          <w:lang w:eastAsia="ru-RU"/>
        </w:rPr>
        <w:t xml:space="preserve">                                               </w:t>
      </w:r>
      <w:r w:rsidR="00526055">
        <w:rPr>
          <w:rFonts w:ascii="Times New Roman" w:eastAsia="Times New Roman" w:hAnsi="Times New Roman" w:cs="Times New Roman"/>
          <w:sz w:val="24"/>
          <w:szCs w:val="24"/>
          <w:lang w:eastAsia="ru-RU"/>
        </w:rPr>
        <w:t xml:space="preserve">           __________</w:t>
      </w:r>
      <w:proofErr w:type="spellStart"/>
      <w:r w:rsidR="00526055">
        <w:rPr>
          <w:rFonts w:ascii="Times New Roman" w:eastAsia="Times New Roman" w:hAnsi="Times New Roman" w:cs="Times New Roman"/>
          <w:sz w:val="24"/>
          <w:szCs w:val="24"/>
          <w:lang w:eastAsia="ru-RU"/>
        </w:rPr>
        <w:t>С.А.Баширова</w:t>
      </w:r>
      <w:proofErr w:type="spellEnd"/>
    </w:p>
    <w:p w:rsidR="00647D85" w:rsidRPr="00E1438A" w:rsidRDefault="00526055" w:rsidP="00647D85">
      <w:pPr>
        <w:tabs>
          <w:tab w:val="left" w:pos="6300"/>
          <w:tab w:val="left" w:pos="64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 _________ 2017</w:t>
      </w:r>
      <w:r w:rsidR="00647D85" w:rsidRPr="00E1438A">
        <w:rPr>
          <w:rFonts w:ascii="Times New Roman" w:eastAsia="Times New Roman" w:hAnsi="Times New Roman" w:cs="Times New Roman"/>
          <w:sz w:val="24"/>
          <w:szCs w:val="24"/>
          <w:lang w:eastAsia="ru-RU"/>
        </w:rPr>
        <w:t xml:space="preserve">г.                </w:t>
      </w:r>
      <w:r>
        <w:rPr>
          <w:rFonts w:ascii="Times New Roman" w:eastAsia="Times New Roman" w:hAnsi="Times New Roman" w:cs="Times New Roman"/>
          <w:sz w:val="24"/>
          <w:szCs w:val="24"/>
          <w:lang w:eastAsia="ru-RU"/>
        </w:rPr>
        <w:t xml:space="preserve">            «___» _________ 2017</w:t>
      </w:r>
      <w:r w:rsidR="00647D85" w:rsidRPr="00E1438A">
        <w:rPr>
          <w:rFonts w:ascii="Times New Roman" w:eastAsia="Times New Roman" w:hAnsi="Times New Roman" w:cs="Times New Roman"/>
          <w:sz w:val="24"/>
          <w:szCs w:val="24"/>
          <w:lang w:eastAsia="ru-RU"/>
        </w:rPr>
        <w:t>г.</w:t>
      </w:r>
    </w:p>
    <w:p w:rsidR="00647D85" w:rsidRPr="00E1438A" w:rsidRDefault="00647D85" w:rsidP="00647D85">
      <w:pPr>
        <w:spacing w:after="0" w:line="240" w:lineRule="auto"/>
        <w:rPr>
          <w:rFonts w:ascii="Times New Roman" w:eastAsia="Times New Roman" w:hAnsi="Times New Roman" w:cs="Times New Roman"/>
          <w:sz w:val="24"/>
          <w:szCs w:val="24"/>
          <w:lang w:eastAsia="ru-RU"/>
        </w:rPr>
      </w:pPr>
      <w:r w:rsidRPr="00E1438A">
        <w:rPr>
          <w:rFonts w:ascii="Times New Roman" w:eastAsia="Times New Roman" w:hAnsi="Times New Roman" w:cs="Times New Roman"/>
          <w:sz w:val="24"/>
          <w:szCs w:val="24"/>
          <w:lang w:eastAsia="ru-RU"/>
        </w:rPr>
        <w:t xml:space="preserve">                    М.П.                                                                                       </w:t>
      </w:r>
    </w:p>
    <w:p w:rsidR="00647D85" w:rsidRPr="00E1438A" w:rsidRDefault="00647D85" w:rsidP="00647D85">
      <w:pPr>
        <w:spacing w:after="0" w:line="240" w:lineRule="auto"/>
        <w:rPr>
          <w:rFonts w:ascii="Times New Roman" w:eastAsia="Times New Roman" w:hAnsi="Times New Roman" w:cs="Times New Roman"/>
          <w:b/>
          <w:bCs/>
          <w:sz w:val="24"/>
          <w:szCs w:val="24"/>
          <w:lang w:eastAsia="ru-RU"/>
        </w:rPr>
      </w:pPr>
    </w:p>
    <w:p w:rsidR="00647D85" w:rsidRPr="00E1438A" w:rsidRDefault="00647D85" w:rsidP="00647D85">
      <w:pPr>
        <w:spacing w:after="0" w:line="240" w:lineRule="auto"/>
        <w:rPr>
          <w:rFonts w:ascii="Times New Roman" w:eastAsia="Times New Roman" w:hAnsi="Times New Roman" w:cs="Times New Roman"/>
          <w:b/>
          <w:bCs/>
          <w:sz w:val="24"/>
          <w:szCs w:val="24"/>
          <w:lang w:eastAsia="ru-RU"/>
        </w:rPr>
      </w:pPr>
    </w:p>
    <w:p w:rsidR="00647D85" w:rsidRPr="00E1438A" w:rsidRDefault="00647D85" w:rsidP="00647D85">
      <w:pPr>
        <w:spacing w:after="0" w:line="240" w:lineRule="auto"/>
        <w:rPr>
          <w:rFonts w:ascii="Times New Roman" w:eastAsia="Times New Roman" w:hAnsi="Times New Roman" w:cs="Times New Roman"/>
          <w:bCs/>
          <w:sz w:val="24"/>
          <w:szCs w:val="24"/>
          <w:lang w:eastAsia="ru-RU"/>
        </w:rPr>
      </w:pPr>
      <w:r w:rsidRPr="00E1438A">
        <w:rPr>
          <w:rFonts w:ascii="Times New Roman" w:eastAsia="Times New Roman" w:hAnsi="Times New Roman" w:cs="Times New Roman"/>
          <w:bCs/>
          <w:sz w:val="24"/>
          <w:szCs w:val="24"/>
          <w:lang w:eastAsia="ru-RU"/>
        </w:rPr>
        <w:t xml:space="preserve">        Принято на общ</w:t>
      </w:r>
      <w:r w:rsidR="00526055">
        <w:rPr>
          <w:rFonts w:ascii="Times New Roman" w:eastAsia="Times New Roman" w:hAnsi="Times New Roman" w:cs="Times New Roman"/>
          <w:bCs/>
          <w:sz w:val="24"/>
          <w:szCs w:val="24"/>
          <w:lang w:eastAsia="ru-RU"/>
        </w:rPr>
        <w:t>ем собрании «__» __________ 2017</w:t>
      </w:r>
      <w:r w:rsidRPr="00E1438A">
        <w:rPr>
          <w:rFonts w:ascii="Times New Roman" w:eastAsia="Times New Roman" w:hAnsi="Times New Roman" w:cs="Times New Roman"/>
          <w:bCs/>
          <w:sz w:val="24"/>
          <w:szCs w:val="24"/>
          <w:lang w:eastAsia="ru-RU"/>
        </w:rPr>
        <w:t>г.</w:t>
      </w:r>
    </w:p>
    <w:p w:rsidR="00647D85" w:rsidRPr="00E1438A" w:rsidRDefault="00647D85" w:rsidP="00647D85">
      <w:pPr>
        <w:spacing w:after="0" w:line="240" w:lineRule="auto"/>
        <w:rPr>
          <w:rFonts w:ascii="Times New Roman" w:eastAsia="Times New Roman" w:hAnsi="Times New Roman" w:cs="Times New Roman"/>
          <w:bCs/>
          <w:sz w:val="24"/>
          <w:szCs w:val="24"/>
          <w:lang w:eastAsia="ru-RU"/>
        </w:rPr>
      </w:pPr>
    </w:p>
    <w:p w:rsidR="00647D85" w:rsidRPr="00E1438A" w:rsidRDefault="00647D85" w:rsidP="00647D85">
      <w:pPr>
        <w:spacing w:after="0" w:line="240" w:lineRule="auto"/>
        <w:rPr>
          <w:rFonts w:ascii="Times New Roman" w:eastAsia="Times New Roman" w:hAnsi="Times New Roman" w:cs="Times New Roman"/>
          <w:bCs/>
          <w:sz w:val="24"/>
          <w:szCs w:val="24"/>
          <w:lang w:eastAsia="ru-RU"/>
        </w:rPr>
      </w:pPr>
    </w:p>
    <w:p w:rsidR="00647D85" w:rsidRPr="00E1438A" w:rsidRDefault="00647D85" w:rsidP="00647D85">
      <w:pPr>
        <w:tabs>
          <w:tab w:val="left" w:pos="720"/>
          <w:tab w:val="left" w:pos="900"/>
        </w:tabs>
        <w:spacing w:after="0" w:line="240" w:lineRule="auto"/>
        <w:jc w:val="both"/>
        <w:rPr>
          <w:rFonts w:ascii="Times New Roman" w:eastAsia="Times New Roman" w:hAnsi="Times New Roman" w:cs="Times New Roman"/>
          <w:bCs/>
          <w:sz w:val="24"/>
          <w:szCs w:val="24"/>
          <w:lang w:eastAsia="ru-RU"/>
        </w:rPr>
      </w:pPr>
      <w:r w:rsidRPr="00E1438A">
        <w:rPr>
          <w:rFonts w:ascii="Times New Roman" w:eastAsia="Times New Roman" w:hAnsi="Times New Roman" w:cs="Times New Roman"/>
          <w:bCs/>
          <w:sz w:val="24"/>
          <w:szCs w:val="24"/>
          <w:lang w:eastAsia="ru-RU"/>
        </w:rPr>
        <w:t xml:space="preserve">        Коллективный   договор   прошел   уведомительную    регистрацию в   </w:t>
      </w:r>
    </w:p>
    <w:p w:rsidR="00647D85" w:rsidRPr="00E1438A" w:rsidRDefault="00647D85" w:rsidP="00647D85">
      <w:pPr>
        <w:tabs>
          <w:tab w:val="left" w:pos="720"/>
          <w:tab w:val="left" w:pos="900"/>
        </w:tabs>
        <w:spacing w:after="0" w:line="240" w:lineRule="auto"/>
        <w:jc w:val="both"/>
        <w:rPr>
          <w:rFonts w:ascii="Times New Roman" w:eastAsia="Times New Roman" w:hAnsi="Times New Roman" w:cs="Times New Roman"/>
          <w:bCs/>
          <w:sz w:val="24"/>
          <w:szCs w:val="24"/>
          <w:lang w:eastAsia="ru-RU"/>
        </w:rPr>
      </w:pPr>
      <w:r w:rsidRPr="00E1438A">
        <w:rPr>
          <w:rFonts w:ascii="Times New Roman" w:eastAsia="Times New Roman" w:hAnsi="Times New Roman" w:cs="Times New Roman"/>
          <w:bCs/>
          <w:sz w:val="24"/>
          <w:szCs w:val="24"/>
          <w:lang w:eastAsia="ru-RU"/>
        </w:rPr>
        <w:t xml:space="preserve">        органе по труду_____________________________________________</w:t>
      </w:r>
    </w:p>
    <w:p w:rsidR="00647D85" w:rsidRPr="00E1438A" w:rsidRDefault="00647D85" w:rsidP="00647D85">
      <w:pPr>
        <w:spacing w:after="0" w:line="240" w:lineRule="auto"/>
        <w:rPr>
          <w:rFonts w:ascii="Times New Roman" w:eastAsia="Times New Roman" w:hAnsi="Times New Roman" w:cs="Times New Roman"/>
          <w:bCs/>
          <w:sz w:val="24"/>
          <w:szCs w:val="24"/>
          <w:lang w:eastAsia="ru-RU"/>
        </w:rPr>
      </w:pPr>
      <w:r w:rsidRPr="00E1438A">
        <w:rPr>
          <w:rFonts w:ascii="Times New Roman" w:eastAsia="Times New Roman" w:hAnsi="Times New Roman" w:cs="Times New Roman"/>
          <w:bCs/>
          <w:sz w:val="24"/>
          <w:szCs w:val="24"/>
          <w:lang w:eastAsia="ru-RU"/>
        </w:rPr>
        <w:t xml:space="preserve">  </w:t>
      </w:r>
      <w:r w:rsidR="004E3C26" w:rsidRPr="00E1438A">
        <w:rPr>
          <w:rFonts w:ascii="Times New Roman" w:eastAsia="Times New Roman" w:hAnsi="Times New Roman" w:cs="Times New Roman"/>
          <w:bCs/>
          <w:sz w:val="24"/>
          <w:szCs w:val="24"/>
          <w:lang w:eastAsia="ru-RU"/>
        </w:rPr>
        <w:t xml:space="preserve">                              </w:t>
      </w:r>
    </w:p>
    <w:p w:rsidR="00647D85" w:rsidRPr="00E1438A" w:rsidRDefault="00647D85" w:rsidP="00647D85">
      <w:pPr>
        <w:spacing w:after="0" w:line="240" w:lineRule="auto"/>
        <w:rPr>
          <w:rFonts w:ascii="Times New Roman" w:eastAsia="Times New Roman" w:hAnsi="Times New Roman" w:cs="Times New Roman"/>
          <w:bCs/>
          <w:sz w:val="24"/>
          <w:szCs w:val="24"/>
          <w:lang w:eastAsia="ru-RU"/>
        </w:rPr>
      </w:pPr>
      <w:r w:rsidRPr="00E1438A">
        <w:rPr>
          <w:rFonts w:ascii="Times New Roman" w:eastAsia="Times New Roman" w:hAnsi="Times New Roman" w:cs="Times New Roman"/>
          <w:bCs/>
          <w:sz w:val="24"/>
          <w:szCs w:val="24"/>
          <w:lang w:eastAsia="ru-RU"/>
        </w:rPr>
        <w:t xml:space="preserve">                                    </w:t>
      </w:r>
    </w:p>
    <w:p w:rsidR="00C738D0" w:rsidRPr="003450B9" w:rsidRDefault="00526055" w:rsidP="003450B9">
      <w:pPr>
        <w:spacing w:after="0" w:line="240" w:lineRule="auto"/>
        <w:jc w:val="center"/>
        <w:rPr>
          <w:rFonts w:ascii="Times New Roman" w:eastAsia="Times New Roman" w:hAnsi="Times New Roman" w:cs="Times New Roman"/>
          <w:bCs/>
          <w:sz w:val="24"/>
          <w:szCs w:val="24"/>
          <w:lang w:eastAsia="ru-RU"/>
        </w:rPr>
        <w:sectPr w:rsidR="00C738D0" w:rsidRPr="003450B9" w:rsidSect="00DB0D35">
          <w:footerReference w:type="default" r:id="rId9"/>
          <w:footerReference w:type="first" r:id="rId10"/>
          <w:pgSz w:w="12240" w:h="15840"/>
          <w:pgMar w:top="1134" w:right="851" w:bottom="1134" w:left="1701" w:header="720" w:footer="720" w:gutter="0"/>
          <w:pgNumType w:start="1"/>
          <w:cols w:space="720"/>
          <w:noEndnote/>
        </w:sectPr>
      </w:pPr>
      <w:r>
        <w:rPr>
          <w:rFonts w:ascii="Times New Roman" w:eastAsia="Times New Roman" w:hAnsi="Times New Roman" w:cs="Times New Roman"/>
          <w:bCs/>
          <w:sz w:val="24"/>
          <w:szCs w:val="24"/>
          <w:lang w:eastAsia="ru-RU"/>
        </w:rPr>
        <w:t>с. Нижняя Тавда, 2017</w:t>
      </w:r>
    </w:p>
    <w:p w:rsidR="00647D85" w:rsidRPr="00647D85" w:rsidRDefault="00647D85" w:rsidP="00647D85">
      <w:pPr>
        <w:spacing w:after="0" w:line="240" w:lineRule="auto"/>
        <w:rPr>
          <w:rFonts w:ascii="Times New Roman" w:eastAsia="Times New Roman" w:hAnsi="Times New Roman" w:cs="Times New Roman"/>
          <w:sz w:val="28"/>
          <w:szCs w:val="28"/>
          <w:lang w:eastAsia="ru-RU"/>
        </w:rPr>
      </w:pPr>
    </w:p>
    <w:p w:rsidR="00647D85" w:rsidRPr="00647D85" w:rsidRDefault="00647D85" w:rsidP="00647D85">
      <w:pPr>
        <w:keepNext/>
        <w:spacing w:after="0" w:line="240" w:lineRule="auto"/>
        <w:ind w:left="720" w:firstLine="720"/>
        <w:jc w:val="center"/>
        <w:outlineLvl w:val="3"/>
        <w:rPr>
          <w:rFonts w:ascii="Times New Roman" w:eastAsia="Times New Roman" w:hAnsi="Times New Roman" w:cs="Times New Roman"/>
          <w:sz w:val="28"/>
          <w:szCs w:val="28"/>
          <w:lang w:eastAsia="ru-RU"/>
        </w:rPr>
      </w:pPr>
      <w:r w:rsidRPr="00647D85">
        <w:rPr>
          <w:rFonts w:ascii="Times New Roman" w:eastAsia="Times New Roman" w:hAnsi="Times New Roman" w:cs="Times New Roman"/>
          <w:sz w:val="28"/>
          <w:szCs w:val="28"/>
          <w:lang w:eastAsia="ru-RU"/>
        </w:rPr>
        <w:t>СОДЕРЖАНИЕ</w:t>
      </w:r>
    </w:p>
    <w:p w:rsidR="00647D85" w:rsidRPr="00647D85" w:rsidRDefault="00647D85" w:rsidP="00DB0D35">
      <w:pPr>
        <w:spacing w:after="0" w:line="240" w:lineRule="auto"/>
        <w:jc w:val="right"/>
        <w:rPr>
          <w:rFonts w:ascii="Times New Roman" w:eastAsia="Times New Roman" w:hAnsi="Times New Roman" w:cs="Times New Roman"/>
          <w:sz w:val="24"/>
          <w:szCs w:val="24"/>
          <w:lang w:eastAsia="ru-RU"/>
        </w:rPr>
      </w:pPr>
      <w:r w:rsidRPr="00647D85">
        <w:rPr>
          <w:rFonts w:ascii="Times New Roman" w:eastAsia="Times New Roman" w:hAnsi="Times New Roman" w:cs="Times New Roman"/>
          <w:sz w:val="24"/>
          <w:szCs w:val="24"/>
          <w:lang w:eastAsia="ru-RU"/>
        </w:rPr>
        <w:t xml:space="preserve">                                                                                                                                                              </w:t>
      </w:r>
      <w:r w:rsidR="00C738D0">
        <w:rPr>
          <w:rFonts w:ascii="Times New Roman" w:eastAsia="Times New Roman" w:hAnsi="Times New Roman" w:cs="Times New Roman"/>
          <w:sz w:val="24"/>
          <w:szCs w:val="24"/>
          <w:lang w:eastAsia="ru-RU"/>
        </w:rPr>
        <w:t xml:space="preserve">  </w:t>
      </w:r>
      <w:r w:rsidRPr="00647D85">
        <w:rPr>
          <w:rFonts w:ascii="Times New Roman" w:eastAsia="Times New Roman" w:hAnsi="Times New Roman" w:cs="Times New Roman"/>
          <w:sz w:val="24"/>
          <w:szCs w:val="24"/>
          <w:lang w:eastAsia="ru-RU"/>
        </w:rPr>
        <w:t>Стр.</w:t>
      </w:r>
    </w:p>
    <w:p w:rsidR="00647D85" w:rsidRPr="00647D85" w:rsidRDefault="00647D85" w:rsidP="00647D85">
      <w:pPr>
        <w:tabs>
          <w:tab w:val="left" w:pos="9225"/>
          <w:tab w:val="left" w:pos="9495"/>
        </w:tabs>
        <w:spacing w:after="0" w:line="240" w:lineRule="auto"/>
        <w:rPr>
          <w:rFonts w:ascii="Times New Roman" w:eastAsia="Times New Roman" w:hAnsi="Times New Roman" w:cs="Times New Roman"/>
          <w:sz w:val="28"/>
          <w:szCs w:val="24"/>
          <w:lang w:eastAsia="ru-RU"/>
        </w:rPr>
      </w:pPr>
    </w:p>
    <w:tbl>
      <w:tblPr>
        <w:tblW w:w="11307" w:type="dxa"/>
        <w:tblLayout w:type="fixed"/>
        <w:tblLook w:val="0000" w:firstRow="0" w:lastRow="0" w:firstColumn="0" w:lastColumn="0" w:noHBand="0" w:noVBand="0"/>
      </w:tblPr>
      <w:tblGrid>
        <w:gridCol w:w="2127"/>
        <w:gridCol w:w="6564"/>
        <w:gridCol w:w="2616"/>
      </w:tblGrid>
      <w:tr w:rsidR="00647D85" w:rsidRPr="003450B9" w:rsidTr="00C738D0">
        <w:tc>
          <w:tcPr>
            <w:tcW w:w="2127" w:type="dxa"/>
          </w:tcPr>
          <w:p w:rsidR="00647D85" w:rsidRPr="003450B9" w:rsidRDefault="00647D85" w:rsidP="003450B9">
            <w:pPr>
              <w:spacing w:after="0" w:line="240" w:lineRule="auto"/>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Раздел </w:t>
            </w:r>
            <w:r w:rsidRPr="003450B9">
              <w:rPr>
                <w:rFonts w:ascii="Times New Roman" w:eastAsia="Times New Roman" w:hAnsi="Times New Roman" w:cs="Times New Roman"/>
                <w:sz w:val="24"/>
                <w:szCs w:val="24"/>
                <w:lang w:val="en-US" w:eastAsia="ru-RU"/>
              </w:rPr>
              <w:t>I</w:t>
            </w:r>
            <w:r w:rsidRPr="003450B9">
              <w:rPr>
                <w:rFonts w:ascii="Times New Roman" w:eastAsia="Times New Roman" w:hAnsi="Times New Roman" w:cs="Times New Roman"/>
                <w:sz w:val="24"/>
                <w:szCs w:val="24"/>
                <w:lang w:eastAsia="ru-RU"/>
              </w:rPr>
              <w:t>.</w:t>
            </w:r>
          </w:p>
          <w:p w:rsidR="00647D85" w:rsidRPr="003450B9" w:rsidRDefault="00647D85" w:rsidP="003450B9">
            <w:pPr>
              <w:spacing w:after="0" w:line="240" w:lineRule="auto"/>
              <w:rPr>
                <w:rFonts w:ascii="Times New Roman" w:eastAsia="Times New Roman" w:hAnsi="Times New Roman" w:cs="Times New Roman"/>
                <w:sz w:val="24"/>
                <w:szCs w:val="24"/>
                <w:lang w:eastAsia="ru-RU"/>
              </w:rPr>
            </w:pPr>
          </w:p>
          <w:p w:rsidR="00647D85" w:rsidRPr="003450B9" w:rsidRDefault="00647D85" w:rsidP="003450B9">
            <w:pPr>
              <w:spacing w:after="0" w:line="240" w:lineRule="auto"/>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Раздел </w:t>
            </w:r>
            <w:r w:rsidRPr="003450B9">
              <w:rPr>
                <w:rFonts w:ascii="Times New Roman" w:eastAsia="Times New Roman" w:hAnsi="Times New Roman" w:cs="Times New Roman"/>
                <w:sz w:val="24"/>
                <w:szCs w:val="24"/>
                <w:lang w:val="en-US" w:eastAsia="ru-RU"/>
              </w:rPr>
              <w:t>II</w:t>
            </w:r>
            <w:r w:rsidRPr="003450B9">
              <w:rPr>
                <w:rFonts w:ascii="Times New Roman" w:eastAsia="Times New Roman" w:hAnsi="Times New Roman" w:cs="Times New Roman"/>
                <w:sz w:val="24"/>
                <w:szCs w:val="24"/>
                <w:lang w:eastAsia="ru-RU"/>
              </w:rPr>
              <w:t xml:space="preserve">. </w:t>
            </w:r>
          </w:p>
          <w:p w:rsidR="00647D85" w:rsidRPr="003450B9" w:rsidRDefault="00647D85" w:rsidP="003450B9">
            <w:pPr>
              <w:spacing w:after="0" w:line="240" w:lineRule="auto"/>
              <w:rPr>
                <w:rFonts w:ascii="Times New Roman" w:eastAsia="Times New Roman" w:hAnsi="Times New Roman" w:cs="Times New Roman"/>
                <w:sz w:val="24"/>
                <w:szCs w:val="24"/>
                <w:lang w:eastAsia="ru-RU"/>
              </w:rPr>
            </w:pPr>
          </w:p>
          <w:p w:rsidR="00647D85" w:rsidRPr="003450B9" w:rsidRDefault="00647D85" w:rsidP="003450B9">
            <w:pPr>
              <w:spacing w:after="0" w:line="240" w:lineRule="auto"/>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Раздел </w:t>
            </w:r>
            <w:r w:rsidRPr="003450B9">
              <w:rPr>
                <w:rFonts w:ascii="Times New Roman" w:eastAsia="Times New Roman" w:hAnsi="Times New Roman" w:cs="Times New Roman"/>
                <w:sz w:val="24"/>
                <w:szCs w:val="24"/>
                <w:lang w:val="en-US" w:eastAsia="ru-RU"/>
              </w:rPr>
              <w:t>III</w:t>
            </w:r>
            <w:r w:rsidRPr="003450B9">
              <w:rPr>
                <w:rFonts w:ascii="Times New Roman" w:eastAsia="Times New Roman" w:hAnsi="Times New Roman" w:cs="Times New Roman"/>
                <w:sz w:val="24"/>
                <w:szCs w:val="24"/>
                <w:lang w:eastAsia="ru-RU"/>
              </w:rPr>
              <w:t xml:space="preserve">. </w:t>
            </w:r>
          </w:p>
          <w:p w:rsidR="00647D85" w:rsidRPr="003450B9" w:rsidRDefault="00647D85" w:rsidP="003450B9">
            <w:pPr>
              <w:spacing w:after="0" w:line="240" w:lineRule="auto"/>
              <w:rPr>
                <w:rFonts w:ascii="Times New Roman" w:eastAsia="Times New Roman" w:hAnsi="Times New Roman" w:cs="Times New Roman"/>
                <w:sz w:val="24"/>
                <w:szCs w:val="24"/>
                <w:lang w:eastAsia="ru-RU"/>
              </w:rPr>
            </w:pPr>
          </w:p>
          <w:p w:rsidR="00647D85" w:rsidRPr="003450B9" w:rsidRDefault="00647D85" w:rsidP="003450B9">
            <w:pPr>
              <w:keepNext/>
              <w:spacing w:after="0" w:line="240" w:lineRule="auto"/>
              <w:outlineLvl w:val="2"/>
              <w:rPr>
                <w:rFonts w:ascii="Times New Roman" w:eastAsia="Times New Roman" w:hAnsi="Times New Roman" w:cs="Times New Roman"/>
                <w:b/>
                <w:sz w:val="24"/>
                <w:szCs w:val="24"/>
                <w:lang w:eastAsia="ru-RU"/>
              </w:rPr>
            </w:pPr>
          </w:p>
          <w:p w:rsidR="00173BF3" w:rsidRDefault="00647D85" w:rsidP="00173BF3">
            <w:pPr>
              <w:keepNext/>
              <w:spacing w:after="0" w:line="240" w:lineRule="auto"/>
              <w:ind w:hanging="1440"/>
              <w:outlineLvl w:val="2"/>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Раздел </w:t>
            </w:r>
            <w:r w:rsidRPr="003450B9">
              <w:rPr>
                <w:rFonts w:ascii="Times New Roman" w:eastAsia="Times New Roman" w:hAnsi="Times New Roman" w:cs="Times New Roman"/>
                <w:sz w:val="24"/>
                <w:szCs w:val="24"/>
                <w:lang w:val="en-US" w:eastAsia="ru-RU"/>
              </w:rPr>
              <w:t>IV</w:t>
            </w:r>
            <w:r w:rsidRPr="003450B9">
              <w:rPr>
                <w:rFonts w:ascii="Times New Roman" w:eastAsia="Times New Roman" w:hAnsi="Times New Roman" w:cs="Times New Roman"/>
                <w:sz w:val="24"/>
                <w:szCs w:val="24"/>
                <w:lang w:eastAsia="ru-RU"/>
              </w:rPr>
              <w:t>.</w:t>
            </w:r>
            <w:r w:rsidR="00173BF3">
              <w:rPr>
                <w:rFonts w:ascii="Times New Roman" w:eastAsia="Times New Roman" w:hAnsi="Times New Roman" w:cs="Times New Roman"/>
                <w:sz w:val="24"/>
                <w:szCs w:val="24"/>
                <w:lang w:eastAsia="ru-RU"/>
              </w:rPr>
              <w:t xml:space="preserve">       </w:t>
            </w:r>
            <w:r w:rsidR="00173BF3" w:rsidRPr="003450B9">
              <w:rPr>
                <w:rFonts w:ascii="Times New Roman" w:eastAsia="Times New Roman" w:hAnsi="Times New Roman" w:cs="Times New Roman"/>
                <w:sz w:val="24"/>
                <w:szCs w:val="24"/>
                <w:lang w:eastAsia="ru-RU"/>
              </w:rPr>
              <w:t xml:space="preserve">Раздел </w:t>
            </w:r>
            <w:r w:rsidR="00173BF3">
              <w:rPr>
                <w:rFonts w:ascii="Times New Roman" w:eastAsia="Times New Roman" w:hAnsi="Times New Roman" w:cs="Times New Roman"/>
                <w:sz w:val="24"/>
                <w:szCs w:val="24"/>
                <w:lang w:val="en-US" w:eastAsia="ru-RU"/>
              </w:rPr>
              <w:t>IV</w:t>
            </w:r>
            <w:r w:rsidR="00173BF3" w:rsidRPr="003450B9">
              <w:rPr>
                <w:rFonts w:ascii="Times New Roman" w:eastAsia="Times New Roman" w:hAnsi="Times New Roman" w:cs="Times New Roman"/>
                <w:sz w:val="24"/>
                <w:szCs w:val="24"/>
                <w:lang w:eastAsia="ru-RU"/>
              </w:rPr>
              <w:t>.</w:t>
            </w:r>
          </w:p>
          <w:p w:rsidR="00647D85" w:rsidRPr="003450B9" w:rsidRDefault="00647D85" w:rsidP="00173BF3">
            <w:pPr>
              <w:keepNext/>
              <w:spacing w:after="0" w:line="240" w:lineRule="auto"/>
              <w:ind w:hanging="1440"/>
              <w:outlineLvl w:val="2"/>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Раздел </w:t>
            </w:r>
            <w:r w:rsidRPr="003450B9">
              <w:rPr>
                <w:rFonts w:ascii="Times New Roman" w:eastAsia="Times New Roman" w:hAnsi="Times New Roman" w:cs="Times New Roman"/>
                <w:sz w:val="24"/>
                <w:szCs w:val="24"/>
                <w:lang w:val="en-US" w:eastAsia="ru-RU"/>
              </w:rPr>
              <w:t>V</w:t>
            </w:r>
            <w:r w:rsidRPr="003450B9">
              <w:rPr>
                <w:rFonts w:ascii="Times New Roman" w:eastAsia="Times New Roman" w:hAnsi="Times New Roman" w:cs="Times New Roman"/>
                <w:sz w:val="24"/>
                <w:szCs w:val="24"/>
                <w:lang w:eastAsia="ru-RU"/>
              </w:rPr>
              <w:t xml:space="preserve">. </w:t>
            </w:r>
          </w:p>
          <w:p w:rsidR="00647D85" w:rsidRPr="003450B9" w:rsidRDefault="00647D85" w:rsidP="003450B9">
            <w:pPr>
              <w:numPr>
                <w:ilvl w:val="12"/>
                <w:numId w:val="0"/>
              </w:numPr>
              <w:tabs>
                <w:tab w:val="num" w:pos="0"/>
              </w:tabs>
              <w:spacing w:after="0" w:line="240" w:lineRule="auto"/>
              <w:rPr>
                <w:rFonts w:ascii="Times New Roman" w:eastAsia="Times New Roman" w:hAnsi="Times New Roman" w:cs="Times New Roman"/>
                <w:sz w:val="24"/>
                <w:szCs w:val="24"/>
                <w:lang w:eastAsia="ru-RU"/>
              </w:rPr>
            </w:pPr>
          </w:p>
          <w:p w:rsidR="00173BF3" w:rsidRDefault="00173BF3" w:rsidP="003450B9">
            <w:pPr>
              <w:numPr>
                <w:ilvl w:val="12"/>
                <w:numId w:val="0"/>
              </w:numPr>
              <w:tabs>
                <w:tab w:val="num" w:pos="0"/>
              </w:tabs>
              <w:spacing w:after="0" w:line="240" w:lineRule="auto"/>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Раздел </w:t>
            </w:r>
            <w:r>
              <w:rPr>
                <w:rFonts w:ascii="Times New Roman" w:eastAsia="Times New Roman" w:hAnsi="Times New Roman" w:cs="Times New Roman"/>
                <w:sz w:val="24"/>
                <w:szCs w:val="24"/>
                <w:lang w:val="en-US" w:eastAsia="ru-RU"/>
              </w:rPr>
              <w:t>V</w:t>
            </w:r>
            <w:r w:rsidRPr="003450B9">
              <w:rPr>
                <w:rFonts w:ascii="Times New Roman" w:eastAsia="Times New Roman" w:hAnsi="Times New Roman" w:cs="Times New Roman"/>
                <w:sz w:val="24"/>
                <w:szCs w:val="24"/>
                <w:lang w:eastAsia="ru-RU"/>
              </w:rPr>
              <w:t>.</w:t>
            </w:r>
          </w:p>
          <w:p w:rsidR="00173BF3" w:rsidRDefault="00173BF3" w:rsidP="003450B9">
            <w:pPr>
              <w:numPr>
                <w:ilvl w:val="12"/>
                <w:numId w:val="0"/>
              </w:numPr>
              <w:tabs>
                <w:tab w:val="num" w:pos="0"/>
              </w:tabs>
              <w:spacing w:after="0" w:line="240" w:lineRule="auto"/>
              <w:rPr>
                <w:rFonts w:ascii="Times New Roman" w:eastAsia="Times New Roman" w:hAnsi="Times New Roman" w:cs="Times New Roman"/>
                <w:sz w:val="24"/>
                <w:szCs w:val="24"/>
                <w:lang w:eastAsia="ru-RU"/>
              </w:rPr>
            </w:pPr>
          </w:p>
          <w:p w:rsidR="00647D85" w:rsidRPr="003450B9" w:rsidRDefault="00647D85" w:rsidP="003450B9">
            <w:pPr>
              <w:numPr>
                <w:ilvl w:val="12"/>
                <w:numId w:val="0"/>
              </w:numPr>
              <w:tabs>
                <w:tab w:val="num" w:pos="0"/>
              </w:tabs>
              <w:spacing w:after="0" w:line="240" w:lineRule="auto"/>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Раздел </w:t>
            </w:r>
            <w:r w:rsidRPr="003450B9">
              <w:rPr>
                <w:rFonts w:ascii="Times New Roman" w:eastAsia="Times New Roman" w:hAnsi="Times New Roman" w:cs="Times New Roman"/>
                <w:sz w:val="24"/>
                <w:szCs w:val="24"/>
                <w:lang w:val="en-US" w:eastAsia="ru-RU"/>
              </w:rPr>
              <w:t>VI</w:t>
            </w:r>
            <w:r w:rsidRPr="003450B9">
              <w:rPr>
                <w:rFonts w:ascii="Times New Roman" w:eastAsia="Times New Roman" w:hAnsi="Times New Roman" w:cs="Times New Roman"/>
                <w:sz w:val="24"/>
                <w:szCs w:val="24"/>
                <w:lang w:eastAsia="ru-RU"/>
              </w:rPr>
              <w:t xml:space="preserve">. </w:t>
            </w:r>
          </w:p>
          <w:p w:rsidR="00647D85" w:rsidRPr="003450B9" w:rsidRDefault="00647D85" w:rsidP="003450B9">
            <w:pPr>
              <w:tabs>
                <w:tab w:val="num" w:pos="0"/>
              </w:tabs>
              <w:spacing w:after="0" w:line="240" w:lineRule="auto"/>
              <w:rPr>
                <w:rFonts w:ascii="Times New Roman" w:eastAsia="Times New Roman" w:hAnsi="Times New Roman" w:cs="Times New Roman"/>
                <w:sz w:val="24"/>
                <w:szCs w:val="24"/>
                <w:lang w:eastAsia="ru-RU"/>
              </w:rPr>
            </w:pPr>
          </w:p>
          <w:p w:rsidR="00647D85" w:rsidRPr="003450B9" w:rsidRDefault="00647D85" w:rsidP="003450B9">
            <w:pPr>
              <w:tabs>
                <w:tab w:val="num" w:pos="0"/>
              </w:tabs>
              <w:spacing w:after="0" w:line="240" w:lineRule="auto"/>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Раздел </w:t>
            </w:r>
            <w:r w:rsidRPr="003450B9">
              <w:rPr>
                <w:rFonts w:ascii="Times New Roman" w:eastAsia="Times New Roman" w:hAnsi="Times New Roman" w:cs="Times New Roman"/>
                <w:sz w:val="24"/>
                <w:szCs w:val="24"/>
                <w:lang w:val="en-US" w:eastAsia="ru-RU"/>
              </w:rPr>
              <w:t>VII</w:t>
            </w:r>
            <w:r w:rsidRPr="003450B9">
              <w:rPr>
                <w:rFonts w:ascii="Times New Roman" w:eastAsia="Times New Roman" w:hAnsi="Times New Roman" w:cs="Times New Roman"/>
                <w:sz w:val="24"/>
                <w:szCs w:val="24"/>
                <w:lang w:eastAsia="ru-RU"/>
              </w:rPr>
              <w:t xml:space="preserve">. </w:t>
            </w:r>
          </w:p>
          <w:p w:rsidR="00647D85" w:rsidRPr="003450B9" w:rsidRDefault="00647D85" w:rsidP="003450B9">
            <w:pPr>
              <w:tabs>
                <w:tab w:val="num" w:pos="0"/>
              </w:tabs>
              <w:spacing w:after="0" w:line="240" w:lineRule="auto"/>
              <w:rPr>
                <w:rFonts w:ascii="Times New Roman" w:eastAsia="Times New Roman" w:hAnsi="Times New Roman" w:cs="Times New Roman"/>
                <w:sz w:val="24"/>
                <w:szCs w:val="24"/>
                <w:lang w:eastAsia="ru-RU"/>
              </w:rPr>
            </w:pPr>
          </w:p>
          <w:p w:rsidR="00647D85" w:rsidRPr="003450B9" w:rsidRDefault="00647D85" w:rsidP="003450B9">
            <w:pPr>
              <w:numPr>
                <w:ilvl w:val="12"/>
                <w:numId w:val="0"/>
              </w:numPr>
              <w:tabs>
                <w:tab w:val="num" w:pos="0"/>
              </w:tabs>
              <w:spacing w:after="0" w:line="240" w:lineRule="auto"/>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Раздел </w:t>
            </w:r>
            <w:r w:rsidRPr="003450B9">
              <w:rPr>
                <w:rFonts w:ascii="Times New Roman" w:eastAsia="Times New Roman" w:hAnsi="Times New Roman" w:cs="Times New Roman"/>
                <w:sz w:val="24"/>
                <w:szCs w:val="24"/>
                <w:lang w:val="en-US" w:eastAsia="ru-RU"/>
              </w:rPr>
              <w:t>VIII</w:t>
            </w:r>
            <w:r w:rsidRPr="003450B9">
              <w:rPr>
                <w:rFonts w:ascii="Times New Roman" w:eastAsia="Times New Roman" w:hAnsi="Times New Roman" w:cs="Times New Roman"/>
                <w:sz w:val="24"/>
                <w:szCs w:val="24"/>
                <w:lang w:eastAsia="ru-RU"/>
              </w:rPr>
              <w:t>.</w:t>
            </w:r>
          </w:p>
          <w:p w:rsidR="00647D85" w:rsidRPr="003450B9" w:rsidRDefault="00647D85" w:rsidP="003450B9">
            <w:pPr>
              <w:spacing w:after="0" w:line="240" w:lineRule="auto"/>
              <w:rPr>
                <w:rFonts w:ascii="Times New Roman" w:eastAsia="Times New Roman" w:hAnsi="Times New Roman" w:cs="Times New Roman"/>
                <w:sz w:val="24"/>
                <w:szCs w:val="24"/>
                <w:lang w:eastAsia="ru-RU"/>
              </w:rPr>
            </w:pPr>
          </w:p>
          <w:p w:rsidR="00647D85" w:rsidRPr="003450B9" w:rsidRDefault="00647D85" w:rsidP="003450B9">
            <w:pPr>
              <w:spacing w:after="0" w:line="240" w:lineRule="auto"/>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Раздел  </w:t>
            </w:r>
            <w:r w:rsidRPr="003450B9">
              <w:rPr>
                <w:rFonts w:ascii="Times New Roman" w:eastAsia="Times New Roman" w:hAnsi="Times New Roman" w:cs="Times New Roman"/>
                <w:sz w:val="24"/>
                <w:szCs w:val="24"/>
                <w:lang w:val="en-US" w:eastAsia="ru-RU"/>
              </w:rPr>
              <w:t>IX</w:t>
            </w:r>
            <w:r w:rsidRPr="003450B9">
              <w:rPr>
                <w:rFonts w:ascii="Times New Roman" w:eastAsia="Times New Roman" w:hAnsi="Times New Roman" w:cs="Times New Roman"/>
                <w:sz w:val="24"/>
                <w:szCs w:val="24"/>
                <w:lang w:eastAsia="ru-RU"/>
              </w:rPr>
              <w:t>.</w:t>
            </w:r>
          </w:p>
          <w:p w:rsidR="00647D85" w:rsidRPr="003450B9" w:rsidRDefault="00647D85" w:rsidP="003450B9">
            <w:pPr>
              <w:spacing w:after="0" w:line="240" w:lineRule="auto"/>
              <w:rPr>
                <w:rFonts w:ascii="Times New Roman" w:eastAsia="Times New Roman" w:hAnsi="Times New Roman" w:cs="Times New Roman"/>
                <w:sz w:val="24"/>
                <w:szCs w:val="24"/>
                <w:lang w:eastAsia="ru-RU"/>
              </w:rPr>
            </w:pPr>
          </w:p>
          <w:p w:rsidR="00647D85" w:rsidRPr="003450B9" w:rsidRDefault="00647D85" w:rsidP="003450B9">
            <w:pPr>
              <w:spacing w:after="0" w:line="240" w:lineRule="auto"/>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Раздел  X.</w:t>
            </w:r>
          </w:p>
          <w:p w:rsidR="00647D85" w:rsidRPr="003450B9" w:rsidRDefault="00647D85" w:rsidP="003450B9">
            <w:pPr>
              <w:spacing w:after="0" w:line="240" w:lineRule="auto"/>
              <w:rPr>
                <w:rFonts w:ascii="Times New Roman" w:eastAsia="Times New Roman" w:hAnsi="Times New Roman" w:cs="Times New Roman"/>
                <w:sz w:val="24"/>
                <w:szCs w:val="24"/>
                <w:lang w:eastAsia="ru-RU"/>
              </w:rPr>
            </w:pPr>
          </w:p>
          <w:p w:rsidR="00647D85" w:rsidRPr="003450B9" w:rsidRDefault="00647D85" w:rsidP="003450B9">
            <w:pPr>
              <w:spacing w:after="0" w:line="240" w:lineRule="auto"/>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Раздел  XI.</w:t>
            </w:r>
          </w:p>
          <w:p w:rsidR="00C738D0" w:rsidRPr="003450B9" w:rsidRDefault="00C738D0" w:rsidP="003450B9">
            <w:pPr>
              <w:spacing w:after="0" w:line="240" w:lineRule="auto"/>
              <w:rPr>
                <w:rFonts w:ascii="Times New Roman" w:eastAsia="Times New Roman" w:hAnsi="Times New Roman" w:cs="Times New Roman"/>
                <w:sz w:val="24"/>
                <w:szCs w:val="24"/>
                <w:lang w:eastAsia="ru-RU"/>
              </w:rPr>
            </w:pPr>
          </w:p>
          <w:p w:rsidR="00C738D0" w:rsidRPr="003450B9" w:rsidRDefault="00C738D0" w:rsidP="003450B9">
            <w:pPr>
              <w:spacing w:after="0" w:line="240" w:lineRule="auto"/>
              <w:rPr>
                <w:rFonts w:ascii="Times New Roman" w:eastAsia="Times New Roman" w:hAnsi="Times New Roman" w:cs="Times New Roman"/>
                <w:sz w:val="24"/>
                <w:szCs w:val="24"/>
                <w:lang w:eastAsia="ru-RU"/>
              </w:rPr>
            </w:pPr>
          </w:p>
          <w:p w:rsidR="00C738D0" w:rsidRPr="003450B9" w:rsidRDefault="00C738D0" w:rsidP="003450B9">
            <w:pPr>
              <w:spacing w:after="0" w:line="240" w:lineRule="auto"/>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Приложение 1</w:t>
            </w:r>
          </w:p>
          <w:p w:rsidR="00C738D0" w:rsidRPr="003450B9" w:rsidRDefault="00C738D0" w:rsidP="003450B9">
            <w:pPr>
              <w:spacing w:after="0" w:line="240" w:lineRule="auto"/>
              <w:rPr>
                <w:rFonts w:ascii="Times New Roman" w:eastAsia="Times New Roman" w:hAnsi="Times New Roman" w:cs="Times New Roman"/>
                <w:sz w:val="24"/>
                <w:szCs w:val="24"/>
                <w:lang w:eastAsia="ru-RU"/>
              </w:rPr>
            </w:pPr>
          </w:p>
          <w:p w:rsidR="00C738D0" w:rsidRPr="003450B9" w:rsidRDefault="00C738D0" w:rsidP="003450B9">
            <w:pPr>
              <w:spacing w:after="0" w:line="240" w:lineRule="auto"/>
              <w:rPr>
                <w:rFonts w:ascii="Times New Roman" w:eastAsia="Times New Roman" w:hAnsi="Times New Roman" w:cs="Times New Roman"/>
                <w:sz w:val="24"/>
                <w:szCs w:val="24"/>
                <w:lang w:eastAsia="ru-RU"/>
              </w:rPr>
            </w:pPr>
          </w:p>
          <w:p w:rsidR="00C738D0" w:rsidRPr="003450B9" w:rsidRDefault="00C738D0" w:rsidP="003450B9">
            <w:pPr>
              <w:spacing w:after="0" w:line="240" w:lineRule="auto"/>
              <w:rPr>
                <w:rFonts w:ascii="Times New Roman" w:eastAsia="Times New Roman" w:hAnsi="Times New Roman" w:cs="Times New Roman"/>
                <w:sz w:val="24"/>
                <w:szCs w:val="24"/>
                <w:lang w:eastAsia="ru-RU"/>
              </w:rPr>
            </w:pPr>
          </w:p>
          <w:p w:rsidR="00C738D0" w:rsidRPr="003450B9" w:rsidRDefault="00C738D0" w:rsidP="003450B9">
            <w:pPr>
              <w:spacing w:after="0" w:line="240" w:lineRule="auto"/>
              <w:rPr>
                <w:rFonts w:ascii="Times New Roman" w:eastAsia="Times New Roman" w:hAnsi="Times New Roman" w:cs="Times New Roman"/>
                <w:sz w:val="24"/>
                <w:szCs w:val="24"/>
                <w:lang w:eastAsia="ru-RU"/>
              </w:rPr>
            </w:pPr>
          </w:p>
          <w:p w:rsidR="00C738D0" w:rsidRPr="003450B9" w:rsidRDefault="00C738D0" w:rsidP="003450B9">
            <w:pPr>
              <w:spacing w:after="0" w:line="240" w:lineRule="auto"/>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Приложение 2</w:t>
            </w:r>
          </w:p>
          <w:p w:rsidR="002F3651" w:rsidRPr="003450B9" w:rsidRDefault="002F3651" w:rsidP="003450B9">
            <w:pPr>
              <w:spacing w:after="0" w:line="240" w:lineRule="auto"/>
              <w:rPr>
                <w:rFonts w:ascii="Times New Roman" w:eastAsia="Times New Roman" w:hAnsi="Times New Roman" w:cs="Times New Roman"/>
                <w:sz w:val="24"/>
                <w:szCs w:val="24"/>
                <w:lang w:eastAsia="ru-RU"/>
              </w:rPr>
            </w:pPr>
          </w:p>
          <w:p w:rsidR="002F3651" w:rsidRPr="003450B9" w:rsidRDefault="002F3651" w:rsidP="003450B9">
            <w:pPr>
              <w:spacing w:after="0" w:line="240" w:lineRule="auto"/>
              <w:rPr>
                <w:rFonts w:ascii="Times New Roman" w:eastAsia="Times New Roman" w:hAnsi="Times New Roman" w:cs="Times New Roman"/>
                <w:sz w:val="24"/>
                <w:szCs w:val="24"/>
                <w:lang w:eastAsia="ru-RU"/>
              </w:rPr>
            </w:pPr>
          </w:p>
          <w:p w:rsidR="002F3651" w:rsidRPr="003450B9" w:rsidRDefault="002F3651" w:rsidP="003450B9">
            <w:pPr>
              <w:spacing w:after="0" w:line="240" w:lineRule="auto"/>
              <w:rPr>
                <w:rFonts w:ascii="Times New Roman" w:eastAsia="Times New Roman" w:hAnsi="Times New Roman" w:cs="Times New Roman"/>
                <w:sz w:val="24"/>
                <w:szCs w:val="24"/>
                <w:lang w:eastAsia="ru-RU"/>
              </w:rPr>
            </w:pPr>
          </w:p>
          <w:p w:rsidR="003450B9" w:rsidRDefault="003450B9" w:rsidP="003450B9">
            <w:pPr>
              <w:spacing w:after="0" w:line="240" w:lineRule="auto"/>
              <w:rPr>
                <w:rFonts w:ascii="Times New Roman" w:eastAsia="Times New Roman" w:hAnsi="Times New Roman" w:cs="Times New Roman"/>
                <w:sz w:val="24"/>
                <w:szCs w:val="24"/>
                <w:lang w:eastAsia="ru-RU"/>
              </w:rPr>
            </w:pPr>
          </w:p>
          <w:p w:rsidR="003450B9" w:rsidRDefault="003450B9" w:rsidP="003450B9">
            <w:pPr>
              <w:spacing w:after="0" w:line="240" w:lineRule="auto"/>
              <w:rPr>
                <w:rFonts w:ascii="Times New Roman" w:eastAsia="Times New Roman" w:hAnsi="Times New Roman" w:cs="Times New Roman"/>
                <w:sz w:val="24"/>
                <w:szCs w:val="24"/>
                <w:lang w:eastAsia="ru-RU"/>
              </w:rPr>
            </w:pPr>
          </w:p>
          <w:p w:rsidR="002F3651" w:rsidRPr="003450B9" w:rsidRDefault="002F3651" w:rsidP="003450B9">
            <w:pPr>
              <w:spacing w:after="0" w:line="240" w:lineRule="auto"/>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Приложение 3</w:t>
            </w:r>
          </w:p>
          <w:p w:rsidR="002F3651" w:rsidRPr="003450B9" w:rsidRDefault="002F3651" w:rsidP="003450B9">
            <w:pPr>
              <w:spacing w:after="0" w:line="240" w:lineRule="auto"/>
              <w:rPr>
                <w:rFonts w:ascii="Times New Roman" w:eastAsia="Times New Roman" w:hAnsi="Times New Roman" w:cs="Times New Roman"/>
                <w:sz w:val="24"/>
                <w:szCs w:val="24"/>
                <w:lang w:eastAsia="ru-RU"/>
              </w:rPr>
            </w:pPr>
          </w:p>
        </w:tc>
        <w:tc>
          <w:tcPr>
            <w:tcW w:w="6564" w:type="dxa"/>
          </w:tcPr>
          <w:p w:rsidR="00647D85" w:rsidRPr="003450B9" w:rsidRDefault="00647D85"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Общие положения                                                                                           </w:t>
            </w:r>
          </w:p>
          <w:p w:rsidR="00647D85" w:rsidRPr="003450B9" w:rsidRDefault="00647D85" w:rsidP="003450B9">
            <w:pPr>
              <w:spacing w:after="0" w:line="240" w:lineRule="auto"/>
              <w:jc w:val="both"/>
              <w:rPr>
                <w:rFonts w:ascii="Times New Roman" w:eastAsia="Times New Roman" w:hAnsi="Times New Roman" w:cs="Times New Roman"/>
                <w:sz w:val="24"/>
                <w:szCs w:val="24"/>
                <w:lang w:eastAsia="ru-RU"/>
              </w:rPr>
            </w:pPr>
          </w:p>
          <w:p w:rsidR="00647D85" w:rsidRPr="003450B9" w:rsidRDefault="00647D85"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Трудовой договор                                </w:t>
            </w:r>
          </w:p>
          <w:p w:rsidR="00647D85" w:rsidRPr="003450B9" w:rsidRDefault="00647D85" w:rsidP="003450B9">
            <w:pPr>
              <w:spacing w:after="0" w:line="240" w:lineRule="auto"/>
              <w:jc w:val="both"/>
              <w:rPr>
                <w:rFonts w:ascii="Times New Roman" w:eastAsia="Times New Roman" w:hAnsi="Times New Roman" w:cs="Times New Roman"/>
                <w:sz w:val="24"/>
                <w:szCs w:val="24"/>
                <w:lang w:eastAsia="ru-RU"/>
              </w:rPr>
            </w:pPr>
          </w:p>
          <w:p w:rsidR="00647D85" w:rsidRPr="003450B9" w:rsidRDefault="00647D85" w:rsidP="003450B9">
            <w:pPr>
              <w:spacing w:after="0" w:line="240" w:lineRule="auto"/>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Профессиональная подготовка, переподготовка</w:t>
            </w:r>
          </w:p>
          <w:p w:rsidR="00647D85" w:rsidRPr="003450B9" w:rsidRDefault="00647D85" w:rsidP="003450B9">
            <w:pPr>
              <w:spacing w:after="0" w:line="240" w:lineRule="auto"/>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и повышение квалификации работников</w:t>
            </w:r>
          </w:p>
          <w:p w:rsidR="00647D85" w:rsidRPr="003450B9" w:rsidRDefault="00647D85" w:rsidP="003450B9">
            <w:pPr>
              <w:spacing w:after="0" w:line="240" w:lineRule="auto"/>
              <w:rPr>
                <w:rFonts w:ascii="Times New Roman" w:eastAsia="Times New Roman" w:hAnsi="Times New Roman" w:cs="Times New Roman"/>
                <w:sz w:val="24"/>
                <w:szCs w:val="24"/>
                <w:lang w:eastAsia="ru-RU"/>
              </w:rPr>
            </w:pPr>
          </w:p>
          <w:p w:rsidR="00647D85" w:rsidRPr="003450B9" w:rsidRDefault="00647D85" w:rsidP="003450B9">
            <w:pPr>
              <w:spacing w:after="0" w:line="240" w:lineRule="auto"/>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Высвобождение работников и содействие их трудоустройству</w:t>
            </w:r>
          </w:p>
          <w:p w:rsidR="00647D85" w:rsidRPr="003450B9" w:rsidRDefault="00647D85" w:rsidP="003450B9">
            <w:pPr>
              <w:tabs>
                <w:tab w:val="num" w:pos="0"/>
              </w:tabs>
              <w:spacing w:after="0" w:line="240" w:lineRule="auto"/>
              <w:jc w:val="both"/>
              <w:rPr>
                <w:rFonts w:ascii="Times New Roman" w:eastAsia="Times New Roman" w:hAnsi="Times New Roman" w:cs="Times New Roman"/>
                <w:sz w:val="24"/>
                <w:szCs w:val="24"/>
                <w:lang w:eastAsia="ru-RU"/>
              </w:rPr>
            </w:pPr>
          </w:p>
          <w:p w:rsidR="00647D85" w:rsidRPr="003450B9" w:rsidRDefault="00647D85" w:rsidP="003450B9">
            <w:pPr>
              <w:tabs>
                <w:tab w:val="num" w:pos="0"/>
              </w:tabs>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Рабочее время и время отдыха</w:t>
            </w:r>
          </w:p>
          <w:p w:rsidR="00647D85" w:rsidRPr="003450B9" w:rsidRDefault="00647D85" w:rsidP="003450B9">
            <w:pPr>
              <w:keepNext/>
              <w:spacing w:after="0" w:line="240" w:lineRule="auto"/>
              <w:outlineLvl w:val="2"/>
              <w:rPr>
                <w:rFonts w:ascii="Times New Roman" w:eastAsia="Times New Roman" w:hAnsi="Times New Roman" w:cs="Times New Roman"/>
                <w:sz w:val="24"/>
                <w:szCs w:val="24"/>
                <w:lang w:eastAsia="ru-RU"/>
              </w:rPr>
            </w:pPr>
          </w:p>
          <w:p w:rsidR="00647D85" w:rsidRPr="003450B9" w:rsidRDefault="00647D85" w:rsidP="003450B9">
            <w:pPr>
              <w:spacing w:after="0" w:line="240" w:lineRule="auto"/>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Оплата труда</w:t>
            </w:r>
          </w:p>
          <w:p w:rsidR="00647D85" w:rsidRPr="003450B9" w:rsidRDefault="00647D85" w:rsidP="003450B9">
            <w:pPr>
              <w:numPr>
                <w:ilvl w:val="12"/>
                <w:numId w:val="0"/>
              </w:numPr>
              <w:tabs>
                <w:tab w:val="num" w:pos="0"/>
              </w:tabs>
              <w:spacing w:after="0" w:line="240" w:lineRule="auto"/>
              <w:jc w:val="both"/>
              <w:rPr>
                <w:rFonts w:ascii="Times New Roman" w:eastAsia="Times New Roman" w:hAnsi="Times New Roman" w:cs="Times New Roman"/>
                <w:sz w:val="24"/>
                <w:szCs w:val="24"/>
                <w:lang w:eastAsia="ru-RU"/>
              </w:rPr>
            </w:pPr>
          </w:p>
          <w:p w:rsidR="00647D85" w:rsidRPr="003450B9" w:rsidRDefault="00647D85" w:rsidP="003450B9">
            <w:pPr>
              <w:numPr>
                <w:ilvl w:val="12"/>
                <w:numId w:val="0"/>
              </w:numPr>
              <w:tabs>
                <w:tab w:val="num" w:pos="0"/>
              </w:tabs>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Социальные льготы, компенсации</w:t>
            </w:r>
          </w:p>
          <w:p w:rsidR="00647D85" w:rsidRPr="003450B9" w:rsidRDefault="00647D85" w:rsidP="003450B9">
            <w:pPr>
              <w:tabs>
                <w:tab w:val="num" w:pos="0"/>
              </w:tabs>
              <w:spacing w:after="0" w:line="240" w:lineRule="auto"/>
              <w:jc w:val="both"/>
              <w:rPr>
                <w:rFonts w:ascii="Times New Roman" w:eastAsia="Times New Roman" w:hAnsi="Times New Roman" w:cs="Times New Roman"/>
                <w:sz w:val="24"/>
                <w:szCs w:val="24"/>
                <w:lang w:eastAsia="ru-RU"/>
              </w:rPr>
            </w:pPr>
          </w:p>
          <w:p w:rsidR="00647D85" w:rsidRPr="003450B9" w:rsidRDefault="00647D85" w:rsidP="003450B9">
            <w:pPr>
              <w:tabs>
                <w:tab w:val="num" w:pos="0"/>
              </w:tabs>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Охрана труда и здоровья</w:t>
            </w:r>
          </w:p>
          <w:p w:rsidR="00647D85" w:rsidRPr="003450B9" w:rsidRDefault="00647D85" w:rsidP="003450B9">
            <w:pPr>
              <w:numPr>
                <w:ilvl w:val="12"/>
                <w:numId w:val="0"/>
              </w:numPr>
              <w:tabs>
                <w:tab w:val="num" w:pos="0"/>
              </w:tabs>
              <w:spacing w:after="0" w:line="240" w:lineRule="auto"/>
              <w:jc w:val="both"/>
              <w:rPr>
                <w:rFonts w:ascii="Times New Roman" w:eastAsia="Times New Roman" w:hAnsi="Times New Roman" w:cs="Times New Roman"/>
                <w:sz w:val="24"/>
                <w:szCs w:val="24"/>
                <w:lang w:eastAsia="ru-RU"/>
              </w:rPr>
            </w:pPr>
          </w:p>
          <w:p w:rsidR="00647D85" w:rsidRPr="003450B9" w:rsidRDefault="00647D85" w:rsidP="003450B9">
            <w:pPr>
              <w:numPr>
                <w:ilvl w:val="12"/>
                <w:numId w:val="0"/>
              </w:numPr>
              <w:tabs>
                <w:tab w:val="num" w:pos="0"/>
              </w:tabs>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Гарантии прав профсоюзных органов и членов профсоюза </w:t>
            </w:r>
          </w:p>
          <w:p w:rsidR="00647D85" w:rsidRPr="003450B9" w:rsidRDefault="00647D85" w:rsidP="003450B9">
            <w:pPr>
              <w:numPr>
                <w:ilvl w:val="12"/>
                <w:numId w:val="0"/>
              </w:numPr>
              <w:tabs>
                <w:tab w:val="num" w:pos="0"/>
              </w:tabs>
              <w:spacing w:after="0" w:line="240" w:lineRule="auto"/>
              <w:jc w:val="both"/>
              <w:rPr>
                <w:rFonts w:ascii="Times New Roman" w:eastAsia="Times New Roman" w:hAnsi="Times New Roman" w:cs="Times New Roman"/>
                <w:sz w:val="24"/>
                <w:szCs w:val="24"/>
                <w:lang w:eastAsia="ru-RU"/>
              </w:rPr>
            </w:pPr>
          </w:p>
          <w:p w:rsidR="00647D85" w:rsidRPr="003450B9" w:rsidRDefault="00647D85" w:rsidP="003450B9">
            <w:pPr>
              <w:numPr>
                <w:ilvl w:val="12"/>
                <w:numId w:val="0"/>
              </w:numPr>
              <w:tabs>
                <w:tab w:val="num" w:pos="0"/>
              </w:tabs>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Обязательства профкома</w:t>
            </w:r>
          </w:p>
          <w:p w:rsidR="00647D85" w:rsidRPr="003450B9" w:rsidRDefault="00647D85" w:rsidP="003450B9">
            <w:pPr>
              <w:numPr>
                <w:ilvl w:val="12"/>
                <w:numId w:val="0"/>
              </w:numPr>
              <w:tabs>
                <w:tab w:val="num" w:pos="0"/>
              </w:tabs>
              <w:spacing w:after="0" w:line="240" w:lineRule="auto"/>
              <w:jc w:val="both"/>
              <w:rPr>
                <w:rFonts w:ascii="Times New Roman" w:eastAsia="Times New Roman" w:hAnsi="Times New Roman" w:cs="Times New Roman"/>
                <w:sz w:val="24"/>
                <w:szCs w:val="24"/>
                <w:lang w:eastAsia="ru-RU"/>
              </w:rPr>
            </w:pPr>
          </w:p>
          <w:p w:rsidR="00C738D0" w:rsidRPr="003450B9" w:rsidRDefault="00647D85" w:rsidP="003450B9">
            <w:pPr>
              <w:numPr>
                <w:ilvl w:val="12"/>
                <w:numId w:val="0"/>
              </w:numPr>
              <w:tabs>
                <w:tab w:val="num" w:pos="0"/>
              </w:tabs>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Контроль за выполнением коллективного договора. Ответственность сторон</w:t>
            </w:r>
          </w:p>
          <w:p w:rsidR="00C738D0" w:rsidRPr="003450B9" w:rsidRDefault="00C738D0" w:rsidP="003450B9">
            <w:pPr>
              <w:numPr>
                <w:ilvl w:val="12"/>
                <w:numId w:val="0"/>
              </w:numPr>
              <w:tabs>
                <w:tab w:val="num" w:pos="0"/>
              </w:tabs>
              <w:spacing w:after="0" w:line="240" w:lineRule="auto"/>
              <w:jc w:val="both"/>
              <w:rPr>
                <w:rFonts w:ascii="Times New Roman" w:eastAsia="Times New Roman" w:hAnsi="Times New Roman" w:cs="Times New Roman"/>
                <w:sz w:val="24"/>
                <w:szCs w:val="24"/>
                <w:lang w:eastAsia="ru-RU"/>
              </w:rPr>
            </w:pPr>
          </w:p>
          <w:p w:rsidR="00C738D0" w:rsidRPr="003450B9" w:rsidRDefault="003450B9" w:rsidP="003450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Правила внутреннего трудового распорядка</w:t>
            </w:r>
            <w:r w:rsidR="00C738D0" w:rsidRPr="003450B9">
              <w:rPr>
                <w:rFonts w:ascii="Times New Roman" w:eastAsia="Calibri" w:hAnsi="Times New Roman" w:cs="Times New Roman"/>
                <w:sz w:val="24"/>
                <w:szCs w:val="24"/>
              </w:rPr>
              <w:t xml:space="preserve"> работников муниципального автономного учреждения дополнительного образования детей Нижнетавдинского муниципального района «Центр дополнительного образования для детей»</w:t>
            </w:r>
          </w:p>
          <w:p w:rsidR="00647D85" w:rsidRPr="003450B9" w:rsidRDefault="00647D85" w:rsidP="003450B9">
            <w:pPr>
              <w:tabs>
                <w:tab w:val="num" w:pos="0"/>
              </w:tabs>
              <w:spacing w:after="0" w:line="240" w:lineRule="auto"/>
              <w:jc w:val="both"/>
              <w:rPr>
                <w:rFonts w:ascii="Times New Roman" w:eastAsia="Times New Roman" w:hAnsi="Times New Roman" w:cs="Times New Roman"/>
                <w:sz w:val="24"/>
                <w:szCs w:val="24"/>
                <w:lang w:eastAsia="ru-RU"/>
              </w:rPr>
            </w:pPr>
          </w:p>
          <w:p w:rsidR="00C738D0" w:rsidRPr="003450B9" w:rsidRDefault="00C738D0" w:rsidP="003450B9">
            <w:pPr>
              <w:spacing w:after="0" w:line="240" w:lineRule="auto"/>
              <w:rPr>
                <w:rFonts w:ascii="Times New Roman" w:eastAsia="Times New Roman" w:hAnsi="Times New Roman" w:cs="Times New Roman"/>
                <w:bCs/>
                <w:sz w:val="24"/>
                <w:szCs w:val="24"/>
                <w:lang w:eastAsia="ru-RU"/>
              </w:rPr>
            </w:pPr>
            <w:r w:rsidRPr="003450B9">
              <w:rPr>
                <w:rFonts w:ascii="Times New Roman" w:eastAsia="Times New Roman" w:hAnsi="Times New Roman" w:cs="Times New Roman"/>
                <w:bCs/>
                <w:sz w:val="24"/>
                <w:szCs w:val="24"/>
                <w:lang w:eastAsia="ru-RU"/>
              </w:rPr>
              <w:t xml:space="preserve">Положение о стимулирующей части фонда оплаты труда работников муниципального автономного учреждения дополнительного образования детей Нижнетавдинского муниципального района </w:t>
            </w:r>
            <w:r w:rsidR="002F3651" w:rsidRPr="003450B9">
              <w:rPr>
                <w:rFonts w:ascii="Times New Roman" w:eastAsia="Times New Roman" w:hAnsi="Times New Roman" w:cs="Times New Roman"/>
                <w:bCs/>
                <w:sz w:val="24"/>
                <w:szCs w:val="24"/>
                <w:lang w:eastAsia="ru-RU"/>
              </w:rPr>
              <w:t xml:space="preserve">«Центр </w:t>
            </w:r>
            <w:r w:rsidRPr="003450B9">
              <w:rPr>
                <w:rFonts w:ascii="Times New Roman" w:eastAsia="Times New Roman" w:hAnsi="Times New Roman" w:cs="Times New Roman"/>
                <w:bCs/>
                <w:sz w:val="24"/>
                <w:szCs w:val="24"/>
                <w:lang w:eastAsia="ru-RU"/>
              </w:rPr>
              <w:t>дополнительного образования для детей»</w:t>
            </w:r>
          </w:p>
          <w:p w:rsidR="00647D85" w:rsidRPr="003450B9" w:rsidRDefault="00647D85" w:rsidP="003450B9">
            <w:pPr>
              <w:numPr>
                <w:ilvl w:val="12"/>
                <w:numId w:val="0"/>
              </w:numPr>
              <w:tabs>
                <w:tab w:val="num" w:pos="0"/>
              </w:tabs>
              <w:spacing w:after="0" w:line="240" w:lineRule="auto"/>
              <w:jc w:val="both"/>
              <w:rPr>
                <w:rFonts w:ascii="Times New Roman" w:eastAsia="Times New Roman" w:hAnsi="Times New Roman" w:cs="Times New Roman"/>
                <w:b/>
                <w:sz w:val="24"/>
                <w:szCs w:val="24"/>
                <w:lang w:eastAsia="ru-RU"/>
              </w:rPr>
            </w:pPr>
          </w:p>
          <w:p w:rsidR="002F3651" w:rsidRPr="003450B9" w:rsidRDefault="002F3651" w:rsidP="003450B9">
            <w:pPr>
              <w:spacing w:after="0" w:line="240" w:lineRule="auto"/>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Соглашение по охране труда</w:t>
            </w:r>
          </w:p>
          <w:p w:rsidR="00647D85" w:rsidRPr="003450B9" w:rsidRDefault="00647D85" w:rsidP="003450B9">
            <w:pPr>
              <w:numPr>
                <w:ilvl w:val="12"/>
                <w:numId w:val="0"/>
              </w:numPr>
              <w:tabs>
                <w:tab w:val="num" w:pos="0"/>
              </w:tabs>
              <w:spacing w:after="0" w:line="240" w:lineRule="auto"/>
              <w:jc w:val="both"/>
              <w:rPr>
                <w:rFonts w:ascii="Times New Roman" w:eastAsia="Times New Roman" w:hAnsi="Times New Roman" w:cs="Times New Roman"/>
                <w:b/>
                <w:sz w:val="24"/>
                <w:szCs w:val="24"/>
                <w:lang w:eastAsia="ru-RU"/>
              </w:rPr>
            </w:pPr>
          </w:p>
        </w:tc>
        <w:tc>
          <w:tcPr>
            <w:tcW w:w="2616" w:type="dxa"/>
          </w:tcPr>
          <w:p w:rsidR="00647D85" w:rsidRPr="003450B9" w:rsidRDefault="00647D85" w:rsidP="00DB0D35">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3-4</w:t>
            </w:r>
          </w:p>
          <w:p w:rsidR="00647D85" w:rsidRPr="003450B9" w:rsidRDefault="00647D85" w:rsidP="00DB0D35">
            <w:pPr>
              <w:spacing w:after="0" w:line="240" w:lineRule="auto"/>
              <w:jc w:val="both"/>
              <w:rPr>
                <w:rFonts w:ascii="Times New Roman" w:eastAsia="Times New Roman" w:hAnsi="Times New Roman" w:cs="Times New Roman"/>
                <w:sz w:val="24"/>
                <w:szCs w:val="24"/>
                <w:lang w:eastAsia="ru-RU"/>
              </w:rPr>
            </w:pPr>
          </w:p>
          <w:p w:rsidR="00647D85" w:rsidRPr="003450B9" w:rsidRDefault="00173BF3" w:rsidP="00DB0D3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647D85" w:rsidRPr="003450B9">
              <w:rPr>
                <w:rFonts w:ascii="Times New Roman" w:eastAsia="Times New Roman" w:hAnsi="Times New Roman" w:cs="Times New Roman"/>
                <w:sz w:val="24"/>
                <w:szCs w:val="24"/>
                <w:lang w:eastAsia="ru-RU"/>
              </w:rPr>
              <w:t>5</w:t>
            </w:r>
          </w:p>
          <w:p w:rsidR="00647D85" w:rsidRPr="003450B9" w:rsidRDefault="00647D85" w:rsidP="00DB0D35">
            <w:pPr>
              <w:spacing w:after="0" w:line="240" w:lineRule="auto"/>
              <w:jc w:val="both"/>
              <w:rPr>
                <w:rFonts w:ascii="Times New Roman" w:eastAsia="Times New Roman" w:hAnsi="Times New Roman" w:cs="Times New Roman"/>
                <w:sz w:val="24"/>
                <w:szCs w:val="24"/>
                <w:lang w:eastAsia="ru-RU"/>
              </w:rPr>
            </w:pPr>
          </w:p>
          <w:p w:rsidR="00647D85" w:rsidRPr="003450B9" w:rsidRDefault="00173BF3" w:rsidP="00DB0D3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47D85" w:rsidRPr="003450B9">
              <w:rPr>
                <w:rFonts w:ascii="Times New Roman" w:eastAsia="Times New Roman" w:hAnsi="Times New Roman" w:cs="Times New Roman"/>
                <w:sz w:val="24"/>
                <w:szCs w:val="24"/>
                <w:lang w:eastAsia="ru-RU"/>
              </w:rPr>
              <w:t>6</w:t>
            </w:r>
          </w:p>
          <w:p w:rsidR="00647D85" w:rsidRPr="003450B9" w:rsidRDefault="00647D85" w:rsidP="00DB0D35">
            <w:pPr>
              <w:spacing w:after="0" w:line="240" w:lineRule="auto"/>
              <w:jc w:val="both"/>
              <w:rPr>
                <w:rFonts w:ascii="Times New Roman" w:eastAsia="Times New Roman" w:hAnsi="Times New Roman" w:cs="Times New Roman"/>
                <w:sz w:val="24"/>
                <w:szCs w:val="24"/>
                <w:lang w:eastAsia="ru-RU"/>
              </w:rPr>
            </w:pPr>
          </w:p>
          <w:p w:rsidR="00647D85" w:rsidRPr="003450B9" w:rsidRDefault="00647D85" w:rsidP="00DB0D35">
            <w:pPr>
              <w:spacing w:after="0" w:line="240" w:lineRule="auto"/>
              <w:jc w:val="both"/>
              <w:rPr>
                <w:rFonts w:ascii="Times New Roman" w:eastAsia="Times New Roman" w:hAnsi="Times New Roman" w:cs="Times New Roman"/>
                <w:sz w:val="24"/>
                <w:szCs w:val="24"/>
                <w:lang w:eastAsia="ru-RU"/>
              </w:rPr>
            </w:pPr>
          </w:p>
          <w:p w:rsidR="00647D85" w:rsidRPr="003450B9" w:rsidRDefault="00173BF3" w:rsidP="00DB0D3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1105ED">
              <w:rPr>
                <w:rFonts w:ascii="Times New Roman" w:eastAsia="Times New Roman" w:hAnsi="Times New Roman" w:cs="Times New Roman"/>
                <w:sz w:val="24"/>
                <w:szCs w:val="24"/>
                <w:lang w:eastAsia="ru-RU"/>
              </w:rPr>
              <w:t>-7</w:t>
            </w:r>
          </w:p>
          <w:p w:rsidR="00647D85" w:rsidRPr="003450B9" w:rsidRDefault="00647D85" w:rsidP="00DB0D35">
            <w:pPr>
              <w:spacing w:after="0" w:line="240" w:lineRule="auto"/>
              <w:jc w:val="both"/>
              <w:rPr>
                <w:rFonts w:ascii="Times New Roman" w:eastAsia="Times New Roman" w:hAnsi="Times New Roman" w:cs="Times New Roman"/>
                <w:sz w:val="24"/>
                <w:szCs w:val="24"/>
                <w:lang w:eastAsia="ru-RU"/>
              </w:rPr>
            </w:pPr>
          </w:p>
          <w:p w:rsidR="00647D85" w:rsidRPr="003450B9" w:rsidRDefault="00647D85" w:rsidP="00DB0D35">
            <w:pPr>
              <w:spacing w:after="0" w:line="240" w:lineRule="auto"/>
              <w:jc w:val="both"/>
              <w:rPr>
                <w:rFonts w:ascii="Times New Roman" w:eastAsia="Times New Roman" w:hAnsi="Times New Roman" w:cs="Times New Roman"/>
                <w:sz w:val="24"/>
                <w:szCs w:val="24"/>
                <w:lang w:eastAsia="ru-RU"/>
              </w:rPr>
            </w:pPr>
          </w:p>
          <w:p w:rsidR="00647D85" w:rsidRPr="003450B9" w:rsidRDefault="001105ED" w:rsidP="00DB0D3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p>
          <w:p w:rsidR="00647D85" w:rsidRPr="003450B9" w:rsidRDefault="00647D85" w:rsidP="00DB0D35">
            <w:pPr>
              <w:spacing w:after="0" w:line="240" w:lineRule="auto"/>
              <w:jc w:val="both"/>
              <w:rPr>
                <w:rFonts w:ascii="Times New Roman" w:eastAsia="Times New Roman" w:hAnsi="Times New Roman" w:cs="Times New Roman"/>
                <w:sz w:val="24"/>
                <w:szCs w:val="24"/>
                <w:lang w:eastAsia="ru-RU"/>
              </w:rPr>
            </w:pPr>
          </w:p>
          <w:p w:rsidR="00647D85" w:rsidRPr="003450B9" w:rsidRDefault="001105ED" w:rsidP="00DB0D3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p w:rsidR="00647D85" w:rsidRPr="003450B9" w:rsidRDefault="00647D85" w:rsidP="00DB0D35">
            <w:pPr>
              <w:spacing w:after="0" w:line="240" w:lineRule="auto"/>
              <w:jc w:val="both"/>
              <w:rPr>
                <w:rFonts w:ascii="Times New Roman" w:eastAsia="Times New Roman" w:hAnsi="Times New Roman" w:cs="Times New Roman"/>
                <w:sz w:val="24"/>
                <w:szCs w:val="24"/>
                <w:lang w:eastAsia="ru-RU"/>
              </w:rPr>
            </w:pPr>
          </w:p>
          <w:p w:rsidR="00647D85" w:rsidRPr="003450B9" w:rsidRDefault="00173BF3" w:rsidP="00DB0D3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p w:rsidR="00647D85" w:rsidRPr="003450B9" w:rsidRDefault="00647D85" w:rsidP="00DB0D35">
            <w:pPr>
              <w:spacing w:after="0" w:line="240" w:lineRule="auto"/>
              <w:jc w:val="both"/>
              <w:rPr>
                <w:rFonts w:ascii="Times New Roman" w:eastAsia="Times New Roman" w:hAnsi="Times New Roman" w:cs="Times New Roman"/>
                <w:sz w:val="24"/>
                <w:szCs w:val="24"/>
                <w:lang w:eastAsia="ru-RU"/>
              </w:rPr>
            </w:pPr>
          </w:p>
          <w:p w:rsidR="00647D85" w:rsidRPr="003450B9" w:rsidRDefault="001105ED" w:rsidP="00DB0D3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w:t>
            </w:r>
          </w:p>
          <w:p w:rsidR="00647D85" w:rsidRPr="003450B9" w:rsidRDefault="00647D85" w:rsidP="00DB0D35">
            <w:pPr>
              <w:spacing w:after="0" w:line="240" w:lineRule="auto"/>
              <w:jc w:val="both"/>
              <w:rPr>
                <w:rFonts w:ascii="Times New Roman" w:eastAsia="Times New Roman" w:hAnsi="Times New Roman" w:cs="Times New Roman"/>
                <w:sz w:val="24"/>
                <w:szCs w:val="24"/>
                <w:lang w:eastAsia="ru-RU"/>
              </w:rPr>
            </w:pPr>
          </w:p>
          <w:p w:rsidR="00647D85" w:rsidRPr="003450B9" w:rsidRDefault="001105ED" w:rsidP="00DB0D3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11-12</w:t>
            </w:r>
          </w:p>
          <w:p w:rsidR="00DB0D35" w:rsidRDefault="00DB0D35" w:rsidP="00DB0D35">
            <w:pPr>
              <w:spacing w:after="0" w:line="240" w:lineRule="auto"/>
              <w:jc w:val="both"/>
              <w:rPr>
                <w:rFonts w:ascii="Times New Roman" w:eastAsia="Times New Roman" w:hAnsi="Times New Roman" w:cs="Times New Roman"/>
                <w:sz w:val="24"/>
                <w:szCs w:val="24"/>
                <w:lang w:eastAsia="ru-RU"/>
              </w:rPr>
            </w:pPr>
          </w:p>
          <w:p w:rsidR="00647D85" w:rsidRPr="003450B9" w:rsidRDefault="001105ED" w:rsidP="00DB0D3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p w:rsidR="00647D85" w:rsidRPr="003450B9" w:rsidRDefault="00647D85" w:rsidP="00DB0D35">
            <w:pPr>
              <w:spacing w:after="0" w:line="240" w:lineRule="auto"/>
              <w:jc w:val="both"/>
              <w:rPr>
                <w:rFonts w:ascii="Times New Roman" w:eastAsia="Times New Roman" w:hAnsi="Times New Roman" w:cs="Times New Roman"/>
                <w:sz w:val="24"/>
                <w:szCs w:val="24"/>
                <w:lang w:eastAsia="ru-RU"/>
              </w:rPr>
            </w:pPr>
          </w:p>
          <w:p w:rsidR="00647D85" w:rsidRDefault="00173BF3" w:rsidP="00DB0D35">
            <w:pPr>
              <w:tabs>
                <w:tab w:val="left" w:pos="813"/>
                <w:tab w:val="left" w:pos="97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1105ED">
              <w:rPr>
                <w:rFonts w:ascii="Times New Roman" w:eastAsia="Times New Roman" w:hAnsi="Times New Roman" w:cs="Times New Roman"/>
                <w:sz w:val="24"/>
                <w:szCs w:val="24"/>
                <w:lang w:eastAsia="ru-RU"/>
              </w:rPr>
              <w:t>-13</w:t>
            </w:r>
          </w:p>
          <w:p w:rsidR="00173BF3" w:rsidRDefault="00173BF3" w:rsidP="00DB0D35">
            <w:pPr>
              <w:tabs>
                <w:tab w:val="left" w:pos="813"/>
                <w:tab w:val="left" w:pos="978"/>
              </w:tabs>
              <w:spacing w:after="0" w:line="240" w:lineRule="auto"/>
              <w:jc w:val="both"/>
              <w:rPr>
                <w:rFonts w:ascii="Times New Roman" w:eastAsia="Times New Roman" w:hAnsi="Times New Roman" w:cs="Times New Roman"/>
                <w:sz w:val="24"/>
                <w:szCs w:val="24"/>
                <w:lang w:eastAsia="ru-RU"/>
              </w:rPr>
            </w:pPr>
          </w:p>
          <w:p w:rsidR="00173BF3" w:rsidRDefault="00173BF3" w:rsidP="00DB0D35">
            <w:pPr>
              <w:tabs>
                <w:tab w:val="left" w:pos="813"/>
                <w:tab w:val="left" w:pos="978"/>
              </w:tabs>
              <w:spacing w:after="0" w:line="240" w:lineRule="auto"/>
              <w:jc w:val="both"/>
              <w:rPr>
                <w:rFonts w:ascii="Times New Roman" w:eastAsia="Times New Roman" w:hAnsi="Times New Roman" w:cs="Times New Roman"/>
                <w:sz w:val="24"/>
                <w:szCs w:val="24"/>
                <w:lang w:eastAsia="ru-RU"/>
              </w:rPr>
            </w:pPr>
          </w:p>
          <w:p w:rsidR="00173BF3" w:rsidRDefault="00173BF3" w:rsidP="00DB0D35">
            <w:pPr>
              <w:tabs>
                <w:tab w:val="left" w:pos="813"/>
                <w:tab w:val="left" w:pos="978"/>
              </w:tabs>
              <w:spacing w:after="0" w:line="240" w:lineRule="auto"/>
              <w:jc w:val="both"/>
              <w:rPr>
                <w:rFonts w:ascii="Times New Roman" w:eastAsia="Times New Roman" w:hAnsi="Times New Roman" w:cs="Times New Roman"/>
                <w:sz w:val="24"/>
                <w:szCs w:val="24"/>
                <w:lang w:eastAsia="ru-RU"/>
              </w:rPr>
            </w:pPr>
          </w:p>
          <w:p w:rsidR="00173BF3" w:rsidRDefault="00173BF3" w:rsidP="00DB0D35">
            <w:pPr>
              <w:tabs>
                <w:tab w:val="left" w:pos="813"/>
                <w:tab w:val="left" w:pos="978"/>
              </w:tabs>
              <w:spacing w:after="0" w:line="240" w:lineRule="auto"/>
              <w:jc w:val="both"/>
              <w:rPr>
                <w:rFonts w:ascii="Times New Roman" w:eastAsia="Times New Roman" w:hAnsi="Times New Roman" w:cs="Times New Roman"/>
                <w:sz w:val="24"/>
                <w:szCs w:val="24"/>
                <w:lang w:eastAsia="ru-RU"/>
              </w:rPr>
            </w:pPr>
          </w:p>
          <w:p w:rsidR="00173BF3" w:rsidRDefault="00173BF3" w:rsidP="00DB0D35">
            <w:pPr>
              <w:tabs>
                <w:tab w:val="left" w:pos="813"/>
                <w:tab w:val="left" w:pos="978"/>
              </w:tabs>
              <w:spacing w:after="0" w:line="240" w:lineRule="auto"/>
              <w:jc w:val="both"/>
              <w:rPr>
                <w:rFonts w:ascii="Times New Roman" w:eastAsia="Times New Roman" w:hAnsi="Times New Roman" w:cs="Times New Roman"/>
                <w:sz w:val="24"/>
                <w:szCs w:val="24"/>
                <w:lang w:eastAsia="ru-RU"/>
              </w:rPr>
            </w:pPr>
          </w:p>
          <w:p w:rsidR="00173BF3" w:rsidRDefault="001105ED" w:rsidP="00DB0D35">
            <w:pPr>
              <w:tabs>
                <w:tab w:val="left" w:pos="813"/>
                <w:tab w:val="left" w:pos="97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14-34</w:t>
            </w:r>
          </w:p>
          <w:p w:rsidR="00173BF3" w:rsidRDefault="00173BF3" w:rsidP="00DB0D35">
            <w:pPr>
              <w:tabs>
                <w:tab w:val="left" w:pos="813"/>
                <w:tab w:val="left" w:pos="978"/>
              </w:tabs>
              <w:spacing w:after="0" w:line="240" w:lineRule="auto"/>
              <w:jc w:val="both"/>
              <w:rPr>
                <w:rFonts w:ascii="Times New Roman" w:eastAsia="Times New Roman" w:hAnsi="Times New Roman" w:cs="Times New Roman"/>
                <w:sz w:val="24"/>
                <w:szCs w:val="24"/>
                <w:lang w:eastAsia="ru-RU"/>
              </w:rPr>
            </w:pPr>
          </w:p>
          <w:p w:rsidR="00173BF3" w:rsidRDefault="00173BF3" w:rsidP="00DB0D35">
            <w:pPr>
              <w:tabs>
                <w:tab w:val="left" w:pos="813"/>
                <w:tab w:val="left" w:pos="978"/>
              </w:tabs>
              <w:spacing w:after="0" w:line="240" w:lineRule="auto"/>
              <w:jc w:val="both"/>
              <w:rPr>
                <w:rFonts w:ascii="Times New Roman" w:eastAsia="Times New Roman" w:hAnsi="Times New Roman" w:cs="Times New Roman"/>
                <w:sz w:val="24"/>
                <w:szCs w:val="24"/>
                <w:lang w:eastAsia="ru-RU"/>
              </w:rPr>
            </w:pPr>
          </w:p>
          <w:p w:rsidR="00173BF3" w:rsidRDefault="00173BF3" w:rsidP="00DB0D35">
            <w:pPr>
              <w:tabs>
                <w:tab w:val="left" w:pos="813"/>
                <w:tab w:val="left" w:pos="978"/>
              </w:tabs>
              <w:spacing w:after="0" w:line="240" w:lineRule="auto"/>
              <w:jc w:val="both"/>
              <w:rPr>
                <w:rFonts w:ascii="Times New Roman" w:eastAsia="Times New Roman" w:hAnsi="Times New Roman" w:cs="Times New Roman"/>
                <w:sz w:val="24"/>
                <w:szCs w:val="24"/>
                <w:lang w:eastAsia="ru-RU"/>
              </w:rPr>
            </w:pPr>
          </w:p>
          <w:p w:rsidR="00173BF3" w:rsidRDefault="00173BF3" w:rsidP="00DB0D35">
            <w:pPr>
              <w:tabs>
                <w:tab w:val="left" w:pos="813"/>
                <w:tab w:val="left" w:pos="978"/>
              </w:tabs>
              <w:spacing w:after="0" w:line="240" w:lineRule="auto"/>
              <w:jc w:val="both"/>
              <w:rPr>
                <w:rFonts w:ascii="Times New Roman" w:eastAsia="Times New Roman" w:hAnsi="Times New Roman" w:cs="Times New Roman"/>
                <w:sz w:val="24"/>
                <w:szCs w:val="24"/>
                <w:lang w:eastAsia="ru-RU"/>
              </w:rPr>
            </w:pPr>
          </w:p>
          <w:p w:rsidR="00173BF3" w:rsidRDefault="00173BF3" w:rsidP="00DB0D35">
            <w:pPr>
              <w:tabs>
                <w:tab w:val="left" w:pos="813"/>
                <w:tab w:val="left" w:pos="978"/>
              </w:tabs>
              <w:spacing w:after="0" w:line="240" w:lineRule="auto"/>
              <w:jc w:val="both"/>
              <w:rPr>
                <w:rFonts w:ascii="Times New Roman" w:eastAsia="Times New Roman" w:hAnsi="Times New Roman" w:cs="Times New Roman"/>
                <w:sz w:val="24"/>
                <w:szCs w:val="24"/>
                <w:lang w:eastAsia="ru-RU"/>
              </w:rPr>
            </w:pPr>
          </w:p>
          <w:p w:rsidR="00173BF3" w:rsidRDefault="001105ED" w:rsidP="00DB0D35">
            <w:pPr>
              <w:tabs>
                <w:tab w:val="left" w:pos="813"/>
                <w:tab w:val="left" w:pos="97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35-43</w:t>
            </w:r>
          </w:p>
          <w:p w:rsidR="00173BF3" w:rsidRDefault="00173BF3" w:rsidP="00DB0D35">
            <w:pPr>
              <w:tabs>
                <w:tab w:val="left" w:pos="813"/>
                <w:tab w:val="left" w:pos="978"/>
              </w:tabs>
              <w:spacing w:after="0" w:line="240" w:lineRule="auto"/>
              <w:jc w:val="both"/>
              <w:rPr>
                <w:rFonts w:ascii="Times New Roman" w:eastAsia="Times New Roman" w:hAnsi="Times New Roman" w:cs="Times New Roman"/>
                <w:sz w:val="24"/>
                <w:szCs w:val="24"/>
                <w:lang w:eastAsia="ru-RU"/>
              </w:rPr>
            </w:pPr>
          </w:p>
          <w:p w:rsidR="00173BF3" w:rsidRDefault="001105ED" w:rsidP="00DB0D35">
            <w:pPr>
              <w:tabs>
                <w:tab w:val="left" w:pos="813"/>
                <w:tab w:val="left" w:pos="97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p w:rsidR="00173BF3" w:rsidRPr="003450B9" w:rsidRDefault="00173BF3" w:rsidP="00DB0D35">
            <w:pPr>
              <w:tabs>
                <w:tab w:val="left" w:pos="813"/>
                <w:tab w:val="left" w:pos="978"/>
              </w:tabs>
              <w:spacing w:after="0" w:line="240" w:lineRule="auto"/>
              <w:jc w:val="both"/>
              <w:rPr>
                <w:rFonts w:ascii="Times New Roman" w:eastAsia="Times New Roman" w:hAnsi="Times New Roman" w:cs="Times New Roman"/>
                <w:sz w:val="24"/>
                <w:szCs w:val="24"/>
                <w:lang w:eastAsia="ru-RU"/>
              </w:rPr>
            </w:pPr>
          </w:p>
        </w:tc>
      </w:tr>
    </w:tbl>
    <w:p w:rsidR="00173BF3" w:rsidRPr="003450B9" w:rsidRDefault="002F3651" w:rsidP="003450B9">
      <w:pPr>
        <w:widowControl w:val="0"/>
        <w:shd w:val="clear" w:color="auto" w:fill="FFFFFF"/>
        <w:autoSpaceDE w:val="0"/>
        <w:autoSpaceDN w:val="0"/>
        <w:adjustRightInd w:val="0"/>
        <w:spacing w:after="0" w:line="240" w:lineRule="auto"/>
        <w:rPr>
          <w:rFonts w:ascii="Times New Roman" w:eastAsia="Times New Roman" w:hAnsi="Times New Roman" w:cs="Times New Roman"/>
          <w:spacing w:val="-9"/>
          <w:sz w:val="24"/>
          <w:szCs w:val="24"/>
          <w:lang w:eastAsia="ru-RU"/>
        </w:rPr>
      </w:pPr>
      <w:r w:rsidRPr="003450B9">
        <w:rPr>
          <w:rFonts w:ascii="Times New Roman" w:eastAsia="Times New Roman" w:hAnsi="Times New Roman" w:cs="Times New Roman"/>
          <w:sz w:val="24"/>
          <w:szCs w:val="24"/>
          <w:lang w:eastAsia="ru-RU"/>
        </w:rPr>
        <w:t xml:space="preserve"> Приложение 4</w:t>
      </w:r>
      <w:r w:rsidRPr="003450B9">
        <w:rPr>
          <w:rFonts w:ascii="Times New Roman" w:eastAsia="Times New Roman" w:hAnsi="Times New Roman" w:cs="Times New Roman"/>
          <w:spacing w:val="-17"/>
          <w:sz w:val="24"/>
          <w:szCs w:val="24"/>
          <w:lang w:eastAsia="ru-RU"/>
        </w:rPr>
        <w:t xml:space="preserve">          План</w:t>
      </w:r>
      <w:r w:rsidRPr="003450B9">
        <w:rPr>
          <w:rFonts w:ascii="Times New Roman" w:eastAsiaTheme="minorEastAsia" w:hAnsi="Times New Roman" w:cs="Times New Roman"/>
          <w:sz w:val="24"/>
          <w:szCs w:val="24"/>
          <w:lang w:eastAsia="ru-RU"/>
        </w:rPr>
        <w:t xml:space="preserve"> </w:t>
      </w:r>
      <w:r w:rsidRPr="003450B9">
        <w:rPr>
          <w:rFonts w:ascii="Times New Roman" w:eastAsia="Times New Roman" w:hAnsi="Times New Roman" w:cs="Times New Roman"/>
          <w:spacing w:val="-9"/>
          <w:sz w:val="24"/>
          <w:szCs w:val="24"/>
          <w:lang w:eastAsia="ru-RU"/>
        </w:rPr>
        <w:t xml:space="preserve">мероприятий по улучшению условий и охраны труда на              </w:t>
      </w:r>
    </w:p>
    <w:p w:rsidR="002F3651" w:rsidRPr="003450B9" w:rsidRDefault="002F3651" w:rsidP="003450B9">
      <w:pPr>
        <w:widowControl w:val="0"/>
        <w:shd w:val="clear" w:color="auto" w:fill="FFFFFF"/>
        <w:autoSpaceDE w:val="0"/>
        <w:autoSpaceDN w:val="0"/>
        <w:adjustRightInd w:val="0"/>
        <w:spacing w:after="0" w:line="240" w:lineRule="auto"/>
        <w:rPr>
          <w:rFonts w:ascii="Times New Roman" w:eastAsia="Times New Roman" w:hAnsi="Times New Roman" w:cs="Times New Roman"/>
          <w:spacing w:val="-9"/>
          <w:sz w:val="24"/>
          <w:szCs w:val="24"/>
          <w:lang w:eastAsia="ru-RU"/>
        </w:rPr>
      </w:pPr>
      <w:r w:rsidRPr="003450B9">
        <w:rPr>
          <w:rFonts w:ascii="Times New Roman" w:eastAsia="Times New Roman" w:hAnsi="Times New Roman" w:cs="Times New Roman"/>
          <w:spacing w:val="-9"/>
          <w:sz w:val="24"/>
          <w:szCs w:val="24"/>
          <w:lang w:eastAsia="ru-RU"/>
        </w:rPr>
        <w:t xml:space="preserve">                                </w:t>
      </w:r>
      <w:r w:rsidR="00DB0598">
        <w:rPr>
          <w:rFonts w:ascii="Times New Roman" w:eastAsia="Times New Roman" w:hAnsi="Times New Roman" w:cs="Times New Roman"/>
          <w:spacing w:val="-9"/>
          <w:sz w:val="24"/>
          <w:szCs w:val="24"/>
          <w:lang w:eastAsia="ru-RU"/>
        </w:rPr>
        <w:t xml:space="preserve">       2017-2020</w:t>
      </w:r>
      <w:r w:rsidRPr="003450B9">
        <w:rPr>
          <w:rFonts w:ascii="Times New Roman" w:eastAsia="Times New Roman" w:hAnsi="Times New Roman" w:cs="Times New Roman"/>
          <w:spacing w:val="-9"/>
          <w:sz w:val="24"/>
          <w:szCs w:val="24"/>
          <w:lang w:eastAsia="ru-RU"/>
        </w:rPr>
        <w:t xml:space="preserve"> годы</w:t>
      </w:r>
      <w:r w:rsidR="00173BF3">
        <w:rPr>
          <w:rFonts w:ascii="Times New Roman" w:eastAsia="Times New Roman" w:hAnsi="Times New Roman" w:cs="Times New Roman"/>
          <w:spacing w:val="-9"/>
          <w:sz w:val="24"/>
          <w:szCs w:val="24"/>
          <w:lang w:eastAsia="ru-RU"/>
        </w:rPr>
        <w:t xml:space="preserve">                                                                                             </w:t>
      </w:r>
      <w:r w:rsidR="00DB0D35">
        <w:rPr>
          <w:rFonts w:ascii="Times New Roman" w:eastAsia="Times New Roman" w:hAnsi="Times New Roman" w:cs="Times New Roman"/>
          <w:spacing w:val="-9"/>
          <w:sz w:val="24"/>
          <w:szCs w:val="24"/>
          <w:lang w:eastAsia="ru-RU"/>
        </w:rPr>
        <w:t xml:space="preserve">         </w:t>
      </w:r>
      <w:r w:rsidR="001105ED">
        <w:rPr>
          <w:rFonts w:ascii="Times New Roman" w:eastAsia="Times New Roman" w:hAnsi="Times New Roman" w:cs="Times New Roman"/>
          <w:spacing w:val="-9"/>
          <w:sz w:val="24"/>
          <w:szCs w:val="24"/>
          <w:lang w:eastAsia="ru-RU"/>
        </w:rPr>
        <w:t>45</w:t>
      </w:r>
    </w:p>
    <w:p w:rsidR="00647D85" w:rsidRPr="003450B9" w:rsidRDefault="003450B9" w:rsidP="003450B9">
      <w:pPr>
        <w:widowControl w:val="0"/>
        <w:shd w:val="clear" w:color="auto" w:fill="FFFFFF"/>
        <w:autoSpaceDE w:val="0"/>
        <w:autoSpaceDN w:val="0"/>
        <w:adjustRightInd w:val="0"/>
        <w:spacing w:after="0" w:line="240" w:lineRule="auto"/>
        <w:rPr>
          <w:rFonts w:ascii="Times New Roman" w:eastAsia="Times New Roman" w:hAnsi="Times New Roman" w:cs="Times New Roman"/>
          <w:spacing w:val="-9"/>
          <w:sz w:val="24"/>
          <w:szCs w:val="24"/>
          <w:lang w:eastAsia="ru-RU"/>
        </w:rPr>
      </w:pPr>
      <w:r>
        <w:rPr>
          <w:rFonts w:ascii="Times New Roman" w:eastAsia="Times New Roman" w:hAnsi="Times New Roman" w:cs="Times New Roman"/>
          <w:spacing w:val="-9"/>
          <w:sz w:val="24"/>
          <w:szCs w:val="24"/>
          <w:lang w:eastAsia="ru-RU"/>
        </w:rPr>
        <w:t xml:space="preserve">                      </w:t>
      </w:r>
    </w:p>
    <w:p w:rsidR="003450B9" w:rsidRPr="00334D45" w:rsidRDefault="003450B9" w:rsidP="003450B9">
      <w:pPr>
        <w:spacing w:after="0" w:line="240" w:lineRule="auto"/>
        <w:jc w:val="center"/>
        <w:rPr>
          <w:rFonts w:ascii="Times New Roman" w:eastAsia="Times New Roman" w:hAnsi="Times New Roman" w:cs="Times New Roman"/>
          <w:b/>
          <w:sz w:val="24"/>
          <w:szCs w:val="24"/>
          <w:lang w:eastAsia="ru-RU"/>
        </w:rPr>
      </w:pPr>
    </w:p>
    <w:p w:rsidR="00173BF3" w:rsidRPr="00334D45" w:rsidRDefault="00173BF3" w:rsidP="003450B9">
      <w:pPr>
        <w:spacing w:after="0" w:line="240" w:lineRule="auto"/>
        <w:jc w:val="center"/>
        <w:rPr>
          <w:rFonts w:ascii="Times New Roman" w:eastAsia="Times New Roman" w:hAnsi="Times New Roman" w:cs="Times New Roman"/>
          <w:b/>
          <w:sz w:val="24"/>
          <w:szCs w:val="24"/>
          <w:lang w:eastAsia="ru-RU"/>
        </w:rPr>
      </w:pPr>
      <w:bookmarkStart w:id="0" w:name="_GoBack"/>
      <w:bookmarkEnd w:id="0"/>
    </w:p>
    <w:p w:rsidR="00173BF3" w:rsidRPr="00334D45" w:rsidRDefault="00173BF3" w:rsidP="003450B9">
      <w:pPr>
        <w:spacing w:after="0" w:line="240" w:lineRule="auto"/>
        <w:jc w:val="center"/>
        <w:rPr>
          <w:rFonts w:ascii="Times New Roman" w:eastAsia="Times New Roman" w:hAnsi="Times New Roman" w:cs="Times New Roman"/>
          <w:b/>
          <w:sz w:val="24"/>
          <w:szCs w:val="24"/>
          <w:lang w:eastAsia="ru-RU"/>
        </w:rPr>
      </w:pPr>
    </w:p>
    <w:p w:rsidR="00647D85" w:rsidRPr="003450B9" w:rsidRDefault="00647D85" w:rsidP="003450B9">
      <w:pPr>
        <w:spacing w:after="0" w:line="240" w:lineRule="auto"/>
        <w:jc w:val="center"/>
        <w:rPr>
          <w:rFonts w:ascii="Times New Roman" w:eastAsia="Times New Roman" w:hAnsi="Times New Roman" w:cs="Times New Roman"/>
          <w:b/>
          <w:sz w:val="24"/>
          <w:szCs w:val="24"/>
          <w:lang w:eastAsia="ru-RU"/>
        </w:rPr>
      </w:pPr>
      <w:r w:rsidRPr="003450B9">
        <w:rPr>
          <w:rFonts w:ascii="Times New Roman" w:eastAsia="Times New Roman" w:hAnsi="Times New Roman" w:cs="Times New Roman"/>
          <w:b/>
          <w:sz w:val="24"/>
          <w:szCs w:val="24"/>
          <w:lang w:val="en-US" w:eastAsia="ru-RU"/>
        </w:rPr>
        <w:t>I</w:t>
      </w:r>
      <w:r w:rsidRPr="003450B9">
        <w:rPr>
          <w:rFonts w:ascii="Times New Roman" w:eastAsia="Times New Roman" w:hAnsi="Times New Roman" w:cs="Times New Roman"/>
          <w:b/>
          <w:sz w:val="24"/>
          <w:szCs w:val="24"/>
          <w:lang w:eastAsia="ru-RU"/>
        </w:rPr>
        <w:t>. Общие положения</w:t>
      </w:r>
    </w:p>
    <w:p w:rsidR="00647D85" w:rsidRPr="003450B9" w:rsidRDefault="00647D85" w:rsidP="003450B9">
      <w:pPr>
        <w:spacing w:after="0" w:line="240" w:lineRule="auto"/>
        <w:jc w:val="center"/>
        <w:rPr>
          <w:rFonts w:ascii="Times New Roman" w:eastAsia="Times New Roman" w:hAnsi="Times New Roman" w:cs="Times New Roman"/>
          <w:sz w:val="24"/>
          <w:szCs w:val="24"/>
          <w:lang w:eastAsia="ru-RU"/>
        </w:rPr>
      </w:pPr>
    </w:p>
    <w:p w:rsidR="00647D85" w:rsidRPr="003450B9" w:rsidRDefault="00647D85" w:rsidP="003450B9">
      <w:pPr>
        <w:spacing w:after="0" w:line="240" w:lineRule="auto"/>
        <w:ind w:firstLine="54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1.1. Настоящий коллективный договор заключён между работодателем и работниками и является правовым актом, регулирующим социально - трудовые отношения в </w:t>
      </w:r>
      <w:r w:rsidRPr="003450B9">
        <w:rPr>
          <w:rFonts w:ascii="Times New Roman" w:eastAsia="Times New Roman" w:hAnsi="Times New Roman" w:cs="Times New Roman"/>
          <w:iCs/>
          <w:sz w:val="24"/>
          <w:szCs w:val="24"/>
          <w:lang w:eastAsia="ru-RU"/>
        </w:rPr>
        <w:t>муниципально</w:t>
      </w:r>
      <w:r w:rsidR="004E3C26" w:rsidRPr="003450B9">
        <w:rPr>
          <w:rFonts w:ascii="Times New Roman" w:eastAsia="Times New Roman" w:hAnsi="Times New Roman" w:cs="Times New Roman"/>
          <w:iCs/>
          <w:sz w:val="24"/>
          <w:szCs w:val="24"/>
          <w:lang w:eastAsia="ru-RU"/>
        </w:rPr>
        <w:t>м автономном</w:t>
      </w:r>
      <w:r w:rsidRPr="003450B9">
        <w:rPr>
          <w:rFonts w:ascii="Times New Roman" w:eastAsia="Times New Roman" w:hAnsi="Times New Roman" w:cs="Times New Roman"/>
          <w:iCs/>
          <w:sz w:val="24"/>
          <w:szCs w:val="24"/>
          <w:lang w:eastAsia="ru-RU"/>
        </w:rPr>
        <w:t xml:space="preserve"> учреждении</w:t>
      </w:r>
      <w:r w:rsidR="004E3C26" w:rsidRPr="003450B9">
        <w:rPr>
          <w:rFonts w:ascii="Times New Roman" w:eastAsia="Times New Roman" w:hAnsi="Times New Roman" w:cs="Times New Roman"/>
          <w:iCs/>
          <w:sz w:val="24"/>
          <w:szCs w:val="24"/>
          <w:lang w:eastAsia="ru-RU"/>
        </w:rPr>
        <w:t xml:space="preserve"> дополнительного образования детей Нижнетавдинского муниципального района</w:t>
      </w:r>
      <w:r w:rsidR="004E3C26" w:rsidRPr="003450B9">
        <w:rPr>
          <w:rFonts w:ascii="Times New Roman" w:eastAsia="Times New Roman" w:hAnsi="Times New Roman" w:cs="Times New Roman"/>
          <w:i/>
          <w:iCs/>
          <w:sz w:val="24"/>
          <w:szCs w:val="24"/>
          <w:lang w:eastAsia="ru-RU"/>
        </w:rPr>
        <w:t xml:space="preserve"> «</w:t>
      </w:r>
      <w:r w:rsidR="004E3C26" w:rsidRPr="003450B9">
        <w:rPr>
          <w:rFonts w:ascii="Times New Roman" w:eastAsia="Times New Roman" w:hAnsi="Times New Roman" w:cs="Times New Roman"/>
          <w:iCs/>
          <w:sz w:val="24"/>
          <w:szCs w:val="24"/>
          <w:lang w:eastAsia="ru-RU"/>
        </w:rPr>
        <w:t>Центр дополнительного образования для детей</w:t>
      </w:r>
      <w:r w:rsidRPr="003450B9">
        <w:rPr>
          <w:rFonts w:ascii="Times New Roman" w:eastAsia="Times New Roman" w:hAnsi="Times New Roman" w:cs="Times New Roman"/>
          <w:iCs/>
          <w:sz w:val="24"/>
          <w:szCs w:val="24"/>
          <w:lang w:eastAsia="ru-RU"/>
        </w:rPr>
        <w:t>»</w:t>
      </w:r>
      <w:r w:rsidRPr="003450B9">
        <w:rPr>
          <w:rFonts w:ascii="Times New Roman" w:eastAsia="Times New Roman" w:hAnsi="Times New Roman" w:cs="Times New Roman"/>
          <w:sz w:val="24"/>
          <w:szCs w:val="24"/>
          <w:lang w:eastAsia="ru-RU"/>
        </w:rPr>
        <w:t>.</w:t>
      </w:r>
    </w:p>
    <w:p w:rsidR="00DB0598" w:rsidRDefault="00647D85" w:rsidP="003450B9">
      <w:pPr>
        <w:spacing w:after="0" w:line="240" w:lineRule="auto"/>
        <w:ind w:firstLine="54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1.2. Коллективный договор заключён в соответствии с Трудовым кодексом РФ (далее  - ТК РФ), иными законодательными и нормативными правовыми актами РФ, Тюменской области и органов местного </w:t>
      </w:r>
      <w:proofErr w:type="spellStart"/>
      <w:r w:rsidRPr="003450B9">
        <w:rPr>
          <w:rFonts w:ascii="Times New Roman" w:eastAsia="Times New Roman" w:hAnsi="Times New Roman" w:cs="Times New Roman"/>
          <w:sz w:val="24"/>
          <w:szCs w:val="24"/>
          <w:lang w:eastAsia="ru-RU"/>
        </w:rPr>
        <w:t>са</w:t>
      </w:r>
      <w:proofErr w:type="spellEnd"/>
    </w:p>
    <w:p w:rsidR="00647D85" w:rsidRPr="003450B9" w:rsidRDefault="00647D85" w:rsidP="003450B9">
      <w:pPr>
        <w:spacing w:after="0" w:line="240" w:lineRule="auto"/>
        <w:ind w:firstLine="540"/>
        <w:jc w:val="both"/>
        <w:rPr>
          <w:rFonts w:ascii="Times New Roman" w:eastAsia="Times New Roman" w:hAnsi="Times New Roman" w:cs="Times New Roman"/>
          <w:sz w:val="24"/>
          <w:szCs w:val="24"/>
          <w:lang w:eastAsia="ru-RU"/>
        </w:rPr>
      </w:pPr>
      <w:proofErr w:type="spellStart"/>
      <w:r w:rsidRPr="003450B9">
        <w:rPr>
          <w:rFonts w:ascii="Times New Roman" w:eastAsia="Times New Roman" w:hAnsi="Times New Roman" w:cs="Times New Roman"/>
          <w:sz w:val="24"/>
          <w:szCs w:val="24"/>
          <w:lang w:eastAsia="ru-RU"/>
        </w:rPr>
        <w:t>моуправления</w:t>
      </w:r>
      <w:proofErr w:type="spellEnd"/>
      <w:r w:rsidRPr="003450B9">
        <w:rPr>
          <w:rFonts w:ascii="Times New Roman" w:eastAsia="Times New Roman" w:hAnsi="Times New Roman" w:cs="Times New Roman"/>
          <w:sz w:val="24"/>
          <w:szCs w:val="24"/>
          <w:lang w:eastAsia="ru-RU"/>
        </w:rPr>
        <w:t xml:space="preserve"> с целью определения взаимных обязательств работников и работодателя по защите социально - трудовых прав и профессиональных интересов работников </w:t>
      </w:r>
      <w:r w:rsidRPr="003450B9">
        <w:rPr>
          <w:rFonts w:ascii="Times New Roman" w:eastAsia="Times New Roman" w:hAnsi="Times New Roman" w:cs="Times New Roman"/>
          <w:iCs/>
          <w:sz w:val="24"/>
          <w:szCs w:val="24"/>
          <w:lang w:eastAsia="ru-RU"/>
        </w:rPr>
        <w:t xml:space="preserve">муниципального </w:t>
      </w:r>
      <w:r w:rsidR="004E3C26" w:rsidRPr="003450B9">
        <w:rPr>
          <w:rFonts w:ascii="Times New Roman" w:eastAsia="Times New Roman" w:hAnsi="Times New Roman" w:cs="Times New Roman"/>
          <w:iCs/>
          <w:sz w:val="24"/>
          <w:szCs w:val="24"/>
          <w:lang w:eastAsia="ru-RU"/>
        </w:rPr>
        <w:t>автономного</w:t>
      </w:r>
      <w:r w:rsidRPr="003450B9">
        <w:rPr>
          <w:rFonts w:ascii="Times New Roman" w:eastAsia="Times New Roman" w:hAnsi="Times New Roman" w:cs="Times New Roman"/>
          <w:iCs/>
          <w:sz w:val="24"/>
          <w:szCs w:val="24"/>
          <w:lang w:eastAsia="ru-RU"/>
        </w:rPr>
        <w:t xml:space="preserve">  учреждения </w:t>
      </w:r>
      <w:r w:rsidR="004E3C26" w:rsidRPr="003450B9">
        <w:rPr>
          <w:rFonts w:ascii="Times New Roman" w:eastAsia="Times New Roman" w:hAnsi="Times New Roman" w:cs="Times New Roman"/>
          <w:iCs/>
          <w:sz w:val="24"/>
          <w:szCs w:val="24"/>
          <w:lang w:eastAsia="ru-RU"/>
        </w:rPr>
        <w:t>дополнительного образования детей Нижнетавдинского муниципального района</w:t>
      </w:r>
      <w:r w:rsidR="004E3C26" w:rsidRPr="003450B9">
        <w:rPr>
          <w:rFonts w:ascii="Times New Roman" w:eastAsia="Times New Roman" w:hAnsi="Times New Roman" w:cs="Times New Roman"/>
          <w:i/>
          <w:iCs/>
          <w:sz w:val="24"/>
          <w:szCs w:val="24"/>
          <w:lang w:eastAsia="ru-RU"/>
        </w:rPr>
        <w:t xml:space="preserve"> «</w:t>
      </w:r>
      <w:r w:rsidR="004E3C26" w:rsidRPr="003450B9">
        <w:rPr>
          <w:rFonts w:ascii="Times New Roman" w:eastAsia="Times New Roman" w:hAnsi="Times New Roman" w:cs="Times New Roman"/>
          <w:iCs/>
          <w:sz w:val="24"/>
          <w:szCs w:val="24"/>
          <w:lang w:eastAsia="ru-RU"/>
        </w:rPr>
        <w:t>Центр дополнительного образования для детей»</w:t>
      </w:r>
      <w:r w:rsidRPr="003450B9">
        <w:rPr>
          <w:rFonts w:ascii="Times New Roman" w:eastAsia="Times New Roman" w:hAnsi="Times New Roman" w:cs="Times New Roman"/>
          <w:sz w:val="24"/>
          <w:szCs w:val="24"/>
          <w:lang w:eastAsia="ru-RU"/>
        </w:rPr>
        <w:t xml:space="preserve"> (далее - учреждение) и </w:t>
      </w:r>
      <w:r w:rsidR="004E3C26" w:rsidRPr="003450B9">
        <w:rPr>
          <w:rFonts w:ascii="Times New Roman" w:eastAsia="Times New Roman" w:hAnsi="Times New Roman" w:cs="Times New Roman"/>
          <w:sz w:val="24"/>
          <w:szCs w:val="24"/>
          <w:lang w:eastAsia="ru-RU"/>
        </w:rPr>
        <w:t>установлению дополнительных социально-</w:t>
      </w:r>
      <w:r w:rsidRPr="003450B9">
        <w:rPr>
          <w:rFonts w:ascii="Times New Roman" w:eastAsia="Times New Roman" w:hAnsi="Times New Roman" w:cs="Times New Roman"/>
          <w:sz w:val="24"/>
          <w:szCs w:val="24"/>
          <w:lang w:eastAsia="ru-RU"/>
        </w:rPr>
        <w:t>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w:t>
      </w:r>
    </w:p>
    <w:p w:rsidR="00647D85" w:rsidRPr="003450B9" w:rsidRDefault="00647D85" w:rsidP="003450B9">
      <w:pPr>
        <w:spacing w:after="0" w:line="240" w:lineRule="auto"/>
        <w:ind w:firstLine="54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1.3. Сторонами коллективного договора являются:</w:t>
      </w:r>
    </w:p>
    <w:p w:rsidR="00647D85" w:rsidRPr="003450B9" w:rsidRDefault="00647D85" w:rsidP="003450B9">
      <w:pPr>
        <w:spacing w:after="0" w:line="240" w:lineRule="auto"/>
        <w:ind w:firstLine="540"/>
        <w:jc w:val="both"/>
        <w:rPr>
          <w:rFonts w:ascii="Times New Roman" w:eastAsia="Times New Roman" w:hAnsi="Times New Roman" w:cs="Times New Roman"/>
          <w:color w:val="FF0000"/>
          <w:sz w:val="24"/>
          <w:szCs w:val="24"/>
          <w:lang w:eastAsia="ru-RU"/>
        </w:rPr>
      </w:pPr>
      <w:r w:rsidRPr="003450B9">
        <w:rPr>
          <w:rFonts w:ascii="Times New Roman" w:eastAsia="Times New Roman" w:hAnsi="Times New Roman" w:cs="Times New Roman"/>
          <w:sz w:val="24"/>
          <w:szCs w:val="24"/>
          <w:lang w:eastAsia="ru-RU"/>
        </w:rPr>
        <w:t xml:space="preserve">- работники учреждения, в лице их представителя </w:t>
      </w:r>
      <w:r w:rsidR="003450B9" w:rsidRPr="003450B9">
        <w:rPr>
          <w:rFonts w:ascii="Times New Roman" w:eastAsia="Times New Roman" w:hAnsi="Times New Roman" w:cs="Times New Roman"/>
          <w:sz w:val="24"/>
          <w:szCs w:val="24"/>
          <w:lang w:eastAsia="ru-RU"/>
        </w:rPr>
        <w:t>– педагога</w:t>
      </w:r>
      <w:r w:rsidR="004E3C26" w:rsidRPr="003450B9">
        <w:rPr>
          <w:rFonts w:ascii="Times New Roman" w:eastAsia="Times New Roman" w:hAnsi="Times New Roman" w:cs="Times New Roman"/>
          <w:sz w:val="24"/>
          <w:szCs w:val="24"/>
          <w:lang w:eastAsia="ru-RU"/>
        </w:rPr>
        <w:t xml:space="preserve"> дополнительного </w:t>
      </w:r>
      <w:r w:rsidR="003450B9" w:rsidRPr="003450B9">
        <w:rPr>
          <w:rFonts w:ascii="Times New Roman" w:eastAsia="Times New Roman" w:hAnsi="Times New Roman" w:cs="Times New Roman"/>
          <w:sz w:val="24"/>
          <w:szCs w:val="24"/>
          <w:lang w:eastAsia="ru-RU"/>
        </w:rPr>
        <w:t>образования (</w:t>
      </w:r>
      <w:r w:rsidRPr="003450B9">
        <w:rPr>
          <w:rFonts w:ascii="Times New Roman" w:eastAsia="Times New Roman" w:hAnsi="Times New Roman" w:cs="Times New Roman"/>
          <w:sz w:val="24"/>
          <w:szCs w:val="24"/>
          <w:lang w:eastAsia="ru-RU"/>
        </w:rPr>
        <w:t>далее – профсоюзная организация);</w:t>
      </w:r>
    </w:p>
    <w:p w:rsidR="00647D85" w:rsidRPr="003450B9" w:rsidRDefault="00647D85" w:rsidP="003450B9">
      <w:pPr>
        <w:spacing w:after="0" w:line="240" w:lineRule="auto"/>
        <w:ind w:firstLine="54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 работодатель - в лице его представителя – </w:t>
      </w:r>
      <w:r w:rsidRPr="003450B9">
        <w:rPr>
          <w:rFonts w:ascii="Times New Roman" w:eastAsia="Times New Roman" w:hAnsi="Times New Roman" w:cs="Times New Roman"/>
          <w:iCs/>
          <w:sz w:val="24"/>
          <w:szCs w:val="24"/>
          <w:lang w:eastAsia="ru-RU"/>
        </w:rPr>
        <w:t>директора учреждения</w:t>
      </w:r>
      <w:r w:rsidRPr="003450B9">
        <w:rPr>
          <w:rFonts w:ascii="Times New Roman" w:eastAsia="Times New Roman" w:hAnsi="Times New Roman" w:cs="Times New Roman"/>
          <w:sz w:val="24"/>
          <w:szCs w:val="24"/>
          <w:lang w:eastAsia="ru-RU"/>
        </w:rPr>
        <w:t>.</w:t>
      </w:r>
    </w:p>
    <w:p w:rsidR="00647D85" w:rsidRPr="003450B9" w:rsidRDefault="00647D85" w:rsidP="003450B9">
      <w:pPr>
        <w:spacing w:after="0" w:line="240" w:lineRule="auto"/>
        <w:ind w:firstLine="54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1.4. </w:t>
      </w:r>
      <w:r w:rsidRPr="003450B9">
        <w:rPr>
          <w:rFonts w:ascii="Times New Roman" w:eastAsia="Times New Roman" w:hAnsi="Times New Roman" w:cs="Times New Roman"/>
          <w:bCs/>
          <w:sz w:val="24"/>
          <w:szCs w:val="24"/>
          <w:lang w:eastAsia="ru-RU"/>
        </w:rPr>
        <w:t xml:space="preserve">Работники, не являющиеся членами профсоюза, имеют право уполномочить профком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Данное право реализуется посредством подачи работником письменного заявления на имя председателя первичной профсоюзной организации с просьбой о представительстве его индивидуальных интересов и письменного заявления на имя работодателя о перечислении им на расчетный счет </w:t>
      </w:r>
      <w:proofErr w:type="spellStart"/>
      <w:r w:rsidRPr="003450B9">
        <w:rPr>
          <w:rFonts w:ascii="Times New Roman" w:eastAsia="Times New Roman" w:hAnsi="Times New Roman" w:cs="Times New Roman"/>
          <w:bCs/>
          <w:sz w:val="24"/>
          <w:szCs w:val="24"/>
          <w:lang w:eastAsia="ru-RU"/>
        </w:rPr>
        <w:t>Нижнетавдинской</w:t>
      </w:r>
      <w:proofErr w:type="spellEnd"/>
      <w:r w:rsidRPr="003450B9">
        <w:rPr>
          <w:rFonts w:ascii="Times New Roman" w:eastAsia="Times New Roman" w:hAnsi="Times New Roman" w:cs="Times New Roman"/>
          <w:bCs/>
          <w:sz w:val="24"/>
          <w:szCs w:val="24"/>
          <w:lang w:eastAsia="ru-RU"/>
        </w:rPr>
        <w:t xml:space="preserve"> районной организации Профсоюза работников народного образования и науки РФ ежемесячно суммы в размере 1% от его заработной платы на условиях и в порядке, предусмотренных для удержания и перечисления профсоюзных взносов (ст. 30 ТК РФ)</w:t>
      </w:r>
      <w:r w:rsidRPr="003450B9">
        <w:rPr>
          <w:rFonts w:ascii="Times New Roman" w:eastAsia="Times New Roman" w:hAnsi="Times New Roman" w:cs="Times New Roman"/>
          <w:sz w:val="24"/>
          <w:szCs w:val="24"/>
          <w:lang w:eastAsia="ru-RU"/>
        </w:rPr>
        <w:t>.</w:t>
      </w:r>
    </w:p>
    <w:p w:rsidR="00647D85" w:rsidRPr="003450B9" w:rsidRDefault="00647D85" w:rsidP="003450B9">
      <w:pPr>
        <w:tabs>
          <w:tab w:val="left" w:pos="709"/>
        </w:tabs>
        <w:spacing w:after="0" w:line="240" w:lineRule="auto"/>
        <w:ind w:firstLine="54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1.5. Действие настоящего коллективного договора распространяется на всех работников учреждения. </w:t>
      </w:r>
    </w:p>
    <w:p w:rsidR="00647D85" w:rsidRPr="003450B9" w:rsidRDefault="00647D85" w:rsidP="003450B9">
      <w:pPr>
        <w:spacing w:after="0" w:line="240" w:lineRule="auto"/>
        <w:ind w:firstLine="54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1.6. Стороны договорились, что текст коллективного договора должен быть доведён работодателем до сведения работников в течение 7 дней после его подписания. </w:t>
      </w:r>
    </w:p>
    <w:p w:rsidR="00647D85" w:rsidRPr="003450B9" w:rsidRDefault="00647D85" w:rsidP="003450B9">
      <w:pPr>
        <w:spacing w:after="0" w:line="240" w:lineRule="auto"/>
        <w:ind w:firstLine="54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1.7. Коллективный договор сохраняет своё действие в случае изменения наименования учреждения, расторжения трудового договора с руководителем учреждения.</w:t>
      </w:r>
    </w:p>
    <w:p w:rsidR="00647D85" w:rsidRPr="003450B9" w:rsidRDefault="00647D85" w:rsidP="003450B9">
      <w:pPr>
        <w:spacing w:after="0" w:line="240" w:lineRule="auto"/>
        <w:ind w:firstLine="54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1.8. При реорганизации (слиянии, присоединении, разделении, выделении, преобразовании) учреждения коллективный договор сохраняет своё действие в течение всего срока реорганизации.</w:t>
      </w:r>
    </w:p>
    <w:p w:rsidR="00647D85" w:rsidRPr="003450B9" w:rsidRDefault="00647D85" w:rsidP="003450B9">
      <w:pPr>
        <w:spacing w:after="0" w:line="240" w:lineRule="auto"/>
        <w:ind w:firstLine="54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1.9. При смене формы собственности учреждения коллективный договор сохраняет своё действие в течение трёх месяцев со дня перехода прав собственности.</w:t>
      </w:r>
    </w:p>
    <w:p w:rsidR="00647D85" w:rsidRPr="003450B9" w:rsidRDefault="00647D85" w:rsidP="003450B9">
      <w:pPr>
        <w:spacing w:after="0" w:line="240" w:lineRule="auto"/>
        <w:ind w:firstLine="54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1.10. При ликвидации учреждения коллективный договор сохраняет своё действие в течение всего срока проведения ликвидации.</w:t>
      </w:r>
    </w:p>
    <w:p w:rsidR="00647D85" w:rsidRPr="003450B9" w:rsidRDefault="00647D85" w:rsidP="003450B9">
      <w:pPr>
        <w:spacing w:after="0" w:line="240" w:lineRule="auto"/>
        <w:ind w:firstLine="54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1.11. В течение срока действия коллективного договора стороны вправе вносить в него дополнения и изменения на основе взаимной договорённости в порядке, установленном сторонами при его заключении.</w:t>
      </w:r>
    </w:p>
    <w:p w:rsidR="00647D85" w:rsidRPr="003450B9" w:rsidRDefault="00647D85" w:rsidP="003450B9">
      <w:pPr>
        <w:spacing w:after="0" w:line="240" w:lineRule="auto"/>
        <w:ind w:firstLine="54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lastRenderedPageBreak/>
        <w:t>1.12. В течение срока действия коллективного договора ни одна из сторон не вправе прекратить в одностороннем порядке выполнения принятых на себя обязательств.</w:t>
      </w:r>
    </w:p>
    <w:p w:rsidR="00647D85" w:rsidRPr="003450B9" w:rsidRDefault="00647D85" w:rsidP="003450B9">
      <w:pPr>
        <w:spacing w:after="0" w:line="240" w:lineRule="auto"/>
        <w:ind w:firstLine="54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1.13. Настоящий коллективный договор вступает в силу с момента его подписания сторонами.</w:t>
      </w:r>
    </w:p>
    <w:p w:rsidR="00647D85" w:rsidRPr="003450B9" w:rsidRDefault="00647D85" w:rsidP="003450B9">
      <w:pPr>
        <w:spacing w:after="0" w:line="240" w:lineRule="auto"/>
        <w:ind w:firstLine="54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1.14. Настоящий коллективный договор действует в течение 3-х лет  со дня подписания.</w:t>
      </w:r>
    </w:p>
    <w:p w:rsidR="00647D85" w:rsidRPr="003450B9" w:rsidRDefault="00647D85" w:rsidP="003450B9">
      <w:pPr>
        <w:spacing w:after="0" w:line="240" w:lineRule="auto"/>
        <w:ind w:firstLine="54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1.15. Перечень локальных нормативных актов, содержащих нормы трудового права, при принятии которых работодатель учитывает мнение профкома первичной профсоюзной организации (далее – профком):</w:t>
      </w:r>
    </w:p>
    <w:p w:rsidR="00647D85" w:rsidRPr="003450B9" w:rsidRDefault="00647D85" w:rsidP="003450B9">
      <w:pPr>
        <w:spacing w:after="0" w:line="240" w:lineRule="auto"/>
        <w:ind w:firstLine="54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 Правила внутреннего распорядка для работников  муниципального автономного </w:t>
      </w:r>
      <w:r w:rsidR="00D674D2" w:rsidRPr="003450B9">
        <w:rPr>
          <w:rFonts w:ascii="Times New Roman" w:eastAsia="Times New Roman" w:hAnsi="Times New Roman" w:cs="Times New Roman"/>
          <w:sz w:val="24"/>
          <w:szCs w:val="24"/>
          <w:lang w:eastAsia="ru-RU"/>
        </w:rPr>
        <w:t xml:space="preserve">учреждения </w:t>
      </w:r>
      <w:r w:rsidR="00D674D2" w:rsidRPr="003450B9">
        <w:rPr>
          <w:rFonts w:ascii="Times New Roman" w:eastAsia="Times New Roman" w:hAnsi="Times New Roman" w:cs="Times New Roman"/>
          <w:iCs/>
          <w:sz w:val="24"/>
          <w:szCs w:val="24"/>
          <w:lang w:eastAsia="ru-RU"/>
        </w:rPr>
        <w:t>дополнительного образования детей Нижнетавдинского муниципального района</w:t>
      </w:r>
      <w:r w:rsidR="00D674D2" w:rsidRPr="003450B9">
        <w:rPr>
          <w:rFonts w:ascii="Times New Roman" w:eastAsia="Times New Roman" w:hAnsi="Times New Roman" w:cs="Times New Roman"/>
          <w:i/>
          <w:iCs/>
          <w:sz w:val="24"/>
          <w:szCs w:val="24"/>
          <w:lang w:eastAsia="ru-RU"/>
        </w:rPr>
        <w:t xml:space="preserve"> «</w:t>
      </w:r>
      <w:r w:rsidR="00D674D2" w:rsidRPr="003450B9">
        <w:rPr>
          <w:rFonts w:ascii="Times New Roman" w:eastAsia="Times New Roman" w:hAnsi="Times New Roman" w:cs="Times New Roman"/>
          <w:iCs/>
          <w:sz w:val="24"/>
          <w:szCs w:val="24"/>
          <w:lang w:eastAsia="ru-RU"/>
        </w:rPr>
        <w:t>Центр дополнительного образования для детей»</w:t>
      </w:r>
      <w:r w:rsidR="00D674D2" w:rsidRPr="003450B9">
        <w:rPr>
          <w:rFonts w:ascii="Times New Roman" w:eastAsia="Times New Roman" w:hAnsi="Times New Roman" w:cs="Times New Roman"/>
          <w:sz w:val="24"/>
          <w:szCs w:val="24"/>
          <w:lang w:eastAsia="ru-RU"/>
        </w:rPr>
        <w:t xml:space="preserve"> </w:t>
      </w:r>
      <w:r w:rsidRPr="003450B9">
        <w:rPr>
          <w:rFonts w:ascii="Times New Roman" w:eastAsia="Times New Roman" w:hAnsi="Times New Roman" w:cs="Times New Roman"/>
          <w:sz w:val="24"/>
          <w:szCs w:val="24"/>
          <w:lang w:eastAsia="ru-RU"/>
        </w:rPr>
        <w:t>(приложение №1);</w:t>
      </w:r>
    </w:p>
    <w:p w:rsidR="00647D85" w:rsidRPr="003450B9" w:rsidRDefault="00647D85" w:rsidP="003450B9">
      <w:pPr>
        <w:spacing w:after="0" w:line="240" w:lineRule="auto"/>
        <w:ind w:firstLine="54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 Положение о </w:t>
      </w:r>
      <w:r w:rsidR="00D674D2" w:rsidRPr="003450B9">
        <w:rPr>
          <w:rFonts w:ascii="Times New Roman" w:eastAsia="Times New Roman" w:hAnsi="Times New Roman" w:cs="Times New Roman"/>
          <w:sz w:val="24"/>
          <w:szCs w:val="24"/>
          <w:lang w:eastAsia="ru-RU"/>
        </w:rPr>
        <w:t>стимулирующей части фонда</w:t>
      </w:r>
      <w:r w:rsidRPr="003450B9">
        <w:rPr>
          <w:rFonts w:ascii="Times New Roman" w:eastAsia="Times New Roman" w:hAnsi="Times New Roman" w:cs="Times New Roman"/>
          <w:sz w:val="24"/>
          <w:szCs w:val="24"/>
          <w:lang w:eastAsia="ru-RU"/>
        </w:rPr>
        <w:t xml:space="preserve"> оплаты труда работников муниципального </w:t>
      </w:r>
      <w:r w:rsidR="00D674D2" w:rsidRPr="003450B9">
        <w:rPr>
          <w:rFonts w:ascii="Times New Roman" w:eastAsia="Times New Roman" w:hAnsi="Times New Roman" w:cs="Times New Roman"/>
          <w:sz w:val="24"/>
          <w:szCs w:val="24"/>
          <w:lang w:eastAsia="ru-RU"/>
        </w:rPr>
        <w:t>автономного</w:t>
      </w:r>
      <w:r w:rsidRPr="003450B9">
        <w:rPr>
          <w:rFonts w:ascii="Times New Roman" w:eastAsia="Times New Roman" w:hAnsi="Times New Roman" w:cs="Times New Roman"/>
          <w:sz w:val="24"/>
          <w:szCs w:val="24"/>
          <w:lang w:eastAsia="ru-RU"/>
        </w:rPr>
        <w:t xml:space="preserve"> учреждения</w:t>
      </w:r>
      <w:r w:rsidR="00D674D2" w:rsidRPr="003450B9">
        <w:rPr>
          <w:rFonts w:ascii="Times New Roman" w:eastAsia="Times New Roman" w:hAnsi="Times New Roman" w:cs="Times New Roman"/>
          <w:iCs/>
          <w:sz w:val="24"/>
          <w:szCs w:val="24"/>
          <w:lang w:eastAsia="ru-RU"/>
        </w:rPr>
        <w:t xml:space="preserve"> дополнительного образования детей Нижнетавдинского муниципального района</w:t>
      </w:r>
      <w:r w:rsidR="00D674D2" w:rsidRPr="003450B9">
        <w:rPr>
          <w:rFonts w:ascii="Times New Roman" w:eastAsia="Times New Roman" w:hAnsi="Times New Roman" w:cs="Times New Roman"/>
          <w:i/>
          <w:iCs/>
          <w:sz w:val="24"/>
          <w:szCs w:val="24"/>
          <w:lang w:eastAsia="ru-RU"/>
        </w:rPr>
        <w:t xml:space="preserve"> «</w:t>
      </w:r>
      <w:r w:rsidR="00D674D2" w:rsidRPr="003450B9">
        <w:rPr>
          <w:rFonts w:ascii="Times New Roman" w:eastAsia="Times New Roman" w:hAnsi="Times New Roman" w:cs="Times New Roman"/>
          <w:iCs/>
          <w:sz w:val="24"/>
          <w:szCs w:val="24"/>
          <w:lang w:eastAsia="ru-RU"/>
        </w:rPr>
        <w:t>Центр дополнительного образования для детей»</w:t>
      </w:r>
      <w:r w:rsidR="00D674D2" w:rsidRPr="003450B9">
        <w:rPr>
          <w:rFonts w:ascii="Times New Roman" w:eastAsia="Times New Roman" w:hAnsi="Times New Roman" w:cs="Times New Roman"/>
          <w:sz w:val="24"/>
          <w:szCs w:val="24"/>
          <w:lang w:eastAsia="ru-RU"/>
        </w:rPr>
        <w:t xml:space="preserve"> </w:t>
      </w:r>
      <w:r w:rsidRPr="003450B9">
        <w:rPr>
          <w:rFonts w:ascii="Times New Roman" w:eastAsia="Times New Roman" w:hAnsi="Times New Roman" w:cs="Times New Roman"/>
          <w:sz w:val="24"/>
          <w:szCs w:val="24"/>
          <w:lang w:eastAsia="ru-RU"/>
        </w:rPr>
        <w:t xml:space="preserve">(приложение №2);    </w:t>
      </w:r>
    </w:p>
    <w:p w:rsidR="00647D85" w:rsidRPr="003450B9" w:rsidRDefault="00647D85" w:rsidP="003450B9">
      <w:pPr>
        <w:spacing w:after="0" w:line="240" w:lineRule="auto"/>
        <w:ind w:firstLine="54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Соглашени</w:t>
      </w:r>
      <w:r w:rsidR="00D674D2" w:rsidRPr="003450B9">
        <w:rPr>
          <w:rFonts w:ascii="Times New Roman" w:eastAsia="Times New Roman" w:hAnsi="Times New Roman" w:cs="Times New Roman"/>
          <w:sz w:val="24"/>
          <w:szCs w:val="24"/>
          <w:lang w:eastAsia="ru-RU"/>
        </w:rPr>
        <w:t>е по охране труда (приложение №3</w:t>
      </w:r>
      <w:r w:rsidRPr="003450B9">
        <w:rPr>
          <w:rFonts w:ascii="Times New Roman" w:eastAsia="Times New Roman" w:hAnsi="Times New Roman" w:cs="Times New Roman"/>
          <w:sz w:val="24"/>
          <w:szCs w:val="24"/>
          <w:lang w:eastAsia="ru-RU"/>
        </w:rPr>
        <w:t xml:space="preserve">);       </w:t>
      </w:r>
    </w:p>
    <w:p w:rsidR="00647D85" w:rsidRPr="003450B9" w:rsidRDefault="00647D85" w:rsidP="003450B9">
      <w:pPr>
        <w:spacing w:after="0" w:line="240" w:lineRule="auto"/>
        <w:ind w:firstLine="54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План мероприяти</w:t>
      </w:r>
      <w:r w:rsidR="00D674D2" w:rsidRPr="003450B9">
        <w:rPr>
          <w:rFonts w:ascii="Times New Roman" w:eastAsia="Times New Roman" w:hAnsi="Times New Roman" w:cs="Times New Roman"/>
          <w:sz w:val="24"/>
          <w:szCs w:val="24"/>
          <w:lang w:eastAsia="ru-RU"/>
        </w:rPr>
        <w:t>й по охране труда (приложение №4</w:t>
      </w:r>
      <w:r w:rsidRPr="003450B9">
        <w:rPr>
          <w:rFonts w:ascii="Times New Roman" w:eastAsia="Times New Roman" w:hAnsi="Times New Roman" w:cs="Times New Roman"/>
          <w:sz w:val="24"/>
          <w:szCs w:val="24"/>
          <w:lang w:eastAsia="ru-RU"/>
        </w:rPr>
        <w:t>);</w:t>
      </w:r>
    </w:p>
    <w:p w:rsidR="00647D85" w:rsidRPr="003450B9" w:rsidRDefault="00647D85" w:rsidP="003450B9">
      <w:pPr>
        <w:spacing w:after="0" w:line="240" w:lineRule="auto"/>
        <w:ind w:firstLine="54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другие локальные нормативные акты.</w:t>
      </w:r>
    </w:p>
    <w:p w:rsidR="00647D85" w:rsidRPr="003450B9" w:rsidRDefault="00647D85" w:rsidP="003450B9">
      <w:pPr>
        <w:tabs>
          <w:tab w:val="left" w:pos="1080"/>
        </w:tabs>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   1.16. Стороны определяют следующие формы управления учреждением непосредственно работниками и через профком:</w:t>
      </w:r>
    </w:p>
    <w:p w:rsidR="00647D85" w:rsidRPr="003450B9" w:rsidRDefault="00647D85" w:rsidP="003450B9">
      <w:pPr>
        <w:tabs>
          <w:tab w:val="num" w:pos="0"/>
          <w:tab w:val="left" w:pos="900"/>
        </w:tabs>
        <w:spacing w:after="0" w:line="240" w:lineRule="auto"/>
        <w:ind w:firstLine="54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согласование</w:t>
      </w:r>
      <w:r w:rsidRPr="003450B9">
        <w:rPr>
          <w:rFonts w:ascii="Times New Roman" w:eastAsia="Times New Roman" w:hAnsi="Times New Roman" w:cs="Times New Roman"/>
          <w:color w:val="FF0000"/>
          <w:sz w:val="24"/>
          <w:szCs w:val="24"/>
          <w:lang w:eastAsia="ru-RU"/>
        </w:rPr>
        <w:t xml:space="preserve"> </w:t>
      </w:r>
      <w:r w:rsidRPr="003450B9">
        <w:rPr>
          <w:rFonts w:ascii="Times New Roman" w:eastAsia="Times New Roman" w:hAnsi="Times New Roman" w:cs="Times New Roman"/>
          <w:sz w:val="24"/>
          <w:szCs w:val="24"/>
          <w:lang w:eastAsia="ru-RU"/>
        </w:rPr>
        <w:t>с профкомом решений, локальных нормативных актов работодателя в случаях,  предусмотренным Трудовым кодексом Российской Федерации и настоящим коллективным договором;</w:t>
      </w:r>
    </w:p>
    <w:p w:rsidR="00647D85" w:rsidRPr="003450B9" w:rsidRDefault="00647D85" w:rsidP="003450B9">
      <w:pPr>
        <w:tabs>
          <w:tab w:val="num" w:pos="0"/>
          <w:tab w:val="left" w:pos="900"/>
        </w:tabs>
        <w:spacing w:after="0" w:line="240" w:lineRule="auto"/>
        <w:ind w:firstLine="54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проведение  профкомом  консультаций с  работодателем по вопросам принятия локальных нормативных актов;</w:t>
      </w:r>
    </w:p>
    <w:p w:rsidR="00647D85" w:rsidRPr="003450B9" w:rsidRDefault="00647D85" w:rsidP="003450B9">
      <w:pPr>
        <w:tabs>
          <w:tab w:val="num" w:pos="0"/>
          <w:tab w:val="left" w:pos="900"/>
        </w:tabs>
        <w:spacing w:after="0" w:line="240" w:lineRule="auto"/>
        <w:ind w:firstLine="540"/>
        <w:jc w:val="both"/>
        <w:rPr>
          <w:rFonts w:ascii="Times New Roman" w:eastAsia="Times New Roman" w:hAnsi="Times New Roman" w:cs="Times New Roman"/>
          <w:b/>
          <w:bCs/>
          <w:sz w:val="24"/>
          <w:szCs w:val="24"/>
          <w:u w:val="single"/>
          <w:lang w:eastAsia="ru-RU"/>
        </w:rPr>
      </w:pPr>
      <w:r w:rsidRPr="003450B9">
        <w:rPr>
          <w:rFonts w:ascii="Times New Roman" w:eastAsia="Times New Roman" w:hAnsi="Times New Roman" w:cs="Times New Roman"/>
          <w:sz w:val="24"/>
          <w:szCs w:val="24"/>
          <w:lang w:eastAsia="ru-RU"/>
        </w:rPr>
        <w:t>- получение  от работодателя информации по вопросам, непосредственно затрагивающим интересы работников, а также по вопросам</w:t>
      </w:r>
      <w:r w:rsidR="00DB0D35">
        <w:rPr>
          <w:rFonts w:ascii="Times New Roman" w:eastAsia="Times New Roman" w:hAnsi="Times New Roman" w:cs="Times New Roman"/>
          <w:sz w:val="24"/>
          <w:szCs w:val="24"/>
          <w:lang w:eastAsia="ru-RU"/>
        </w:rPr>
        <w:t xml:space="preserve">, предусмотренным  </w:t>
      </w:r>
      <w:r w:rsidRPr="003450B9">
        <w:rPr>
          <w:rFonts w:ascii="Times New Roman" w:eastAsia="Times New Roman" w:hAnsi="Times New Roman" w:cs="Times New Roman"/>
          <w:sz w:val="24"/>
          <w:szCs w:val="24"/>
          <w:lang w:eastAsia="ru-RU"/>
        </w:rPr>
        <w:t xml:space="preserve"> ч. 2 ст. 53 ТК РФ.</w:t>
      </w:r>
    </w:p>
    <w:p w:rsidR="00647D85" w:rsidRPr="003450B9" w:rsidRDefault="00647D85" w:rsidP="003450B9">
      <w:pPr>
        <w:tabs>
          <w:tab w:val="num" w:pos="0"/>
          <w:tab w:val="left" w:pos="900"/>
        </w:tabs>
        <w:spacing w:after="0" w:line="240" w:lineRule="auto"/>
        <w:ind w:firstLine="54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обсуждение с работодателем вопросов о работе учреждения, внесение предложений по ее совершенствованию;</w:t>
      </w:r>
    </w:p>
    <w:p w:rsidR="00647D85" w:rsidRPr="003450B9" w:rsidRDefault="00647D85" w:rsidP="003450B9">
      <w:pPr>
        <w:tabs>
          <w:tab w:val="num" w:pos="0"/>
          <w:tab w:val="left" w:pos="900"/>
        </w:tabs>
        <w:spacing w:after="0" w:line="240" w:lineRule="auto"/>
        <w:ind w:firstLine="54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-обсуждение планов социально-экономического развития учреждения;</w:t>
      </w:r>
    </w:p>
    <w:p w:rsidR="007E380F" w:rsidRPr="003450B9" w:rsidRDefault="00647D85" w:rsidP="003450B9">
      <w:pPr>
        <w:tabs>
          <w:tab w:val="num" w:pos="0"/>
          <w:tab w:val="left" w:pos="900"/>
        </w:tabs>
        <w:spacing w:after="0" w:line="240" w:lineRule="auto"/>
        <w:ind w:firstLine="54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участие в разработке и заключении коллективного договора и другие формы.</w:t>
      </w:r>
    </w:p>
    <w:p w:rsidR="007E380F" w:rsidRPr="003450B9" w:rsidRDefault="007E380F" w:rsidP="003450B9">
      <w:pPr>
        <w:spacing w:after="0" w:line="240" w:lineRule="auto"/>
        <w:ind w:firstLine="30"/>
        <w:jc w:val="center"/>
        <w:rPr>
          <w:rFonts w:ascii="Times New Roman" w:eastAsia="Times New Roman" w:hAnsi="Times New Roman" w:cs="Times New Roman"/>
          <w:b/>
          <w:sz w:val="24"/>
          <w:szCs w:val="24"/>
          <w:lang w:eastAsia="ru-RU"/>
        </w:rPr>
      </w:pPr>
    </w:p>
    <w:p w:rsidR="00647D85" w:rsidRPr="003450B9" w:rsidRDefault="00647D85" w:rsidP="003450B9">
      <w:pPr>
        <w:spacing w:after="0" w:line="240" w:lineRule="auto"/>
        <w:ind w:firstLine="30"/>
        <w:jc w:val="center"/>
        <w:rPr>
          <w:rFonts w:ascii="Times New Roman" w:eastAsia="Times New Roman" w:hAnsi="Times New Roman" w:cs="Times New Roman"/>
          <w:b/>
          <w:sz w:val="24"/>
          <w:szCs w:val="24"/>
          <w:lang w:eastAsia="ru-RU"/>
        </w:rPr>
      </w:pPr>
      <w:r w:rsidRPr="003450B9">
        <w:rPr>
          <w:rFonts w:ascii="Times New Roman" w:eastAsia="Times New Roman" w:hAnsi="Times New Roman" w:cs="Times New Roman"/>
          <w:b/>
          <w:sz w:val="24"/>
          <w:szCs w:val="24"/>
          <w:lang w:val="en-US" w:eastAsia="ru-RU"/>
        </w:rPr>
        <w:t>II</w:t>
      </w:r>
      <w:r w:rsidRPr="003450B9">
        <w:rPr>
          <w:rFonts w:ascii="Times New Roman" w:eastAsia="Times New Roman" w:hAnsi="Times New Roman" w:cs="Times New Roman"/>
          <w:b/>
          <w:sz w:val="24"/>
          <w:szCs w:val="24"/>
          <w:lang w:eastAsia="ru-RU"/>
        </w:rPr>
        <w:t>. Трудовой договор</w:t>
      </w:r>
    </w:p>
    <w:p w:rsidR="00647D85" w:rsidRPr="003450B9" w:rsidRDefault="00647D85" w:rsidP="003450B9">
      <w:pPr>
        <w:spacing w:after="0" w:line="240" w:lineRule="auto"/>
        <w:ind w:firstLine="30"/>
        <w:jc w:val="center"/>
        <w:rPr>
          <w:rFonts w:ascii="Times New Roman" w:eastAsia="Times New Roman" w:hAnsi="Times New Roman" w:cs="Times New Roman"/>
          <w:b/>
          <w:sz w:val="24"/>
          <w:szCs w:val="24"/>
          <w:lang w:eastAsia="ru-RU"/>
        </w:rPr>
      </w:pPr>
    </w:p>
    <w:p w:rsidR="00647D85" w:rsidRPr="003450B9" w:rsidRDefault="00647D85" w:rsidP="003450B9">
      <w:pPr>
        <w:spacing w:after="0" w:line="240" w:lineRule="auto"/>
        <w:ind w:firstLine="54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2.1. Содержание трудового договора, порядок его заключения, изменения и расторжения определяются в соответствии с Трудовым кодексом Российской Федерации, другими законодательными и нормативными правовыми актами. Условия трудового договора не могут ухудшать положение работников по сравнению с действующим трудовым законодательством.</w:t>
      </w:r>
    </w:p>
    <w:p w:rsidR="00647D85" w:rsidRPr="003450B9" w:rsidRDefault="00647D85" w:rsidP="003450B9">
      <w:pPr>
        <w:spacing w:after="0" w:line="240" w:lineRule="auto"/>
        <w:ind w:firstLine="54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2.2. Трудовой договор заключается с работником в письменной форме в двух экземплярах, каждый из которых подписывается работодателем и работником.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647D85" w:rsidRPr="003450B9" w:rsidRDefault="00647D85" w:rsidP="003450B9">
      <w:pPr>
        <w:spacing w:after="0" w:line="240" w:lineRule="auto"/>
        <w:ind w:firstLine="54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Трудовой договор является основанием для издания приказа о приёме на работу.</w:t>
      </w:r>
    </w:p>
    <w:p w:rsidR="00647D85" w:rsidRPr="003450B9" w:rsidRDefault="00647D85" w:rsidP="003450B9">
      <w:pPr>
        <w:spacing w:after="0" w:line="240" w:lineRule="auto"/>
        <w:ind w:firstLine="54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2.3. Трудовой договор с работником  заключается, как правило, на неопределённый срок.</w:t>
      </w:r>
    </w:p>
    <w:p w:rsidR="00647D85" w:rsidRPr="003450B9" w:rsidRDefault="00647D85" w:rsidP="003450B9">
      <w:pPr>
        <w:spacing w:after="0" w:line="240" w:lineRule="auto"/>
        <w:ind w:firstLine="54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lastRenderedPageBreak/>
        <w:t>Срочный трудовой договор может заключаться только в случаях, предусмотренных ст. 59 ТК РФ либо иными федеральными законами, если трудовые отношения не могут быть установлены на неопределённый срок с учётом характера предстоящей работы или условий её выполнения.</w:t>
      </w:r>
    </w:p>
    <w:p w:rsidR="00647D85" w:rsidRPr="003450B9" w:rsidRDefault="00647D85" w:rsidP="003450B9">
      <w:pPr>
        <w:spacing w:after="0" w:line="240" w:lineRule="auto"/>
        <w:ind w:firstLine="54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2.4. В трудовом договоре указываются его реквизиты, а также оговариваются обязательные условия, предусмотренные ст. 57 ТК РФ, в том числе режим и продолжительность рабочего времени, условия оплаты труда, компенсации и др.</w:t>
      </w:r>
    </w:p>
    <w:p w:rsidR="00647D85" w:rsidRPr="003450B9" w:rsidRDefault="00647D85" w:rsidP="003450B9">
      <w:pPr>
        <w:spacing w:after="0" w:line="240" w:lineRule="auto"/>
        <w:ind w:firstLine="54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Условия трудового договора, определенные сторонами, могут быть изменены только по соглашению сторон в письменной форме (ст. 72 ТК РФ).</w:t>
      </w:r>
    </w:p>
    <w:p w:rsidR="00647D85" w:rsidRPr="003450B9" w:rsidRDefault="00647D85" w:rsidP="003450B9">
      <w:pPr>
        <w:spacing w:after="0" w:line="240" w:lineRule="auto"/>
        <w:ind w:firstLine="54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2.5.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нормативными актами, действующими в учреждении, затрагивающие права работника.</w:t>
      </w:r>
    </w:p>
    <w:p w:rsidR="00647D85" w:rsidRPr="003450B9" w:rsidRDefault="00647D85" w:rsidP="003450B9">
      <w:pPr>
        <w:spacing w:after="0" w:line="240" w:lineRule="auto"/>
        <w:ind w:firstLine="54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2.6. Прекращение трудового договора с работником может производиться только по  основаниям, предусмотренным Трудовым кодексом Российской Федерации и иными федеральными законами.</w:t>
      </w:r>
    </w:p>
    <w:p w:rsidR="00647D85" w:rsidRPr="003450B9" w:rsidRDefault="00647D85" w:rsidP="003450B9">
      <w:pPr>
        <w:spacing w:after="0" w:line="240" w:lineRule="auto"/>
        <w:ind w:firstLine="54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Не допускается увольнение работника по инициативе работодател</w:t>
      </w:r>
      <w:r w:rsidR="00DB0D35">
        <w:rPr>
          <w:rFonts w:ascii="Times New Roman" w:eastAsia="Times New Roman" w:hAnsi="Times New Roman" w:cs="Times New Roman"/>
          <w:sz w:val="24"/>
          <w:szCs w:val="24"/>
          <w:lang w:eastAsia="ru-RU"/>
        </w:rPr>
        <w:t>я</w:t>
      </w:r>
      <w:r w:rsidRPr="003450B9">
        <w:rPr>
          <w:rFonts w:ascii="Times New Roman" w:eastAsia="Times New Roman" w:hAnsi="Times New Roman" w:cs="Times New Roman"/>
          <w:sz w:val="24"/>
          <w:szCs w:val="24"/>
          <w:lang w:eastAsia="ru-RU"/>
        </w:rPr>
        <w:t xml:space="preserve"> (за исключением случая ликвидации) в период его временной нетрудоспособности и в период пребывания в отпуске.</w:t>
      </w:r>
    </w:p>
    <w:p w:rsidR="00647D85" w:rsidRPr="003450B9" w:rsidRDefault="00647D85" w:rsidP="003450B9">
      <w:pPr>
        <w:spacing w:after="0" w:line="240" w:lineRule="auto"/>
        <w:ind w:firstLine="54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Увольнение работников, являющихся членами профсоюза, по основаниям, предусмотренным </w:t>
      </w:r>
      <w:hyperlink w:anchor="sub_812" w:history="1">
        <w:r w:rsidRPr="003450B9">
          <w:rPr>
            <w:rFonts w:ascii="Times New Roman" w:eastAsia="Times New Roman" w:hAnsi="Times New Roman" w:cs="Times New Roman"/>
            <w:sz w:val="24"/>
            <w:szCs w:val="24"/>
            <w:lang w:eastAsia="ru-RU"/>
          </w:rPr>
          <w:t>пунктами 2</w:t>
        </w:r>
      </w:hyperlink>
      <w:r w:rsidRPr="003450B9">
        <w:rPr>
          <w:rFonts w:ascii="Times New Roman" w:eastAsia="Times New Roman" w:hAnsi="Times New Roman" w:cs="Times New Roman"/>
          <w:sz w:val="24"/>
          <w:szCs w:val="24"/>
          <w:lang w:eastAsia="ru-RU"/>
        </w:rPr>
        <w:t xml:space="preserve">, </w:t>
      </w:r>
      <w:hyperlink w:anchor="sub_8013" w:history="1">
        <w:r w:rsidRPr="003450B9">
          <w:rPr>
            <w:rFonts w:ascii="Times New Roman" w:eastAsia="Times New Roman" w:hAnsi="Times New Roman" w:cs="Times New Roman"/>
            <w:sz w:val="24"/>
            <w:szCs w:val="24"/>
            <w:lang w:eastAsia="ru-RU"/>
          </w:rPr>
          <w:t>3</w:t>
        </w:r>
      </w:hyperlink>
      <w:r w:rsidRPr="003450B9">
        <w:rPr>
          <w:rFonts w:ascii="Times New Roman" w:eastAsia="Times New Roman" w:hAnsi="Times New Roman" w:cs="Times New Roman"/>
          <w:sz w:val="24"/>
          <w:szCs w:val="24"/>
          <w:lang w:eastAsia="ru-RU"/>
        </w:rPr>
        <w:t xml:space="preserve"> или </w:t>
      </w:r>
      <w:hyperlink w:anchor="sub_815" w:history="1">
        <w:r w:rsidRPr="003450B9">
          <w:rPr>
            <w:rFonts w:ascii="Times New Roman" w:eastAsia="Times New Roman" w:hAnsi="Times New Roman" w:cs="Times New Roman"/>
            <w:sz w:val="24"/>
            <w:szCs w:val="24"/>
            <w:lang w:eastAsia="ru-RU"/>
          </w:rPr>
          <w:t>5 части первой статьи 81</w:t>
        </w:r>
      </w:hyperlink>
      <w:r w:rsidRPr="003450B9">
        <w:rPr>
          <w:rFonts w:ascii="Times New Roman" w:eastAsia="Times New Roman" w:hAnsi="Times New Roman" w:cs="Times New Roman"/>
          <w:sz w:val="24"/>
          <w:szCs w:val="24"/>
          <w:lang w:eastAsia="ru-RU"/>
        </w:rPr>
        <w:t xml:space="preserve"> ТК РФ производится с учетом мотивированного мнения профкома первичной профсоюзной организации в соответствии со </w:t>
      </w:r>
      <w:hyperlink w:anchor="sub_373" w:history="1">
        <w:r w:rsidRPr="003450B9">
          <w:rPr>
            <w:rFonts w:ascii="Times New Roman" w:eastAsia="Times New Roman" w:hAnsi="Times New Roman" w:cs="Times New Roman"/>
            <w:sz w:val="24"/>
            <w:szCs w:val="24"/>
            <w:lang w:eastAsia="ru-RU"/>
          </w:rPr>
          <w:t>статьей 373</w:t>
        </w:r>
      </w:hyperlink>
      <w:r w:rsidRPr="003450B9">
        <w:rPr>
          <w:rFonts w:ascii="Times New Roman" w:eastAsia="Times New Roman" w:hAnsi="Times New Roman" w:cs="Times New Roman"/>
          <w:sz w:val="24"/>
          <w:szCs w:val="24"/>
          <w:lang w:eastAsia="ru-RU"/>
        </w:rPr>
        <w:t xml:space="preserve"> ТК РФ.</w:t>
      </w:r>
      <w:bookmarkStart w:id="1" w:name="sub_823"/>
    </w:p>
    <w:p w:rsidR="00647D85" w:rsidRPr="003450B9" w:rsidRDefault="00647D85" w:rsidP="003450B9">
      <w:pPr>
        <w:spacing w:after="0" w:line="240" w:lineRule="auto"/>
        <w:ind w:firstLine="54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При проведении аттестации, которая может послужить основанием для увольнения работников в соответствии с </w:t>
      </w:r>
      <w:hyperlink w:anchor="sub_8013" w:history="1">
        <w:r w:rsidR="00DB0D35">
          <w:rPr>
            <w:rFonts w:ascii="Times New Roman" w:eastAsia="Times New Roman" w:hAnsi="Times New Roman" w:cs="Times New Roman"/>
            <w:sz w:val="24"/>
            <w:szCs w:val="24"/>
            <w:lang w:eastAsia="ru-RU"/>
          </w:rPr>
          <w:t xml:space="preserve">пунктом 3 части первой </w:t>
        </w:r>
        <w:r w:rsidRPr="003450B9">
          <w:rPr>
            <w:rFonts w:ascii="Times New Roman" w:eastAsia="Times New Roman" w:hAnsi="Times New Roman" w:cs="Times New Roman"/>
            <w:sz w:val="24"/>
            <w:szCs w:val="24"/>
            <w:lang w:eastAsia="ru-RU"/>
          </w:rPr>
          <w:t>статьи 81</w:t>
        </w:r>
      </w:hyperlink>
      <w:r w:rsidRPr="003450B9">
        <w:rPr>
          <w:rFonts w:ascii="Times New Roman" w:eastAsia="Times New Roman" w:hAnsi="Times New Roman" w:cs="Times New Roman"/>
          <w:sz w:val="24"/>
          <w:szCs w:val="24"/>
          <w:lang w:eastAsia="ru-RU"/>
        </w:rPr>
        <w:t xml:space="preserve"> ТК РФ, в состав аттестационной комиссии в обязательном порядке включается представитель профкома  первичной профсоюзной организации.</w:t>
      </w:r>
    </w:p>
    <w:bookmarkEnd w:id="1"/>
    <w:p w:rsidR="00647D85" w:rsidRPr="003450B9" w:rsidRDefault="00647D85" w:rsidP="003450B9">
      <w:pPr>
        <w:spacing w:after="0" w:line="240" w:lineRule="auto"/>
        <w:jc w:val="both"/>
        <w:rPr>
          <w:rFonts w:ascii="Times New Roman" w:eastAsia="Times New Roman" w:hAnsi="Times New Roman" w:cs="Times New Roman"/>
          <w:b/>
          <w:sz w:val="24"/>
          <w:szCs w:val="24"/>
          <w:lang w:eastAsia="ru-RU"/>
        </w:rPr>
      </w:pPr>
    </w:p>
    <w:p w:rsidR="003450B9" w:rsidRDefault="00647D85" w:rsidP="003450B9">
      <w:pPr>
        <w:spacing w:after="0" w:line="240" w:lineRule="auto"/>
        <w:jc w:val="center"/>
        <w:rPr>
          <w:rFonts w:ascii="Times New Roman" w:eastAsia="Times New Roman" w:hAnsi="Times New Roman" w:cs="Times New Roman"/>
          <w:b/>
          <w:sz w:val="24"/>
          <w:szCs w:val="24"/>
          <w:lang w:eastAsia="ru-RU"/>
        </w:rPr>
      </w:pPr>
      <w:r w:rsidRPr="003450B9">
        <w:rPr>
          <w:rFonts w:ascii="Times New Roman" w:eastAsia="Times New Roman" w:hAnsi="Times New Roman" w:cs="Times New Roman"/>
          <w:b/>
          <w:sz w:val="24"/>
          <w:szCs w:val="24"/>
          <w:lang w:val="en-US" w:eastAsia="ru-RU"/>
        </w:rPr>
        <w:t>III</w:t>
      </w:r>
      <w:r w:rsidRPr="003450B9">
        <w:rPr>
          <w:rFonts w:ascii="Times New Roman" w:eastAsia="Times New Roman" w:hAnsi="Times New Roman" w:cs="Times New Roman"/>
          <w:b/>
          <w:sz w:val="24"/>
          <w:szCs w:val="24"/>
          <w:lang w:eastAsia="ru-RU"/>
        </w:rPr>
        <w:t xml:space="preserve">. Профессиональная подготовка, переподготовка и </w:t>
      </w:r>
    </w:p>
    <w:p w:rsidR="00647D85" w:rsidRPr="003450B9" w:rsidRDefault="00647D85" w:rsidP="003450B9">
      <w:pPr>
        <w:spacing w:after="0" w:line="240" w:lineRule="auto"/>
        <w:jc w:val="center"/>
        <w:rPr>
          <w:rFonts w:ascii="Times New Roman" w:eastAsia="Times New Roman" w:hAnsi="Times New Roman" w:cs="Times New Roman"/>
          <w:b/>
          <w:sz w:val="24"/>
          <w:szCs w:val="24"/>
          <w:lang w:eastAsia="ru-RU"/>
        </w:rPr>
      </w:pPr>
      <w:r w:rsidRPr="003450B9">
        <w:rPr>
          <w:rFonts w:ascii="Times New Roman" w:eastAsia="Times New Roman" w:hAnsi="Times New Roman" w:cs="Times New Roman"/>
          <w:b/>
          <w:sz w:val="24"/>
          <w:szCs w:val="24"/>
          <w:lang w:eastAsia="ru-RU"/>
        </w:rPr>
        <w:t>повышение квалификации работников</w:t>
      </w:r>
    </w:p>
    <w:p w:rsidR="00647D85" w:rsidRPr="003450B9" w:rsidRDefault="00647D85" w:rsidP="003450B9">
      <w:pPr>
        <w:spacing w:after="0" w:line="240" w:lineRule="auto"/>
        <w:jc w:val="center"/>
        <w:rPr>
          <w:rFonts w:ascii="Times New Roman" w:eastAsia="Times New Roman" w:hAnsi="Times New Roman" w:cs="Times New Roman"/>
          <w:b/>
          <w:sz w:val="24"/>
          <w:szCs w:val="24"/>
          <w:lang w:eastAsia="ru-RU"/>
        </w:rPr>
      </w:pPr>
    </w:p>
    <w:p w:rsidR="00647D85" w:rsidRPr="003450B9" w:rsidRDefault="00647D85" w:rsidP="003450B9">
      <w:pPr>
        <w:spacing w:after="0" w:line="240" w:lineRule="auto"/>
        <w:ind w:firstLine="54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3. Стороны пришли к соглашению в том, что:</w:t>
      </w:r>
    </w:p>
    <w:p w:rsidR="00647D85" w:rsidRPr="003450B9" w:rsidRDefault="00647D85" w:rsidP="003450B9">
      <w:pPr>
        <w:spacing w:after="0" w:line="240" w:lineRule="auto"/>
        <w:ind w:firstLine="54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3.1. Работодатель определяет необходимость профессиональной подготовки, переподготовки и повышения квалификации кадров для нужд учреждения.</w:t>
      </w:r>
    </w:p>
    <w:p w:rsidR="00647D85" w:rsidRPr="003450B9" w:rsidRDefault="00647D85" w:rsidP="003450B9">
      <w:pPr>
        <w:spacing w:after="0" w:line="240" w:lineRule="auto"/>
        <w:ind w:firstLine="54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3.2. Работодатель  с учетом мнения профкома первичной профсоюзной организации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учётом перспектив развития учреждения.</w:t>
      </w:r>
    </w:p>
    <w:p w:rsidR="00647D85" w:rsidRPr="003450B9" w:rsidRDefault="00647D85" w:rsidP="003450B9">
      <w:pPr>
        <w:spacing w:after="0" w:line="240" w:lineRule="auto"/>
        <w:ind w:firstLine="54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3.3. Работодатель обязуется:</w:t>
      </w:r>
    </w:p>
    <w:p w:rsidR="00647D85" w:rsidRPr="003450B9" w:rsidRDefault="00647D85" w:rsidP="003450B9">
      <w:pPr>
        <w:spacing w:after="0" w:line="240" w:lineRule="auto"/>
        <w:ind w:firstLine="54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3.3.1.  Повышать </w:t>
      </w:r>
      <w:r w:rsidRPr="003450B9">
        <w:rPr>
          <w:rFonts w:ascii="Times New Roman" w:eastAsia="Times New Roman" w:hAnsi="Times New Roman" w:cs="Times New Roman"/>
          <w:bCs/>
          <w:sz w:val="24"/>
          <w:szCs w:val="24"/>
          <w:lang w:eastAsia="ru-RU"/>
        </w:rPr>
        <w:t>квалификацию педагогических работников</w:t>
      </w:r>
      <w:r w:rsidRPr="003450B9">
        <w:rPr>
          <w:rFonts w:ascii="Times New Roman" w:eastAsia="Times New Roman" w:hAnsi="Times New Roman" w:cs="Times New Roman"/>
          <w:sz w:val="24"/>
          <w:szCs w:val="24"/>
          <w:lang w:eastAsia="ru-RU"/>
        </w:rPr>
        <w:t xml:space="preserve"> не реже чем один раз в пять лет.</w:t>
      </w:r>
    </w:p>
    <w:p w:rsidR="00647D85" w:rsidRPr="003450B9" w:rsidRDefault="00647D85" w:rsidP="003450B9">
      <w:pPr>
        <w:spacing w:after="0" w:line="240" w:lineRule="auto"/>
        <w:ind w:firstLine="540"/>
        <w:jc w:val="both"/>
        <w:rPr>
          <w:rFonts w:ascii="Times New Roman" w:eastAsia="Times New Roman" w:hAnsi="Times New Roman" w:cs="Times New Roman"/>
          <w:color w:val="FF0000"/>
          <w:sz w:val="24"/>
          <w:szCs w:val="24"/>
          <w:lang w:eastAsia="ru-RU"/>
        </w:rPr>
      </w:pPr>
      <w:r w:rsidRPr="003450B9">
        <w:rPr>
          <w:rFonts w:ascii="Times New Roman" w:eastAsia="Times New Roman" w:hAnsi="Times New Roman" w:cs="Times New Roman"/>
          <w:sz w:val="24"/>
          <w:szCs w:val="24"/>
          <w:lang w:eastAsia="ru-RU"/>
        </w:rPr>
        <w:t>3.3.2. 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w:t>
      </w:r>
    </w:p>
    <w:p w:rsidR="00647D85" w:rsidRPr="003450B9" w:rsidRDefault="00647D85" w:rsidP="003450B9">
      <w:pPr>
        <w:spacing w:after="0" w:line="240" w:lineRule="auto"/>
        <w:ind w:firstLine="540"/>
        <w:jc w:val="both"/>
        <w:rPr>
          <w:rFonts w:ascii="Times New Roman" w:eastAsia="Times New Roman" w:hAnsi="Times New Roman" w:cs="Times New Roman"/>
          <w:color w:val="FF0000"/>
          <w:sz w:val="24"/>
          <w:szCs w:val="24"/>
          <w:lang w:eastAsia="ru-RU"/>
        </w:rPr>
      </w:pPr>
      <w:r w:rsidRPr="003450B9">
        <w:rPr>
          <w:rFonts w:ascii="Times New Roman" w:eastAsia="Times New Roman" w:hAnsi="Times New Roman" w:cs="Times New Roman"/>
          <w:sz w:val="24"/>
          <w:szCs w:val="24"/>
          <w:lang w:eastAsia="ru-RU"/>
        </w:rPr>
        <w:lastRenderedPageBreak/>
        <w:t>3.3.3.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173-176 ТК РФ.</w:t>
      </w:r>
    </w:p>
    <w:p w:rsidR="00647D85" w:rsidRPr="003450B9" w:rsidRDefault="00647D85" w:rsidP="003450B9">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3450B9">
        <w:rPr>
          <w:rFonts w:ascii="Times New Roman" w:eastAsia="Times New Roman" w:hAnsi="Times New Roman" w:cs="Times New Roman"/>
          <w:sz w:val="24"/>
          <w:szCs w:val="24"/>
          <w:lang w:eastAsia="ru-RU"/>
        </w:rPr>
        <w:t>При направлении работника на обучение работодателем для получения второго профессионального образования  соответствующего уровня в рамках прохождения профессиональной подготовки, переподготовки, повышения квалификации в соответствии с трудовым договором или соглашением об обучении, заключенным между работником и работодателем в письменной форме предоставлять также работникам гарантии и компенсации, предусмотренные ст. 173-176 ТК РФ.</w:t>
      </w:r>
    </w:p>
    <w:p w:rsidR="00647D85" w:rsidRPr="003450B9" w:rsidRDefault="00647D85" w:rsidP="003450B9">
      <w:pPr>
        <w:spacing w:after="0" w:line="240" w:lineRule="auto"/>
        <w:ind w:firstLine="54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Обязательным условием предоставления гарантий, предусмотренных настоящим пунктом коллективного договора является наличие </w:t>
      </w:r>
      <w:r w:rsidR="00FE77B6" w:rsidRPr="003450B9">
        <w:rPr>
          <w:rFonts w:ascii="Times New Roman" w:eastAsia="Times New Roman" w:hAnsi="Times New Roman" w:cs="Times New Roman"/>
          <w:sz w:val="24"/>
          <w:szCs w:val="24"/>
          <w:lang w:eastAsia="ru-RU"/>
        </w:rPr>
        <w:t xml:space="preserve">лицензии </w:t>
      </w:r>
      <w:r w:rsidRPr="003450B9">
        <w:rPr>
          <w:rFonts w:ascii="Times New Roman" w:eastAsia="Times New Roman" w:hAnsi="Times New Roman" w:cs="Times New Roman"/>
          <w:sz w:val="24"/>
          <w:szCs w:val="24"/>
          <w:lang w:eastAsia="ru-RU"/>
        </w:rPr>
        <w:t>образовательного учреждения.</w:t>
      </w:r>
    </w:p>
    <w:p w:rsidR="007E380F" w:rsidRPr="003450B9" w:rsidRDefault="00647D85" w:rsidP="003450B9">
      <w:pPr>
        <w:spacing w:after="0" w:line="240" w:lineRule="auto"/>
        <w:ind w:firstLine="54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3.3.4.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её результатам устанавливать работникам соответствующую полученным квалификационным категориям оплату труда со дня вынесения решения аттестационной комиссией.</w:t>
      </w:r>
    </w:p>
    <w:p w:rsidR="007E380F" w:rsidRPr="003450B9" w:rsidRDefault="007E380F" w:rsidP="003450B9">
      <w:pPr>
        <w:spacing w:after="0" w:line="240" w:lineRule="auto"/>
        <w:ind w:firstLine="708"/>
        <w:rPr>
          <w:rFonts w:ascii="Times New Roman" w:eastAsia="Times New Roman" w:hAnsi="Times New Roman" w:cs="Times New Roman"/>
          <w:color w:val="FF0000"/>
          <w:sz w:val="24"/>
          <w:szCs w:val="24"/>
          <w:lang w:eastAsia="ru-RU"/>
        </w:rPr>
      </w:pPr>
    </w:p>
    <w:p w:rsidR="00647D85" w:rsidRPr="003450B9" w:rsidRDefault="00647D85" w:rsidP="003450B9">
      <w:pPr>
        <w:spacing w:after="0" w:line="240" w:lineRule="auto"/>
        <w:ind w:firstLine="708"/>
        <w:jc w:val="center"/>
        <w:rPr>
          <w:rFonts w:ascii="Times New Roman" w:eastAsia="Times New Roman" w:hAnsi="Times New Roman" w:cs="Times New Roman"/>
          <w:b/>
          <w:sz w:val="24"/>
          <w:szCs w:val="24"/>
          <w:lang w:eastAsia="ru-RU"/>
        </w:rPr>
      </w:pPr>
      <w:r w:rsidRPr="003450B9">
        <w:rPr>
          <w:rFonts w:ascii="Times New Roman" w:eastAsia="Times New Roman" w:hAnsi="Times New Roman" w:cs="Times New Roman"/>
          <w:b/>
          <w:sz w:val="24"/>
          <w:szCs w:val="24"/>
          <w:lang w:val="en-US" w:eastAsia="ru-RU"/>
        </w:rPr>
        <w:t>IV</w:t>
      </w:r>
      <w:r w:rsidRPr="003450B9">
        <w:rPr>
          <w:rFonts w:ascii="Times New Roman" w:eastAsia="Times New Roman" w:hAnsi="Times New Roman" w:cs="Times New Roman"/>
          <w:b/>
          <w:sz w:val="24"/>
          <w:szCs w:val="24"/>
          <w:lang w:eastAsia="ru-RU"/>
        </w:rPr>
        <w:t>. Высвобождение работников и содействие их трудоустройству</w:t>
      </w:r>
    </w:p>
    <w:p w:rsidR="00647D85" w:rsidRPr="003450B9" w:rsidRDefault="00647D85" w:rsidP="003450B9">
      <w:pPr>
        <w:spacing w:after="0" w:line="240" w:lineRule="auto"/>
        <w:ind w:firstLine="708"/>
        <w:rPr>
          <w:rFonts w:ascii="Times New Roman" w:eastAsia="Times New Roman" w:hAnsi="Times New Roman" w:cs="Times New Roman"/>
          <w:sz w:val="24"/>
          <w:szCs w:val="24"/>
          <w:lang w:eastAsia="ru-RU"/>
        </w:rPr>
      </w:pP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4. Работодатель обязуется:</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4.1. Уведомлять профком в письменной форме о сокращении численности или штата работников – членов профсоюза не позднее чем за два месяца до его начала, а в случаях, которые могут повлечь массовое высвобождение, не позднее чем за три месяца до его начала (ст. 82 ТК РФ).</w:t>
      </w:r>
    </w:p>
    <w:p w:rsidR="00647D85" w:rsidRPr="003450B9" w:rsidRDefault="00647D85" w:rsidP="003450B9">
      <w:pPr>
        <w:spacing w:after="0" w:line="240" w:lineRule="auto"/>
        <w:ind w:firstLine="708"/>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Уведомление должно содержать проекты приказов о сокращении численности и штатов, список сокращаемых должностей и работников, перечень вакансий, предполагаемые варианты трудоустройства.</w:t>
      </w:r>
    </w:p>
    <w:p w:rsidR="00647D85" w:rsidRPr="003450B9" w:rsidRDefault="00647D85" w:rsidP="003450B9">
      <w:pPr>
        <w:spacing w:after="0" w:line="240" w:lineRule="auto"/>
        <w:ind w:firstLine="708"/>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В случае массового высвобождения работников уведомление должно содержать социально-экономическое обоснование.</w:t>
      </w:r>
    </w:p>
    <w:p w:rsidR="00647D85" w:rsidRPr="003450B9" w:rsidRDefault="00647D85" w:rsidP="003450B9">
      <w:pPr>
        <w:spacing w:after="0" w:line="240" w:lineRule="auto"/>
        <w:ind w:firstLine="708"/>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4.2. Стороны договорились, что к массовому высвобождению работников в отрасли относится увольнение 10 и более процентов работников в течение 90 календарных дней в учреждении. </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4.3. Увольнение членов профсоюза по инициативе работодателя  при сокращении численности или штата (п.2 ст. 81 ТК РФ) производить с учетом мнения профкома (ст. 82 ТК РФ).</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4.4. Стороны договорились, что:</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4.4.1.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 179 ТК РФ, на основании ходатайства профкома имеют также:</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 лица </w:t>
      </w:r>
      <w:proofErr w:type="spellStart"/>
      <w:r w:rsidRPr="003450B9">
        <w:rPr>
          <w:rFonts w:ascii="Times New Roman" w:eastAsia="Times New Roman" w:hAnsi="Times New Roman" w:cs="Times New Roman"/>
          <w:sz w:val="24"/>
          <w:szCs w:val="24"/>
          <w:lang w:eastAsia="ru-RU"/>
        </w:rPr>
        <w:t>предпенсионного</w:t>
      </w:r>
      <w:proofErr w:type="spellEnd"/>
      <w:r w:rsidRPr="003450B9">
        <w:rPr>
          <w:rFonts w:ascii="Times New Roman" w:eastAsia="Times New Roman" w:hAnsi="Times New Roman" w:cs="Times New Roman"/>
          <w:sz w:val="24"/>
          <w:szCs w:val="24"/>
          <w:lang w:eastAsia="ru-RU"/>
        </w:rPr>
        <w:t xml:space="preserve"> возраста (за два года до пенсии), проработавшие в учреждении свыше 10 лет; </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одинокие матери и отцы, воспитывающие детей до 16 лет;</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 родители, воспитывающие детей-инвалидов до 18 лет; </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 награждённые государственными наградами в связи с педагогической деятельностью; </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 неосвобожденный председатель первичной профсоюзной организации; </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lastRenderedPageBreak/>
        <w:t>- молодые педагогические работники, имеющие трудовой стаж от одного года до трех лет.</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4.4.2. Высвобождаемым работникам предоставляются гарантии и компенсации, предусмотренные действующим законодательством РФ при сокращении численности или штата (ст. 178, 180 ТК РФ), а также преимущественное право приёма на работу при появлении вакансий.</w:t>
      </w:r>
    </w:p>
    <w:p w:rsidR="00647D85" w:rsidRPr="003450B9" w:rsidRDefault="00647D85" w:rsidP="003450B9">
      <w:pPr>
        <w:spacing w:after="0" w:line="240" w:lineRule="auto"/>
        <w:jc w:val="center"/>
        <w:rPr>
          <w:rFonts w:ascii="Times New Roman" w:eastAsia="Times New Roman" w:hAnsi="Times New Roman" w:cs="Times New Roman"/>
          <w:b/>
          <w:sz w:val="24"/>
          <w:szCs w:val="24"/>
          <w:lang w:eastAsia="ru-RU"/>
        </w:rPr>
      </w:pPr>
      <w:r w:rsidRPr="003450B9">
        <w:rPr>
          <w:rFonts w:ascii="Times New Roman" w:eastAsia="Times New Roman" w:hAnsi="Times New Roman" w:cs="Times New Roman"/>
          <w:b/>
          <w:sz w:val="24"/>
          <w:szCs w:val="24"/>
          <w:lang w:val="en-US" w:eastAsia="ru-RU"/>
        </w:rPr>
        <w:t>V</w:t>
      </w:r>
      <w:r w:rsidRPr="003450B9">
        <w:rPr>
          <w:rFonts w:ascii="Times New Roman" w:eastAsia="Times New Roman" w:hAnsi="Times New Roman" w:cs="Times New Roman"/>
          <w:b/>
          <w:sz w:val="24"/>
          <w:szCs w:val="24"/>
          <w:lang w:eastAsia="ru-RU"/>
        </w:rPr>
        <w:t>. Рабочее время и время отдыха</w:t>
      </w:r>
    </w:p>
    <w:p w:rsidR="00647D85" w:rsidRPr="003450B9" w:rsidRDefault="00647D85" w:rsidP="003450B9">
      <w:pPr>
        <w:spacing w:after="0" w:line="240" w:lineRule="auto"/>
        <w:jc w:val="center"/>
        <w:rPr>
          <w:rFonts w:ascii="Times New Roman" w:eastAsia="Times New Roman" w:hAnsi="Times New Roman" w:cs="Times New Roman"/>
          <w:b/>
          <w:sz w:val="24"/>
          <w:szCs w:val="24"/>
          <w:lang w:eastAsia="ru-RU"/>
        </w:rPr>
      </w:pP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5. Стороны пришли к соглашению о том, что:</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5.1. Рабочее время и время отдыха работников определяется Правилами внутреннего трудового распорядка учреждения (ст. 91 ТК РФ) (приложение № 1), учебным расписанием, годовым календарным учебным графиком, графиком сменности, утверждёнными работодателем с учетом мнения профкома, а также условиями трудового договора, должностными инструкциями работников и обязанностями, возлагаемыми на них Уставом учреждения.</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5.2. Для руководящих работников, работников из числа административно-хозяйственного, учебно-вспомогательного и обслуживающего персонала учреждения устанавливается нормальная продолжительность рабочего времени, которая не может превышать 40 часов в неделю.</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5.3. Для педагогических работников учреждения,</w:t>
      </w:r>
      <w:r w:rsidRPr="003450B9">
        <w:rPr>
          <w:rFonts w:ascii="Times New Roman" w:eastAsia="Times New Roman" w:hAnsi="Times New Roman" w:cs="Times New Roman"/>
          <w:color w:val="FF0000"/>
          <w:sz w:val="24"/>
          <w:szCs w:val="24"/>
          <w:lang w:eastAsia="ru-RU"/>
        </w:rPr>
        <w:t xml:space="preserve"> </w:t>
      </w:r>
      <w:r w:rsidRPr="003450B9">
        <w:rPr>
          <w:rFonts w:ascii="Times New Roman" w:eastAsia="Times New Roman" w:hAnsi="Times New Roman" w:cs="Times New Roman"/>
          <w:sz w:val="24"/>
          <w:szCs w:val="24"/>
          <w:lang w:eastAsia="ru-RU"/>
        </w:rPr>
        <w:t>устанавливается сокращённая продолжительность рабочего времени, которая  не может превышать 36 часов в неделю за ставку заработной платы (ст. 333 ТК РФ).</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Конкретная продолжительность рабочего времени педагогических работников устанавливается с учётом норм часов педагогической работы, установленных за ставку заработной платы, объёмов учебной нагрузки, выполнения дополнительных обязанностей, возложенных на них правилами внутреннего трудового распорядка и Уставом учреждения.</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В зависимости от должности и (или) специальности педагогических работников с учетом особенностей их труда конкретная продолжительность рабочего времени (норма часов педагогической работы за ставку заработной платы) регулируется постановлением Правительства РФ от 3</w:t>
      </w:r>
      <w:r w:rsidR="00731CC7" w:rsidRPr="003450B9">
        <w:rPr>
          <w:rFonts w:ascii="Times New Roman" w:eastAsia="Times New Roman" w:hAnsi="Times New Roman" w:cs="Times New Roman"/>
          <w:sz w:val="24"/>
          <w:szCs w:val="24"/>
          <w:lang w:eastAsia="ru-RU"/>
        </w:rPr>
        <w:t xml:space="preserve"> апреля 2003г. №191</w:t>
      </w:r>
      <w:r w:rsidRPr="003450B9">
        <w:rPr>
          <w:rFonts w:ascii="Times New Roman" w:eastAsia="Times New Roman" w:hAnsi="Times New Roman" w:cs="Times New Roman"/>
          <w:sz w:val="24"/>
          <w:szCs w:val="24"/>
          <w:lang w:eastAsia="ru-RU"/>
        </w:rPr>
        <w:t xml:space="preserve">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5.4. Неполное рабочее время – неполный рабочий день или неполная рабочая неделя устанавливаются в следующих случаях:</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по соглашению между работником и работодателем;</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по просьбе беременной женщины;</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одного из родителей (опекуна, попечителя, законного представителя), имеющего ребёнка в возрасте до 14 лет (ребёнка-инвалида до восемнадцати лет);</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лица, осуществляющего уход за больным членом семьи в соответствии с медицинским заключением.</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5.5. Работа в выходные дни и нерабочие праздничные дни запрещена. Привлечение работников учреждения к работе в выходные и нерабочие праздничные дни допускается в случаях, предусмотренных ст.113 ТК РФ, с их письменного согласия по письменному распоряжению работодателя. </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В других случаях привлечение к работе в выходные и нерабочие праздничные дни допускается с письменного согласия работника и с учетом мнения профкома первичной профсоюзной организации.</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lastRenderedPageBreak/>
        <w:t>Работа в выходной и нерабочий праздничный день оплачивается  в двойном размере в порядке, предусмотренном ст. 153 ТК РФ. По желанию работника ему может быть предоставлен другой день отдыха.</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5.6. В случаях, предусмотренных ст. 99 ТК РФ, работодатель может привлекать работников к сверхурочным работам только с их письменного согласия с учётом ограничений и гарантий, предусмотренных для работников в возрасте до 18 лет, инвалидов, беременных женщин, женщин, имеющих детей в возрасте до трёх лет.</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В других случаях привлечение к сверхурочной работе допускается с письменного согласия работника и с учетом мнения профкома первичной профсоюзной организации.</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5.7. Привлечение работников учреждения к выполнению работы, не предусмотренной трудовым договором,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локальным нормативным актом учреждения.</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5.8. Очерёдность предоставления оплачиваемых отпусков определяется ежегодно в соответствии с графиком отпусков, утверждаемым работодателем по согласованию с профкомом не позднее, чем за две недели до наступления календарного года.</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О времени начала отпуска работник должен быть извещён не позднее, чем за две недели до его начала.</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Продление, перенесение, разделение и отзыв из отпуска производится с согласия работника в случаях, предусмотренных ст. 124-125 ТК РФ.</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При наличии финансовых возможностей, а также при возможности обеспечения работой часть отпуска, превышающая 28 календарных дней, по письменному заявлению работника может быть заменена денежной компенсацией (ст. 126 ТК РФ).</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Время осенних, зимних, весенних каникул, а также время летних каникул, не совпадающее с ежегодным основным оплачиваемым отпуском, является рабочим временем для педагогических и других работников учреждения.</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5.9. Работодатель обязуется:</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5.9.1. Предоставлять ежегодный дополнительный оплачиваемый отпуск работникам с ненормированным рабочим днём одновременно с основным ежегодным отпуском на основании ст. 119 ТК РФ.</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5.9.2. Предоставлять работникам по их письменным заявлениям </w:t>
      </w:r>
      <w:r w:rsidRPr="003450B9">
        <w:rPr>
          <w:rFonts w:ascii="Times New Roman" w:eastAsia="Times New Roman" w:hAnsi="Times New Roman" w:cs="Times New Roman"/>
          <w:bCs/>
          <w:sz w:val="24"/>
          <w:szCs w:val="24"/>
          <w:lang w:eastAsia="ru-RU"/>
        </w:rPr>
        <w:t>отпуск без  сохранения заработной</w:t>
      </w:r>
      <w:r w:rsidRPr="003450B9">
        <w:rPr>
          <w:rFonts w:ascii="Times New Roman" w:eastAsia="Times New Roman" w:hAnsi="Times New Roman" w:cs="Times New Roman"/>
          <w:sz w:val="24"/>
          <w:szCs w:val="24"/>
          <w:lang w:eastAsia="ru-RU"/>
        </w:rPr>
        <w:t xml:space="preserve"> платы в следующих случаях:</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в связи с переездом на новое место жительства  - до 3 дней;</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для проводов сына в армию –  до 3 дней;</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в случаях рождения ребенка, регистрации брака работника – до 5 дней (ст.128 ТК РФ);</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смерти близких родственников – до 5 календарных дней (ст.128 ТК РФ) и  до 14 дней, в случаях необходимости   проезда к месту захоронения и обратно;</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родителям, жёнам, мужьям военнослужащих,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 прохождением военной службы  - до  14 дней;</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работающим пенсионерам по старости – до 14 календарных дней в году;</w:t>
      </w:r>
    </w:p>
    <w:p w:rsidR="00647D85" w:rsidRPr="003450B9" w:rsidRDefault="00647D85"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работающим инвалидам  - до 60 календарных дней в году;</w:t>
      </w:r>
    </w:p>
    <w:p w:rsidR="00647D85" w:rsidRPr="003450B9" w:rsidRDefault="00647D85"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          - 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ежегодные дополнительные отпуска без </w:t>
      </w:r>
      <w:r w:rsidRPr="003450B9">
        <w:rPr>
          <w:rFonts w:ascii="Times New Roman" w:eastAsia="Times New Roman" w:hAnsi="Times New Roman" w:cs="Times New Roman"/>
          <w:sz w:val="24"/>
          <w:szCs w:val="24"/>
          <w:lang w:eastAsia="ru-RU"/>
        </w:rPr>
        <w:lastRenderedPageBreak/>
        <w:t>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 (ст.263 ТК РФ).</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5.9.3. Предоставлять педагогическим работникам не реже чем через каждые 10 лет непрерывной преподавательской работы длительный отпуск сроком до одного года. </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5.10. Общим выходным днём является воскресенье. </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5.11. Время перерыва для отдыха и питания, а также график дежурств педагогических работников по учреждению, графики сменности, работы в выходные и нерабочие праздничные дни устанавливаются Правилами внутреннего трудового распорядка с учетом мнения профкома.</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Работодатель обеспечивает педагогическим работникам возможность отдыха и приёма пищи в рабочее время одновременно с обучающимися, в том числе в течение перерывов между занятиями. Время для отдыха и питания для других работников устанавливается Правилами внутреннего трудового распорядка и не должно быть менее 30 минут и не более 2 часов (ст. 108 ТК РФ).</w:t>
      </w:r>
    </w:p>
    <w:p w:rsidR="00647D85" w:rsidRPr="003450B9" w:rsidRDefault="00647D85" w:rsidP="003450B9">
      <w:pPr>
        <w:spacing w:after="0" w:line="240" w:lineRule="auto"/>
        <w:jc w:val="center"/>
        <w:rPr>
          <w:rFonts w:ascii="Times New Roman" w:eastAsia="Times New Roman" w:hAnsi="Times New Roman" w:cs="Times New Roman"/>
          <w:b/>
          <w:sz w:val="24"/>
          <w:szCs w:val="24"/>
          <w:lang w:eastAsia="ru-RU"/>
        </w:rPr>
      </w:pPr>
      <w:r w:rsidRPr="003450B9">
        <w:rPr>
          <w:rFonts w:ascii="Times New Roman" w:eastAsia="Times New Roman" w:hAnsi="Times New Roman" w:cs="Times New Roman"/>
          <w:b/>
          <w:sz w:val="24"/>
          <w:szCs w:val="24"/>
          <w:lang w:val="en-US" w:eastAsia="ru-RU"/>
        </w:rPr>
        <w:t>VI</w:t>
      </w:r>
      <w:r w:rsidRPr="003450B9">
        <w:rPr>
          <w:rFonts w:ascii="Times New Roman" w:eastAsia="Times New Roman" w:hAnsi="Times New Roman" w:cs="Times New Roman"/>
          <w:b/>
          <w:sz w:val="24"/>
          <w:szCs w:val="24"/>
          <w:lang w:eastAsia="ru-RU"/>
        </w:rPr>
        <w:t>. Оплата труда</w:t>
      </w:r>
    </w:p>
    <w:p w:rsidR="00647D85" w:rsidRPr="003450B9" w:rsidRDefault="00647D85" w:rsidP="003450B9">
      <w:pPr>
        <w:spacing w:after="0" w:line="240" w:lineRule="auto"/>
        <w:jc w:val="center"/>
        <w:rPr>
          <w:rFonts w:ascii="Times New Roman" w:eastAsia="Times New Roman" w:hAnsi="Times New Roman" w:cs="Times New Roman"/>
          <w:b/>
          <w:sz w:val="24"/>
          <w:szCs w:val="24"/>
          <w:lang w:eastAsia="ru-RU"/>
        </w:rPr>
      </w:pP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6.1. Стороны исходят из того, что:</w:t>
      </w:r>
    </w:p>
    <w:p w:rsidR="00647D85" w:rsidRPr="003450B9" w:rsidRDefault="00647D85" w:rsidP="003450B9">
      <w:pPr>
        <w:spacing w:after="0" w:line="240" w:lineRule="auto"/>
        <w:ind w:firstLine="54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6.1.1. Оплата труда работников учреждения исчисляется  в пределах объема бюджетных средств на текущий финансовый год, доведенного до учреждения,  согласно Положению</w:t>
      </w:r>
      <w:r w:rsidR="00731CC7" w:rsidRPr="003450B9">
        <w:rPr>
          <w:rFonts w:ascii="Times New Roman" w:eastAsia="Times New Roman" w:hAnsi="Times New Roman" w:cs="Times New Roman"/>
          <w:sz w:val="24"/>
          <w:szCs w:val="24"/>
          <w:lang w:eastAsia="ru-RU"/>
        </w:rPr>
        <w:t xml:space="preserve"> о стимулирующей части фонда оплаты труда работников муниципального автономного учреждения</w:t>
      </w:r>
      <w:r w:rsidR="00731CC7" w:rsidRPr="003450B9">
        <w:rPr>
          <w:rFonts w:ascii="Times New Roman" w:eastAsia="Times New Roman" w:hAnsi="Times New Roman" w:cs="Times New Roman"/>
          <w:iCs/>
          <w:sz w:val="24"/>
          <w:szCs w:val="24"/>
          <w:lang w:eastAsia="ru-RU"/>
        </w:rPr>
        <w:t xml:space="preserve"> д</w:t>
      </w:r>
      <w:r w:rsidR="00DB0D35">
        <w:rPr>
          <w:rFonts w:ascii="Times New Roman" w:eastAsia="Times New Roman" w:hAnsi="Times New Roman" w:cs="Times New Roman"/>
          <w:iCs/>
          <w:sz w:val="24"/>
          <w:szCs w:val="24"/>
          <w:lang w:eastAsia="ru-RU"/>
        </w:rPr>
        <w:t>ополнительного образования</w:t>
      </w:r>
      <w:r w:rsidR="00731CC7" w:rsidRPr="003450B9">
        <w:rPr>
          <w:rFonts w:ascii="Times New Roman" w:eastAsia="Times New Roman" w:hAnsi="Times New Roman" w:cs="Times New Roman"/>
          <w:iCs/>
          <w:sz w:val="24"/>
          <w:szCs w:val="24"/>
          <w:lang w:eastAsia="ru-RU"/>
        </w:rPr>
        <w:t xml:space="preserve"> Нижнетавдинского муниципального района</w:t>
      </w:r>
      <w:r w:rsidR="00731CC7" w:rsidRPr="003450B9">
        <w:rPr>
          <w:rFonts w:ascii="Times New Roman" w:eastAsia="Times New Roman" w:hAnsi="Times New Roman" w:cs="Times New Roman"/>
          <w:i/>
          <w:iCs/>
          <w:sz w:val="24"/>
          <w:szCs w:val="24"/>
          <w:lang w:eastAsia="ru-RU"/>
        </w:rPr>
        <w:t xml:space="preserve"> «</w:t>
      </w:r>
      <w:r w:rsidR="00731CC7" w:rsidRPr="003450B9">
        <w:rPr>
          <w:rFonts w:ascii="Times New Roman" w:eastAsia="Times New Roman" w:hAnsi="Times New Roman" w:cs="Times New Roman"/>
          <w:iCs/>
          <w:sz w:val="24"/>
          <w:szCs w:val="24"/>
          <w:lang w:eastAsia="ru-RU"/>
        </w:rPr>
        <w:t>Центр допол</w:t>
      </w:r>
      <w:r w:rsidR="00DB0D35">
        <w:rPr>
          <w:rFonts w:ascii="Times New Roman" w:eastAsia="Times New Roman" w:hAnsi="Times New Roman" w:cs="Times New Roman"/>
          <w:iCs/>
          <w:sz w:val="24"/>
          <w:szCs w:val="24"/>
          <w:lang w:eastAsia="ru-RU"/>
        </w:rPr>
        <w:t>нительного образования</w:t>
      </w:r>
      <w:r w:rsidR="00731CC7" w:rsidRPr="003450B9">
        <w:rPr>
          <w:rFonts w:ascii="Times New Roman" w:eastAsia="Times New Roman" w:hAnsi="Times New Roman" w:cs="Times New Roman"/>
          <w:iCs/>
          <w:sz w:val="24"/>
          <w:szCs w:val="24"/>
          <w:lang w:eastAsia="ru-RU"/>
        </w:rPr>
        <w:t>»</w:t>
      </w:r>
      <w:r w:rsidRPr="003450B9">
        <w:rPr>
          <w:rFonts w:ascii="Times New Roman" w:eastAsia="Times New Roman" w:hAnsi="Times New Roman" w:cs="Times New Roman"/>
          <w:sz w:val="24"/>
          <w:szCs w:val="24"/>
          <w:lang w:eastAsia="ru-RU"/>
        </w:rPr>
        <w:t>, п</w:t>
      </w:r>
      <w:r w:rsidR="00731CC7" w:rsidRPr="003450B9">
        <w:rPr>
          <w:rFonts w:ascii="Times New Roman" w:eastAsia="Times New Roman" w:hAnsi="Times New Roman" w:cs="Times New Roman"/>
          <w:sz w:val="24"/>
          <w:szCs w:val="24"/>
          <w:lang w:eastAsia="ru-RU"/>
        </w:rPr>
        <w:t>ринятым</w:t>
      </w:r>
      <w:r w:rsidRPr="003450B9">
        <w:rPr>
          <w:rFonts w:ascii="Times New Roman" w:eastAsia="Times New Roman" w:hAnsi="Times New Roman" w:cs="Times New Roman"/>
          <w:sz w:val="24"/>
          <w:szCs w:val="24"/>
          <w:lang w:eastAsia="ru-RU"/>
        </w:rPr>
        <w:t xml:space="preserve"> на общем собрании тру</w:t>
      </w:r>
      <w:r w:rsidR="00731CC7" w:rsidRPr="003450B9">
        <w:rPr>
          <w:rFonts w:ascii="Times New Roman" w:eastAsia="Times New Roman" w:hAnsi="Times New Roman" w:cs="Times New Roman"/>
          <w:sz w:val="24"/>
          <w:szCs w:val="24"/>
          <w:lang w:eastAsia="ru-RU"/>
        </w:rPr>
        <w:t>дового коллектива, утвержденным наблюдательным советом учреждения.</w:t>
      </w:r>
    </w:p>
    <w:p w:rsidR="00861178" w:rsidRPr="00DB0D35" w:rsidRDefault="00647D85" w:rsidP="00DB0D35">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6.2. Выплата заработной платы производится за текущий месяц не реже чем каждые полмесяца 20-го и 5-го числа с удержанием налогов за месяц, за который выплачивается заработная плата. В случае совпадения с праздничными и выходными днями дни выплаты зарплаты устанавливаются н</w:t>
      </w:r>
      <w:r w:rsidR="00731CC7" w:rsidRPr="003450B9">
        <w:rPr>
          <w:rFonts w:ascii="Times New Roman" w:eastAsia="Times New Roman" w:hAnsi="Times New Roman" w:cs="Times New Roman"/>
          <w:sz w:val="24"/>
          <w:szCs w:val="24"/>
          <w:lang w:eastAsia="ru-RU"/>
        </w:rPr>
        <w:t xml:space="preserve">а кануне это дня </w:t>
      </w:r>
      <w:r w:rsidRPr="003450B9">
        <w:rPr>
          <w:rFonts w:ascii="Times New Roman" w:eastAsia="Times New Roman" w:hAnsi="Times New Roman" w:cs="Times New Roman"/>
          <w:sz w:val="24"/>
          <w:szCs w:val="24"/>
          <w:lang w:eastAsia="ru-RU"/>
        </w:rPr>
        <w:t>(ст. 136 ТК РФ).</w:t>
      </w:r>
    </w:p>
    <w:p w:rsidR="00861178" w:rsidRPr="00334D45" w:rsidRDefault="00861178" w:rsidP="003450B9">
      <w:pPr>
        <w:spacing w:after="0" w:line="240" w:lineRule="auto"/>
        <w:ind w:firstLine="708"/>
        <w:jc w:val="center"/>
        <w:rPr>
          <w:rFonts w:ascii="Times New Roman" w:eastAsia="Times New Roman" w:hAnsi="Times New Roman" w:cs="Times New Roman"/>
          <w:b/>
          <w:sz w:val="24"/>
          <w:szCs w:val="24"/>
          <w:lang w:eastAsia="ru-RU"/>
        </w:rPr>
      </w:pPr>
    </w:p>
    <w:p w:rsidR="00647D85" w:rsidRPr="003450B9" w:rsidRDefault="00647D85" w:rsidP="003450B9">
      <w:pPr>
        <w:spacing w:after="0" w:line="240" w:lineRule="auto"/>
        <w:ind w:firstLine="708"/>
        <w:jc w:val="center"/>
        <w:rPr>
          <w:rFonts w:ascii="Times New Roman" w:eastAsia="Times New Roman" w:hAnsi="Times New Roman" w:cs="Times New Roman"/>
          <w:b/>
          <w:sz w:val="24"/>
          <w:szCs w:val="24"/>
          <w:lang w:eastAsia="ru-RU"/>
        </w:rPr>
      </w:pPr>
      <w:r w:rsidRPr="003450B9">
        <w:rPr>
          <w:rFonts w:ascii="Times New Roman" w:eastAsia="Times New Roman" w:hAnsi="Times New Roman" w:cs="Times New Roman"/>
          <w:b/>
          <w:sz w:val="24"/>
          <w:szCs w:val="24"/>
          <w:lang w:val="en-US" w:eastAsia="ru-RU"/>
        </w:rPr>
        <w:t>VII</w:t>
      </w:r>
      <w:r w:rsidRPr="003450B9">
        <w:rPr>
          <w:rFonts w:ascii="Times New Roman" w:eastAsia="Times New Roman" w:hAnsi="Times New Roman" w:cs="Times New Roman"/>
          <w:b/>
          <w:sz w:val="24"/>
          <w:szCs w:val="24"/>
          <w:lang w:eastAsia="ru-RU"/>
        </w:rPr>
        <w:t>. Социальные льготы, компенсации</w:t>
      </w:r>
    </w:p>
    <w:p w:rsidR="00647D85" w:rsidRPr="003450B9" w:rsidRDefault="00647D85" w:rsidP="003450B9">
      <w:pPr>
        <w:spacing w:after="0" w:line="240" w:lineRule="auto"/>
        <w:ind w:firstLine="708"/>
        <w:jc w:val="center"/>
        <w:rPr>
          <w:rFonts w:ascii="Times New Roman" w:eastAsia="Times New Roman" w:hAnsi="Times New Roman" w:cs="Times New Roman"/>
          <w:sz w:val="24"/>
          <w:szCs w:val="24"/>
          <w:lang w:eastAsia="ru-RU"/>
        </w:rPr>
      </w:pPr>
    </w:p>
    <w:p w:rsidR="00647D85" w:rsidRPr="003450B9" w:rsidRDefault="00647D85"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          7. Стороны договорились, что работодатель:</w:t>
      </w:r>
    </w:p>
    <w:p w:rsidR="00647D85" w:rsidRPr="003450B9" w:rsidRDefault="00647D85"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          7.1. Ведет учет работников, нуждающихся в улучшении жилищных условий.</w:t>
      </w:r>
    </w:p>
    <w:p w:rsidR="00647D85" w:rsidRPr="003450B9" w:rsidRDefault="00647D85"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          7.2. Ходатайствует перед органом местного самоуправления о предоставлении жилья нуждающимся работникам и выделении ссуд на его приобретение (строительство).</w:t>
      </w:r>
    </w:p>
    <w:p w:rsidR="00647D85" w:rsidRPr="003450B9" w:rsidRDefault="00731CC7"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          7.3. </w:t>
      </w:r>
      <w:r w:rsidR="00647D85" w:rsidRPr="003450B9">
        <w:rPr>
          <w:rFonts w:ascii="Times New Roman" w:eastAsia="Times New Roman" w:hAnsi="Times New Roman" w:cs="Times New Roman"/>
          <w:sz w:val="24"/>
          <w:szCs w:val="24"/>
          <w:lang w:eastAsia="ru-RU"/>
        </w:rPr>
        <w:t>Обеспечивает бесплатно работников пользованием библиотечными фондами в образовательных целях.</w:t>
      </w:r>
    </w:p>
    <w:p w:rsidR="003F6952" w:rsidRPr="003450B9" w:rsidRDefault="0017408F"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          7.4. Обеспечивает предоставление </w:t>
      </w:r>
      <w:r w:rsidR="003F6952" w:rsidRPr="003450B9">
        <w:rPr>
          <w:rFonts w:ascii="Times New Roman" w:eastAsia="Times New Roman" w:hAnsi="Times New Roman" w:cs="Times New Roman"/>
          <w:sz w:val="24"/>
          <w:szCs w:val="24"/>
          <w:lang w:eastAsia="ru-RU"/>
        </w:rPr>
        <w:t xml:space="preserve">дополнительных краткосрочных оплачиваемых отпусков </w:t>
      </w:r>
      <w:r w:rsidRPr="003450B9">
        <w:rPr>
          <w:rFonts w:ascii="Times New Roman" w:eastAsia="Times New Roman" w:hAnsi="Times New Roman" w:cs="Times New Roman"/>
          <w:sz w:val="24"/>
          <w:szCs w:val="24"/>
          <w:lang w:eastAsia="ru-RU"/>
        </w:rPr>
        <w:t>женщинам, имеющим 2-х и более детей в День знаний, День последнего школьного звонка</w:t>
      </w:r>
      <w:r w:rsidR="003F6952" w:rsidRPr="003450B9">
        <w:rPr>
          <w:rFonts w:ascii="Times New Roman" w:eastAsia="Times New Roman" w:hAnsi="Times New Roman" w:cs="Times New Roman"/>
          <w:sz w:val="24"/>
          <w:szCs w:val="24"/>
          <w:lang w:eastAsia="ru-RU"/>
        </w:rPr>
        <w:t>.</w:t>
      </w:r>
    </w:p>
    <w:p w:rsidR="0017408F" w:rsidRPr="003450B9" w:rsidRDefault="003F6952"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          7.5. Обеспечивает преимущественное право на сохранение рабочего места при сокращении численности или штата работников</w:t>
      </w:r>
      <w:r w:rsidR="000D2380" w:rsidRPr="003450B9">
        <w:rPr>
          <w:rFonts w:ascii="Times New Roman" w:eastAsia="Times New Roman" w:hAnsi="Times New Roman" w:cs="Times New Roman"/>
          <w:sz w:val="24"/>
          <w:szCs w:val="24"/>
          <w:lang w:eastAsia="ru-RU"/>
        </w:rPr>
        <w:t>, женщинам, имеющих детей до 18 лет.</w:t>
      </w:r>
      <w:r w:rsidR="0017408F" w:rsidRPr="003450B9">
        <w:rPr>
          <w:rFonts w:ascii="Times New Roman" w:eastAsia="Times New Roman" w:hAnsi="Times New Roman" w:cs="Times New Roman"/>
          <w:sz w:val="24"/>
          <w:szCs w:val="24"/>
          <w:lang w:eastAsia="ru-RU"/>
        </w:rPr>
        <w:t xml:space="preserve">   </w:t>
      </w:r>
    </w:p>
    <w:p w:rsidR="007E380F" w:rsidRPr="003450B9" w:rsidRDefault="00731CC7"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          </w:t>
      </w:r>
      <w:r w:rsidR="00647D85" w:rsidRPr="003450B9">
        <w:rPr>
          <w:rFonts w:ascii="Times New Roman" w:eastAsia="Times New Roman" w:hAnsi="Times New Roman" w:cs="Times New Roman"/>
          <w:sz w:val="24"/>
          <w:szCs w:val="24"/>
          <w:lang w:eastAsia="ru-RU"/>
        </w:rPr>
        <w:t xml:space="preserve"> </w:t>
      </w:r>
    </w:p>
    <w:p w:rsidR="00647D85" w:rsidRPr="003450B9" w:rsidRDefault="00647D85" w:rsidP="003450B9">
      <w:pPr>
        <w:spacing w:after="0" w:line="240" w:lineRule="auto"/>
        <w:ind w:firstLine="708"/>
        <w:jc w:val="center"/>
        <w:rPr>
          <w:rFonts w:ascii="Times New Roman" w:eastAsia="Times New Roman" w:hAnsi="Times New Roman" w:cs="Times New Roman"/>
          <w:b/>
          <w:sz w:val="24"/>
          <w:szCs w:val="24"/>
          <w:lang w:eastAsia="ru-RU"/>
        </w:rPr>
      </w:pPr>
      <w:r w:rsidRPr="003450B9">
        <w:rPr>
          <w:rFonts w:ascii="Times New Roman" w:eastAsia="Times New Roman" w:hAnsi="Times New Roman" w:cs="Times New Roman"/>
          <w:b/>
          <w:sz w:val="24"/>
          <w:szCs w:val="24"/>
          <w:lang w:val="en-US" w:eastAsia="ru-RU"/>
        </w:rPr>
        <w:t>VIII</w:t>
      </w:r>
      <w:r w:rsidRPr="003450B9">
        <w:rPr>
          <w:rFonts w:ascii="Times New Roman" w:eastAsia="Times New Roman" w:hAnsi="Times New Roman" w:cs="Times New Roman"/>
          <w:b/>
          <w:sz w:val="24"/>
          <w:szCs w:val="24"/>
          <w:lang w:eastAsia="ru-RU"/>
        </w:rPr>
        <w:t>. Охрана труда и здоровья</w:t>
      </w:r>
    </w:p>
    <w:p w:rsidR="00647D85" w:rsidRPr="003450B9" w:rsidRDefault="00647D85" w:rsidP="003450B9">
      <w:pPr>
        <w:spacing w:after="0" w:line="240" w:lineRule="auto"/>
        <w:ind w:firstLine="708"/>
        <w:jc w:val="center"/>
        <w:rPr>
          <w:rFonts w:ascii="Times New Roman" w:eastAsia="Times New Roman" w:hAnsi="Times New Roman" w:cs="Times New Roman"/>
          <w:sz w:val="24"/>
          <w:szCs w:val="24"/>
          <w:lang w:eastAsia="ru-RU"/>
        </w:rPr>
      </w:pP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8.1. Работодатель обязуется:</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lastRenderedPageBreak/>
        <w:t>8.1.1. Обеспечивать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Для реализации этого права разработать план мероприяти</w:t>
      </w:r>
      <w:r w:rsidR="00731CC7" w:rsidRPr="003450B9">
        <w:rPr>
          <w:rFonts w:ascii="Times New Roman" w:eastAsia="Times New Roman" w:hAnsi="Times New Roman" w:cs="Times New Roman"/>
          <w:sz w:val="24"/>
          <w:szCs w:val="24"/>
          <w:lang w:eastAsia="ru-RU"/>
        </w:rPr>
        <w:t>й по охране труда (приложение №4</w:t>
      </w:r>
      <w:r w:rsidRPr="003450B9">
        <w:rPr>
          <w:rFonts w:ascii="Times New Roman" w:eastAsia="Times New Roman" w:hAnsi="Times New Roman" w:cs="Times New Roman"/>
          <w:sz w:val="24"/>
          <w:szCs w:val="24"/>
          <w:lang w:eastAsia="ru-RU"/>
        </w:rPr>
        <w:t>) с определением в нём организационных и технических мероприятий по охране и безопасности труда, сроков их выполнения, ответственных должностных лиц.</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8.1.2. Проводить в учреждении аттестацию рабочих мест, в состав аттестационной комиссии включить членов профкома и комиссии по охране труда. </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8.1.3. Проводить со всеми работниками учреждения обучение и инструктаж по охране труда, сохранности жизни и здоровья детей, безопасным методам и приёмам выполнения работ, оказанию первой помощи пострадавшим.</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8.1.4. Обеспечивать наличие нормативных  и справочных материалов по охране труда, правил, инструкций, журналов инструктажа и других материалов за счёт учреждения.</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8.1.5.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действующим законодательством.</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8.1.6. Сохранять место работы (должность)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не по вине работника (ст. 220 ТК РФ).</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8.1.7. Проводить своевременное расследование несчастных случаев на производстве в соответствии с действующим законодательством и вести их учёт.</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8.1.8. В случае обоснованного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647D85" w:rsidRPr="003450B9" w:rsidRDefault="00647D85" w:rsidP="003450B9">
      <w:pPr>
        <w:spacing w:after="0" w:line="240" w:lineRule="auto"/>
        <w:ind w:firstLine="720"/>
        <w:jc w:val="both"/>
        <w:rPr>
          <w:rFonts w:ascii="Times New Roman" w:eastAsia="Times New Roman" w:hAnsi="Times New Roman" w:cs="Times New Roman"/>
          <w:b/>
          <w:bCs/>
          <w:sz w:val="24"/>
          <w:szCs w:val="24"/>
          <w:lang w:eastAsia="ru-RU"/>
        </w:rPr>
      </w:pPr>
      <w:r w:rsidRPr="003450B9">
        <w:rPr>
          <w:rFonts w:ascii="Times New Roman" w:eastAsia="Times New Roman" w:hAnsi="Times New Roman" w:cs="Times New Roman"/>
          <w:sz w:val="24"/>
          <w:szCs w:val="24"/>
          <w:lang w:eastAsia="ru-RU"/>
        </w:rPr>
        <w:t xml:space="preserve">8.1.9. Обеспечивать гарантии и компенсации работникам, занятым на работе с вредными и (или) опасными условиями труда, предусмотренные законодательством РФ. </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8.1.10. Разрабатывать и утверждать инструкции по охране труда на каждое рабочее место с учетом мнения профкома (ст. 212 ТК РФ).</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8.1.11. Обеспечивать соблюдение работниками требований, правил и инструкций по охране труда.</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8.1.12. Осуществлять совместно с профкомом контроль за состоянием условий и охраны труда, выполнением плана по охране труда.</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8.1.13. Оказывать содействие представителям профсоюза, членам комиссий по охране труда, уполномоченным (доверенным лицам) по охране труда в проведении контроля за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8.1.14.Обеспечивать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8.1.15. Один раз в полгода информировать коллектив учреждения о расходовании средств социального страхования на оплату пособий, листов временной нетрудоспособности, лечение и отдых.</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lastRenderedPageBreak/>
        <w:t>8.2. Профком обязуется:</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8.2.1. Организовывать физкультурно-оздоровительные мероприятия для членов профсоюза;</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8.2.2. Проводить работу по оздоровлению работников учреждения.</w:t>
      </w:r>
    </w:p>
    <w:p w:rsidR="00647D85" w:rsidRPr="003450B9" w:rsidRDefault="00647D85" w:rsidP="003450B9">
      <w:pPr>
        <w:spacing w:after="0" w:line="240" w:lineRule="auto"/>
        <w:jc w:val="both"/>
        <w:rPr>
          <w:rFonts w:ascii="Times New Roman" w:eastAsia="Times New Roman" w:hAnsi="Times New Roman" w:cs="Times New Roman"/>
          <w:sz w:val="24"/>
          <w:szCs w:val="24"/>
          <w:lang w:eastAsia="ru-RU"/>
        </w:rPr>
      </w:pPr>
    </w:p>
    <w:p w:rsidR="00647D85" w:rsidRPr="003450B9" w:rsidRDefault="00647D85" w:rsidP="003450B9">
      <w:pPr>
        <w:spacing w:after="0" w:line="240" w:lineRule="auto"/>
        <w:jc w:val="center"/>
        <w:rPr>
          <w:rFonts w:ascii="Times New Roman" w:eastAsia="Times New Roman" w:hAnsi="Times New Roman" w:cs="Times New Roman"/>
          <w:b/>
          <w:sz w:val="24"/>
          <w:szCs w:val="24"/>
          <w:lang w:eastAsia="ru-RU"/>
        </w:rPr>
      </w:pPr>
      <w:r w:rsidRPr="003450B9">
        <w:rPr>
          <w:rFonts w:ascii="Times New Roman" w:eastAsia="Times New Roman" w:hAnsi="Times New Roman" w:cs="Times New Roman"/>
          <w:b/>
          <w:sz w:val="24"/>
          <w:szCs w:val="24"/>
          <w:lang w:val="en-US" w:eastAsia="ru-RU"/>
        </w:rPr>
        <w:t>IX</w:t>
      </w:r>
      <w:r w:rsidRPr="003450B9">
        <w:rPr>
          <w:rFonts w:ascii="Times New Roman" w:eastAsia="Times New Roman" w:hAnsi="Times New Roman" w:cs="Times New Roman"/>
          <w:b/>
          <w:sz w:val="24"/>
          <w:szCs w:val="24"/>
          <w:lang w:eastAsia="ru-RU"/>
        </w:rPr>
        <w:t>. Гарантии профсоюзной деятельности</w:t>
      </w:r>
    </w:p>
    <w:p w:rsidR="00647D85" w:rsidRPr="003450B9" w:rsidRDefault="00647D85" w:rsidP="003450B9">
      <w:pPr>
        <w:spacing w:after="0" w:line="240" w:lineRule="auto"/>
        <w:jc w:val="center"/>
        <w:rPr>
          <w:rFonts w:ascii="Times New Roman" w:eastAsia="Times New Roman" w:hAnsi="Times New Roman" w:cs="Times New Roman"/>
          <w:sz w:val="24"/>
          <w:szCs w:val="24"/>
          <w:lang w:eastAsia="ru-RU"/>
        </w:rPr>
      </w:pP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9. Стороны договорились о том, что:</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9.1. Не допускается ограничение гарантированных действующим законодательством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за профсоюзную деятельность.</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9.2. Профком осуществляет в установленном порядке контроль за соблюдением трудового законодательства и иных нормативных правовых актов, содержащих нормы трудового права (ст. 370 ТК РФ).</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9.3. Работодатель принимает решения  с  учетом мнения профкома  в случаях, предусмотренных действующим законодательством и настоящим коллективным договором.</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9.4. Увольнение работника, являющегося членом профсоюза, по инициативе работодателя производится</w:t>
      </w:r>
      <w:r w:rsidRPr="003450B9">
        <w:rPr>
          <w:rFonts w:ascii="Times New Roman" w:eastAsia="Times New Roman" w:hAnsi="Times New Roman" w:cs="Times New Roman"/>
          <w:color w:val="FF6600"/>
          <w:sz w:val="24"/>
          <w:szCs w:val="24"/>
          <w:lang w:eastAsia="ru-RU"/>
        </w:rPr>
        <w:t xml:space="preserve"> </w:t>
      </w:r>
      <w:r w:rsidRPr="003450B9">
        <w:rPr>
          <w:rFonts w:ascii="Times New Roman" w:eastAsia="Times New Roman" w:hAnsi="Times New Roman" w:cs="Times New Roman"/>
          <w:sz w:val="24"/>
          <w:szCs w:val="24"/>
          <w:lang w:eastAsia="ru-RU"/>
        </w:rPr>
        <w:t>с учетом мотивированного мнения профкома                           (п.2, 3 и 5 ст. 81 ТК РФ).</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9.5. Работодатель безвозмездно предоставляет профкому  помещение для проведения собраний, заседаний, хранения документации, проведение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транспортом (ст. 377 ТК РФ).</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9.6. Работодатель обеспечивает ежемесячное бесплатное удержание и перечисление на счёт </w:t>
      </w:r>
      <w:proofErr w:type="spellStart"/>
      <w:r w:rsidRPr="003450B9">
        <w:rPr>
          <w:rFonts w:ascii="Times New Roman" w:eastAsia="Times New Roman" w:hAnsi="Times New Roman" w:cs="Times New Roman"/>
          <w:sz w:val="24"/>
          <w:szCs w:val="24"/>
          <w:lang w:eastAsia="ru-RU"/>
        </w:rPr>
        <w:t>Нижнетавдинской</w:t>
      </w:r>
      <w:proofErr w:type="spellEnd"/>
      <w:r w:rsidRPr="003450B9">
        <w:rPr>
          <w:rFonts w:ascii="Times New Roman" w:eastAsia="Times New Roman" w:hAnsi="Times New Roman" w:cs="Times New Roman"/>
          <w:sz w:val="24"/>
          <w:szCs w:val="24"/>
          <w:lang w:eastAsia="ru-RU"/>
        </w:rPr>
        <w:t xml:space="preserve"> районной организации Профсоюза  работников народного образования и науки РФ членских профсоюзных взносов из заработной платы работников, являющихся членами профсоюза, при наличии их письменных заявлений.</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Членские профсоюзные взносы перечисляются на указанный счёт в день перечисления налогов с заработной платы работников. Задержка перечисления удержанных профсоюзных взносов не допускается.</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9.7. Работодатель освобождает от работы с сохранением  среднего  заработка   председателя профкома и членов профкома  на время участия в качестве делегатов созываемых Профсоюзом конференций, а также для участия в работе выборных органов профсоюза, проводимых им семинарах, совещаниях, краткосрочной профсоюзной учебы и других мероприятиях.</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9.8. Работодатель обеспечивает предоставление гарантий работникам, занимающимся профсоюзной деятельностью, в порядке, предусмотренном действующим законодательством и настоящим коллективным договором.</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Председатель, его заместители и члены профкома могут быть уволены по инициативе работодателя только с предварительного письменного согласия вышестоящего выборного профсоюзного органа (ст. 82, 374, 376 ТК РФ).</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9.9. Работодатель предоставляет профкому необходимую информацию по  вопросам расходования фонда оплаты труда, экономии фонда заработной платы учреждения.</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9.10. Члены профкома включаются в состав комиссий учреждения по тарификации, аттестации педагогических работников, аттестации рабочих мест, охране труда и других.</w:t>
      </w:r>
    </w:p>
    <w:p w:rsidR="00647D85" w:rsidRDefault="00647D85" w:rsidP="003450B9">
      <w:pPr>
        <w:spacing w:after="0" w:line="240" w:lineRule="auto"/>
        <w:ind w:firstLine="708"/>
        <w:jc w:val="both"/>
        <w:rPr>
          <w:rFonts w:ascii="Times New Roman" w:eastAsia="Times New Roman" w:hAnsi="Times New Roman" w:cs="Times New Roman"/>
          <w:b/>
          <w:sz w:val="24"/>
          <w:szCs w:val="24"/>
          <w:lang w:eastAsia="ru-RU"/>
        </w:rPr>
      </w:pPr>
    </w:p>
    <w:p w:rsidR="00E34518" w:rsidRPr="003450B9" w:rsidRDefault="00E34518" w:rsidP="003450B9">
      <w:pPr>
        <w:spacing w:after="0" w:line="240" w:lineRule="auto"/>
        <w:ind w:firstLine="708"/>
        <w:jc w:val="both"/>
        <w:rPr>
          <w:rFonts w:ascii="Times New Roman" w:eastAsia="Times New Roman" w:hAnsi="Times New Roman" w:cs="Times New Roman"/>
          <w:b/>
          <w:sz w:val="24"/>
          <w:szCs w:val="24"/>
          <w:lang w:eastAsia="ru-RU"/>
        </w:rPr>
      </w:pPr>
    </w:p>
    <w:p w:rsidR="00647D85" w:rsidRPr="003450B9" w:rsidRDefault="00647D85" w:rsidP="003450B9">
      <w:pPr>
        <w:spacing w:after="0" w:line="240" w:lineRule="auto"/>
        <w:ind w:firstLine="708"/>
        <w:jc w:val="center"/>
        <w:rPr>
          <w:rFonts w:ascii="Times New Roman" w:eastAsia="Times New Roman" w:hAnsi="Times New Roman" w:cs="Times New Roman"/>
          <w:b/>
          <w:sz w:val="24"/>
          <w:szCs w:val="24"/>
          <w:lang w:eastAsia="ru-RU"/>
        </w:rPr>
      </w:pPr>
      <w:r w:rsidRPr="003450B9">
        <w:rPr>
          <w:rFonts w:ascii="Times New Roman" w:eastAsia="Times New Roman" w:hAnsi="Times New Roman" w:cs="Times New Roman"/>
          <w:b/>
          <w:sz w:val="24"/>
          <w:szCs w:val="24"/>
          <w:lang w:val="en-US" w:eastAsia="ru-RU"/>
        </w:rPr>
        <w:lastRenderedPageBreak/>
        <w:t>X</w:t>
      </w:r>
      <w:r w:rsidRPr="003450B9">
        <w:rPr>
          <w:rFonts w:ascii="Times New Roman" w:eastAsia="Times New Roman" w:hAnsi="Times New Roman" w:cs="Times New Roman"/>
          <w:b/>
          <w:sz w:val="24"/>
          <w:szCs w:val="24"/>
          <w:lang w:eastAsia="ru-RU"/>
        </w:rPr>
        <w:t>. Обязательства профкома</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10. Профком обязуется:</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10.1. Представлять      и    защищать   права   и  интересы членов профсоюза по </w:t>
      </w:r>
    </w:p>
    <w:p w:rsidR="00647D85" w:rsidRPr="003450B9" w:rsidRDefault="00647D85"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социально-трудовым вопросам в соответствии с Федеральным законом                             «О профессиональных союзах, их правах и гарантиях деятельности» и Трудовым кодексом Российской Федерации.</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счёт первичной профсоюзной организации в порядке и сроки, указанные в настоящем коллективном договоре.</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10.2.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10.3. Совместно с работодателем и работниками разрабатывать меры по защите персональных данных работников (ст. 86 ТК РФ).</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10.4. Представлять и защищать в органах по рассмотрению трудовых споров, включая комиссии по трудовым спорам и суды, социально-трудовые права и законные интересы членов профсоюза, а в случаях предусмотренных настоящим коллективным договором также работников, не являющихся членами профсоюза.</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10.5.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10.6. Осуществлять контроль за правильностью и своевременностью предоставления работникам отпусков и их оплаты.</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10.7. Участвовать в работе комиссий учреждения по тарификации, установлению доплат и надбавок работникам учреждения,  аттестации педагогических работников, аттестации рабочих мест, охране труда и других.</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10.8. Осуществлять контроль за соблюдением порядка проведения аттестации педагогических работников учреждения.</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10.9. Совместно с работодателем обеспечивать регистрацию работников в системе персонифицированного учёта в системе государственного пенсионного страхования.    </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  Контролировать своевременность предоставления работодателем в пенсионные органы достоверных сведений о заработке и страховых взносах работников.</w:t>
      </w:r>
    </w:p>
    <w:p w:rsidR="00647D85" w:rsidRPr="003450B9" w:rsidRDefault="00647D85" w:rsidP="003450B9">
      <w:pPr>
        <w:spacing w:after="0" w:line="240" w:lineRule="auto"/>
        <w:ind w:firstLine="720"/>
        <w:jc w:val="both"/>
        <w:rPr>
          <w:rFonts w:ascii="Times New Roman" w:eastAsia="Times New Roman" w:hAnsi="Times New Roman" w:cs="Times New Roman"/>
          <w:b/>
          <w:sz w:val="24"/>
          <w:szCs w:val="24"/>
          <w:lang w:eastAsia="ru-RU"/>
        </w:rPr>
      </w:pPr>
      <w:r w:rsidRPr="003450B9">
        <w:rPr>
          <w:rFonts w:ascii="Times New Roman" w:eastAsia="Times New Roman" w:hAnsi="Times New Roman" w:cs="Times New Roman"/>
          <w:sz w:val="24"/>
          <w:szCs w:val="24"/>
          <w:lang w:eastAsia="ru-RU"/>
        </w:rPr>
        <w:t>10.10. Оказывать  материальную помощь членам профсоюза за счет средств профсоюзной организации в случаях, предусмотренных нормативными документами Профсоюза.</w:t>
      </w:r>
    </w:p>
    <w:p w:rsidR="00861178" w:rsidRPr="00DB0D35" w:rsidRDefault="00647D85" w:rsidP="00DB0D35">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10.11. Предоставлять иные гарантии, возложенные на профком данным коллективным договором.</w:t>
      </w:r>
    </w:p>
    <w:p w:rsidR="00861178" w:rsidRPr="00334D45" w:rsidRDefault="00861178" w:rsidP="003450B9">
      <w:pPr>
        <w:spacing w:after="0" w:line="240" w:lineRule="auto"/>
        <w:jc w:val="center"/>
        <w:rPr>
          <w:rFonts w:ascii="Times New Roman" w:eastAsia="Times New Roman" w:hAnsi="Times New Roman" w:cs="Times New Roman"/>
          <w:b/>
          <w:sz w:val="24"/>
          <w:szCs w:val="24"/>
          <w:lang w:eastAsia="ru-RU"/>
        </w:rPr>
      </w:pPr>
    </w:p>
    <w:p w:rsidR="00647D85" w:rsidRPr="003450B9" w:rsidRDefault="00647D85" w:rsidP="003450B9">
      <w:pPr>
        <w:spacing w:after="0" w:line="240" w:lineRule="auto"/>
        <w:jc w:val="center"/>
        <w:rPr>
          <w:rFonts w:ascii="Times New Roman" w:eastAsia="Times New Roman" w:hAnsi="Times New Roman" w:cs="Times New Roman"/>
          <w:b/>
          <w:sz w:val="24"/>
          <w:szCs w:val="24"/>
          <w:lang w:eastAsia="ru-RU"/>
        </w:rPr>
      </w:pPr>
      <w:r w:rsidRPr="003450B9">
        <w:rPr>
          <w:rFonts w:ascii="Times New Roman" w:eastAsia="Times New Roman" w:hAnsi="Times New Roman" w:cs="Times New Roman"/>
          <w:b/>
          <w:sz w:val="24"/>
          <w:szCs w:val="24"/>
          <w:lang w:val="en-US" w:eastAsia="ru-RU"/>
        </w:rPr>
        <w:t>XI</w:t>
      </w:r>
      <w:r w:rsidRPr="003450B9">
        <w:rPr>
          <w:rFonts w:ascii="Times New Roman" w:eastAsia="Times New Roman" w:hAnsi="Times New Roman" w:cs="Times New Roman"/>
          <w:b/>
          <w:sz w:val="24"/>
          <w:szCs w:val="24"/>
          <w:lang w:eastAsia="ru-RU"/>
        </w:rPr>
        <w:t>. Контроль за выполнением коллективного договора.</w:t>
      </w:r>
    </w:p>
    <w:p w:rsidR="00647D85" w:rsidRPr="003450B9" w:rsidRDefault="00647D85" w:rsidP="003450B9">
      <w:pPr>
        <w:spacing w:after="0" w:line="240" w:lineRule="auto"/>
        <w:jc w:val="center"/>
        <w:rPr>
          <w:rFonts w:ascii="Times New Roman" w:eastAsia="Times New Roman" w:hAnsi="Times New Roman" w:cs="Times New Roman"/>
          <w:b/>
          <w:sz w:val="24"/>
          <w:szCs w:val="24"/>
          <w:lang w:eastAsia="ru-RU"/>
        </w:rPr>
      </w:pPr>
      <w:r w:rsidRPr="003450B9">
        <w:rPr>
          <w:rFonts w:ascii="Times New Roman" w:eastAsia="Times New Roman" w:hAnsi="Times New Roman" w:cs="Times New Roman"/>
          <w:b/>
          <w:sz w:val="24"/>
          <w:szCs w:val="24"/>
          <w:lang w:eastAsia="ru-RU"/>
        </w:rPr>
        <w:t xml:space="preserve"> Ответственность сторон</w:t>
      </w:r>
    </w:p>
    <w:p w:rsidR="00647D85" w:rsidRPr="003450B9" w:rsidRDefault="00647D85" w:rsidP="003450B9">
      <w:pPr>
        <w:spacing w:after="0" w:line="240" w:lineRule="auto"/>
        <w:jc w:val="center"/>
        <w:rPr>
          <w:rFonts w:ascii="Times New Roman" w:eastAsia="Times New Roman" w:hAnsi="Times New Roman" w:cs="Times New Roman"/>
          <w:sz w:val="24"/>
          <w:szCs w:val="24"/>
          <w:lang w:eastAsia="ru-RU"/>
        </w:rPr>
      </w:pP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11. Стороны договорились, что:</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11.1.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11.2. Совместно разрабатывают план мероприятий по выполнению настоящего коллективного договора.</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lastRenderedPageBreak/>
        <w:t>11.3. Соблюдают установленный действующим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11.4.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действующим законодательством Российской Федерации.</w:t>
      </w:r>
    </w:p>
    <w:p w:rsidR="00647D85" w:rsidRPr="003450B9" w:rsidRDefault="00647D85" w:rsidP="003450B9">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11.5. Переговоры по заключению нового коллективного договора будут начаты за 3 месяца  до окончания срока действия данного договора.</w:t>
      </w:r>
    </w:p>
    <w:p w:rsidR="007E380F" w:rsidRPr="00DB0D35" w:rsidRDefault="00647D85" w:rsidP="00DB0D35">
      <w:pPr>
        <w:spacing w:after="0" w:line="240" w:lineRule="auto"/>
        <w:ind w:firstLine="72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11.6. Настоящий коллективный договор работодатель доводит до сведения работников под роспись в течение 7 дней с даты подписания его представителями сторон.</w:t>
      </w:r>
    </w:p>
    <w:p w:rsidR="003450B9" w:rsidRPr="003450B9" w:rsidRDefault="003450B9" w:rsidP="003450B9">
      <w:pPr>
        <w:spacing w:after="0" w:line="240" w:lineRule="auto"/>
        <w:jc w:val="both"/>
        <w:rPr>
          <w:rFonts w:ascii="Times New Roman" w:eastAsia="Times New Roman" w:hAnsi="Times New Roman" w:cs="Times New Roman"/>
          <w:b/>
          <w:sz w:val="24"/>
          <w:szCs w:val="24"/>
          <w:lang w:eastAsia="ru-RU"/>
        </w:rPr>
      </w:pPr>
    </w:p>
    <w:p w:rsidR="00E34518" w:rsidRDefault="00E34518" w:rsidP="003450B9">
      <w:pPr>
        <w:spacing w:after="0" w:line="240" w:lineRule="auto"/>
        <w:jc w:val="right"/>
        <w:rPr>
          <w:rFonts w:ascii="Times New Roman" w:eastAsia="Times New Roman" w:hAnsi="Times New Roman" w:cs="Times New Roman"/>
          <w:sz w:val="24"/>
          <w:szCs w:val="24"/>
          <w:lang w:eastAsia="ru-RU"/>
        </w:rPr>
      </w:pPr>
    </w:p>
    <w:p w:rsidR="00E34518" w:rsidRDefault="00E34518" w:rsidP="003450B9">
      <w:pPr>
        <w:spacing w:after="0" w:line="240" w:lineRule="auto"/>
        <w:jc w:val="right"/>
        <w:rPr>
          <w:rFonts w:ascii="Times New Roman" w:eastAsia="Times New Roman" w:hAnsi="Times New Roman" w:cs="Times New Roman"/>
          <w:sz w:val="24"/>
          <w:szCs w:val="24"/>
          <w:lang w:eastAsia="ru-RU"/>
        </w:rPr>
      </w:pPr>
    </w:p>
    <w:p w:rsidR="00E34518" w:rsidRDefault="00E34518" w:rsidP="003450B9">
      <w:pPr>
        <w:spacing w:after="0" w:line="240" w:lineRule="auto"/>
        <w:jc w:val="right"/>
        <w:rPr>
          <w:rFonts w:ascii="Times New Roman" w:eastAsia="Times New Roman" w:hAnsi="Times New Roman" w:cs="Times New Roman"/>
          <w:sz w:val="24"/>
          <w:szCs w:val="24"/>
          <w:lang w:eastAsia="ru-RU"/>
        </w:rPr>
      </w:pPr>
    </w:p>
    <w:p w:rsidR="00E34518" w:rsidRDefault="00E34518" w:rsidP="003450B9">
      <w:pPr>
        <w:spacing w:after="0" w:line="240" w:lineRule="auto"/>
        <w:jc w:val="right"/>
        <w:rPr>
          <w:rFonts w:ascii="Times New Roman" w:eastAsia="Times New Roman" w:hAnsi="Times New Roman" w:cs="Times New Roman"/>
          <w:sz w:val="24"/>
          <w:szCs w:val="24"/>
          <w:lang w:eastAsia="ru-RU"/>
        </w:rPr>
      </w:pPr>
    </w:p>
    <w:p w:rsidR="00E34518" w:rsidRDefault="00E34518" w:rsidP="003450B9">
      <w:pPr>
        <w:spacing w:after="0" w:line="240" w:lineRule="auto"/>
        <w:jc w:val="right"/>
        <w:rPr>
          <w:rFonts w:ascii="Times New Roman" w:eastAsia="Times New Roman" w:hAnsi="Times New Roman" w:cs="Times New Roman"/>
          <w:sz w:val="24"/>
          <w:szCs w:val="24"/>
          <w:lang w:eastAsia="ru-RU"/>
        </w:rPr>
      </w:pPr>
    </w:p>
    <w:p w:rsidR="00E34518" w:rsidRDefault="00E34518" w:rsidP="003450B9">
      <w:pPr>
        <w:spacing w:after="0" w:line="240" w:lineRule="auto"/>
        <w:jc w:val="right"/>
        <w:rPr>
          <w:rFonts w:ascii="Times New Roman" w:eastAsia="Times New Roman" w:hAnsi="Times New Roman" w:cs="Times New Roman"/>
          <w:sz w:val="24"/>
          <w:szCs w:val="24"/>
          <w:lang w:eastAsia="ru-RU"/>
        </w:rPr>
      </w:pPr>
    </w:p>
    <w:p w:rsidR="00E34518" w:rsidRDefault="00E34518" w:rsidP="003450B9">
      <w:pPr>
        <w:spacing w:after="0" w:line="240" w:lineRule="auto"/>
        <w:jc w:val="right"/>
        <w:rPr>
          <w:rFonts w:ascii="Times New Roman" w:eastAsia="Times New Roman" w:hAnsi="Times New Roman" w:cs="Times New Roman"/>
          <w:sz w:val="24"/>
          <w:szCs w:val="24"/>
          <w:lang w:eastAsia="ru-RU"/>
        </w:rPr>
      </w:pPr>
    </w:p>
    <w:p w:rsidR="00E34518" w:rsidRDefault="00E34518" w:rsidP="003450B9">
      <w:pPr>
        <w:spacing w:after="0" w:line="240" w:lineRule="auto"/>
        <w:jc w:val="right"/>
        <w:rPr>
          <w:rFonts w:ascii="Times New Roman" w:eastAsia="Times New Roman" w:hAnsi="Times New Roman" w:cs="Times New Roman"/>
          <w:sz w:val="24"/>
          <w:szCs w:val="24"/>
          <w:lang w:eastAsia="ru-RU"/>
        </w:rPr>
      </w:pPr>
    </w:p>
    <w:p w:rsidR="00E34518" w:rsidRDefault="00E34518" w:rsidP="003450B9">
      <w:pPr>
        <w:spacing w:after="0" w:line="240" w:lineRule="auto"/>
        <w:jc w:val="right"/>
        <w:rPr>
          <w:rFonts w:ascii="Times New Roman" w:eastAsia="Times New Roman" w:hAnsi="Times New Roman" w:cs="Times New Roman"/>
          <w:sz w:val="24"/>
          <w:szCs w:val="24"/>
          <w:lang w:eastAsia="ru-RU"/>
        </w:rPr>
      </w:pPr>
    </w:p>
    <w:p w:rsidR="00E34518" w:rsidRDefault="00E34518" w:rsidP="003450B9">
      <w:pPr>
        <w:spacing w:after="0" w:line="240" w:lineRule="auto"/>
        <w:jc w:val="right"/>
        <w:rPr>
          <w:rFonts w:ascii="Times New Roman" w:eastAsia="Times New Roman" w:hAnsi="Times New Roman" w:cs="Times New Roman"/>
          <w:sz w:val="24"/>
          <w:szCs w:val="24"/>
          <w:lang w:eastAsia="ru-RU"/>
        </w:rPr>
      </w:pPr>
    </w:p>
    <w:p w:rsidR="00E34518" w:rsidRDefault="00E34518" w:rsidP="003450B9">
      <w:pPr>
        <w:spacing w:after="0" w:line="240" w:lineRule="auto"/>
        <w:jc w:val="right"/>
        <w:rPr>
          <w:rFonts w:ascii="Times New Roman" w:eastAsia="Times New Roman" w:hAnsi="Times New Roman" w:cs="Times New Roman"/>
          <w:sz w:val="24"/>
          <w:szCs w:val="24"/>
          <w:lang w:eastAsia="ru-RU"/>
        </w:rPr>
      </w:pPr>
    </w:p>
    <w:p w:rsidR="00E34518" w:rsidRDefault="00E34518" w:rsidP="003450B9">
      <w:pPr>
        <w:spacing w:after="0" w:line="240" w:lineRule="auto"/>
        <w:jc w:val="right"/>
        <w:rPr>
          <w:rFonts w:ascii="Times New Roman" w:eastAsia="Times New Roman" w:hAnsi="Times New Roman" w:cs="Times New Roman"/>
          <w:sz w:val="24"/>
          <w:szCs w:val="24"/>
          <w:lang w:eastAsia="ru-RU"/>
        </w:rPr>
      </w:pPr>
    </w:p>
    <w:p w:rsidR="00E34518" w:rsidRDefault="00E34518" w:rsidP="003450B9">
      <w:pPr>
        <w:spacing w:after="0" w:line="240" w:lineRule="auto"/>
        <w:jc w:val="right"/>
        <w:rPr>
          <w:rFonts w:ascii="Times New Roman" w:eastAsia="Times New Roman" w:hAnsi="Times New Roman" w:cs="Times New Roman"/>
          <w:sz w:val="24"/>
          <w:szCs w:val="24"/>
          <w:lang w:eastAsia="ru-RU"/>
        </w:rPr>
      </w:pPr>
    </w:p>
    <w:p w:rsidR="00E34518" w:rsidRDefault="00E34518" w:rsidP="003450B9">
      <w:pPr>
        <w:spacing w:after="0" w:line="240" w:lineRule="auto"/>
        <w:jc w:val="right"/>
        <w:rPr>
          <w:rFonts w:ascii="Times New Roman" w:eastAsia="Times New Roman" w:hAnsi="Times New Roman" w:cs="Times New Roman"/>
          <w:sz w:val="24"/>
          <w:szCs w:val="24"/>
          <w:lang w:eastAsia="ru-RU"/>
        </w:rPr>
      </w:pPr>
    </w:p>
    <w:p w:rsidR="00E34518" w:rsidRDefault="00E34518" w:rsidP="003450B9">
      <w:pPr>
        <w:spacing w:after="0" w:line="240" w:lineRule="auto"/>
        <w:jc w:val="right"/>
        <w:rPr>
          <w:rFonts w:ascii="Times New Roman" w:eastAsia="Times New Roman" w:hAnsi="Times New Roman" w:cs="Times New Roman"/>
          <w:sz w:val="24"/>
          <w:szCs w:val="24"/>
          <w:lang w:eastAsia="ru-RU"/>
        </w:rPr>
      </w:pPr>
    </w:p>
    <w:p w:rsidR="00E34518" w:rsidRDefault="00E34518" w:rsidP="003450B9">
      <w:pPr>
        <w:spacing w:after="0" w:line="240" w:lineRule="auto"/>
        <w:jc w:val="right"/>
        <w:rPr>
          <w:rFonts w:ascii="Times New Roman" w:eastAsia="Times New Roman" w:hAnsi="Times New Roman" w:cs="Times New Roman"/>
          <w:sz w:val="24"/>
          <w:szCs w:val="24"/>
          <w:lang w:eastAsia="ru-RU"/>
        </w:rPr>
      </w:pPr>
    </w:p>
    <w:p w:rsidR="00E34518" w:rsidRDefault="00E34518" w:rsidP="003450B9">
      <w:pPr>
        <w:spacing w:after="0" w:line="240" w:lineRule="auto"/>
        <w:jc w:val="right"/>
        <w:rPr>
          <w:rFonts w:ascii="Times New Roman" w:eastAsia="Times New Roman" w:hAnsi="Times New Roman" w:cs="Times New Roman"/>
          <w:sz w:val="24"/>
          <w:szCs w:val="24"/>
          <w:lang w:eastAsia="ru-RU"/>
        </w:rPr>
      </w:pPr>
    </w:p>
    <w:p w:rsidR="00E34518" w:rsidRDefault="00E34518" w:rsidP="003450B9">
      <w:pPr>
        <w:spacing w:after="0" w:line="240" w:lineRule="auto"/>
        <w:jc w:val="right"/>
        <w:rPr>
          <w:rFonts w:ascii="Times New Roman" w:eastAsia="Times New Roman" w:hAnsi="Times New Roman" w:cs="Times New Roman"/>
          <w:sz w:val="24"/>
          <w:szCs w:val="24"/>
          <w:lang w:eastAsia="ru-RU"/>
        </w:rPr>
      </w:pPr>
    </w:p>
    <w:p w:rsidR="00E34518" w:rsidRDefault="00E34518" w:rsidP="003450B9">
      <w:pPr>
        <w:spacing w:after="0" w:line="240" w:lineRule="auto"/>
        <w:jc w:val="right"/>
        <w:rPr>
          <w:rFonts w:ascii="Times New Roman" w:eastAsia="Times New Roman" w:hAnsi="Times New Roman" w:cs="Times New Roman"/>
          <w:sz w:val="24"/>
          <w:szCs w:val="24"/>
          <w:lang w:eastAsia="ru-RU"/>
        </w:rPr>
      </w:pPr>
    </w:p>
    <w:p w:rsidR="00E34518" w:rsidRDefault="00E34518" w:rsidP="003450B9">
      <w:pPr>
        <w:spacing w:after="0" w:line="240" w:lineRule="auto"/>
        <w:jc w:val="right"/>
        <w:rPr>
          <w:rFonts w:ascii="Times New Roman" w:eastAsia="Times New Roman" w:hAnsi="Times New Roman" w:cs="Times New Roman"/>
          <w:sz w:val="24"/>
          <w:szCs w:val="24"/>
          <w:lang w:eastAsia="ru-RU"/>
        </w:rPr>
      </w:pPr>
    </w:p>
    <w:p w:rsidR="00E34518" w:rsidRDefault="00E34518" w:rsidP="003450B9">
      <w:pPr>
        <w:spacing w:after="0" w:line="240" w:lineRule="auto"/>
        <w:jc w:val="right"/>
        <w:rPr>
          <w:rFonts w:ascii="Times New Roman" w:eastAsia="Times New Roman" w:hAnsi="Times New Roman" w:cs="Times New Roman"/>
          <w:sz w:val="24"/>
          <w:szCs w:val="24"/>
          <w:lang w:eastAsia="ru-RU"/>
        </w:rPr>
      </w:pPr>
    </w:p>
    <w:p w:rsidR="00E34518" w:rsidRDefault="00E34518" w:rsidP="003450B9">
      <w:pPr>
        <w:spacing w:after="0" w:line="240" w:lineRule="auto"/>
        <w:jc w:val="right"/>
        <w:rPr>
          <w:rFonts w:ascii="Times New Roman" w:eastAsia="Times New Roman" w:hAnsi="Times New Roman" w:cs="Times New Roman"/>
          <w:sz w:val="24"/>
          <w:szCs w:val="24"/>
          <w:lang w:eastAsia="ru-RU"/>
        </w:rPr>
      </w:pPr>
    </w:p>
    <w:p w:rsidR="00E34518" w:rsidRDefault="00E34518" w:rsidP="003450B9">
      <w:pPr>
        <w:spacing w:after="0" w:line="240" w:lineRule="auto"/>
        <w:jc w:val="right"/>
        <w:rPr>
          <w:rFonts w:ascii="Times New Roman" w:eastAsia="Times New Roman" w:hAnsi="Times New Roman" w:cs="Times New Roman"/>
          <w:sz w:val="24"/>
          <w:szCs w:val="24"/>
          <w:lang w:eastAsia="ru-RU"/>
        </w:rPr>
      </w:pPr>
    </w:p>
    <w:p w:rsidR="00E34518" w:rsidRDefault="00E34518" w:rsidP="003450B9">
      <w:pPr>
        <w:spacing w:after="0" w:line="240" w:lineRule="auto"/>
        <w:jc w:val="right"/>
        <w:rPr>
          <w:rFonts w:ascii="Times New Roman" w:eastAsia="Times New Roman" w:hAnsi="Times New Roman" w:cs="Times New Roman"/>
          <w:sz w:val="24"/>
          <w:szCs w:val="24"/>
          <w:lang w:eastAsia="ru-RU"/>
        </w:rPr>
      </w:pPr>
    </w:p>
    <w:p w:rsidR="00E34518" w:rsidRDefault="00E34518" w:rsidP="003450B9">
      <w:pPr>
        <w:spacing w:after="0" w:line="240" w:lineRule="auto"/>
        <w:jc w:val="right"/>
        <w:rPr>
          <w:rFonts w:ascii="Times New Roman" w:eastAsia="Times New Roman" w:hAnsi="Times New Roman" w:cs="Times New Roman"/>
          <w:sz w:val="24"/>
          <w:szCs w:val="24"/>
          <w:lang w:eastAsia="ru-RU"/>
        </w:rPr>
      </w:pPr>
    </w:p>
    <w:p w:rsidR="00E34518" w:rsidRDefault="00E34518" w:rsidP="003450B9">
      <w:pPr>
        <w:spacing w:after="0" w:line="240" w:lineRule="auto"/>
        <w:jc w:val="right"/>
        <w:rPr>
          <w:rFonts w:ascii="Times New Roman" w:eastAsia="Times New Roman" w:hAnsi="Times New Roman" w:cs="Times New Roman"/>
          <w:sz w:val="24"/>
          <w:szCs w:val="24"/>
          <w:lang w:eastAsia="ru-RU"/>
        </w:rPr>
      </w:pPr>
    </w:p>
    <w:p w:rsidR="00E34518" w:rsidRDefault="00E34518" w:rsidP="003450B9">
      <w:pPr>
        <w:spacing w:after="0" w:line="240" w:lineRule="auto"/>
        <w:jc w:val="right"/>
        <w:rPr>
          <w:rFonts w:ascii="Times New Roman" w:eastAsia="Times New Roman" w:hAnsi="Times New Roman" w:cs="Times New Roman"/>
          <w:sz w:val="24"/>
          <w:szCs w:val="24"/>
          <w:lang w:eastAsia="ru-RU"/>
        </w:rPr>
      </w:pPr>
    </w:p>
    <w:p w:rsidR="00E34518" w:rsidRDefault="00E34518" w:rsidP="003450B9">
      <w:pPr>
        <w:spacing w:after="0" w:line="240" w:lineRule="auto"/>
        <w:jc w:val="right"/>
        <w:rPr>
          <w:rFonts w:ascii="Times New Roman" w:eastAsia="Times New Roman" w:hAnsi="Times New Roman" w:cs="Times New Roman"/>
          <w:sz w:val="24"/>
          <w:szCs w:val="24"/>
          <w:lang w:eastAsia="ru-RU"/>
        </w:rPr>
      </w:pPr>
    </w:p>
    <w:p w:rsidR="00E34518" w:rsidRDefault="00E34518" w:rsidP="003450B9">
      <w:pPr>
        <w:spacing w:after="0" w:line="240" w:lineRule="auto"/>
        <w:jc w:val="right"/>
        <w:rPr>
          <w:rFonts w:ascii="Times New Roman" w:eastAsia="Times New Roman" w:hAnsi="Times New Roman" w:cs="Times New Roman"/>
          <w:sz w:val="24"/>
          <w:szCs w:val="24"/>
          <w:lang w:eastAsia="ru-RU"/>
        </w:rPr>
      </w:pPr>
    </w:p>
    <w:p w:rsidR="00E34518" w:rsidRDefault="00E34518" w:rsidP="003450B9">
      <w:pPr>
        <w:spacing w:after="0" w:line="240" w:lineRule="auto"/>
        <w:jc w:val="right"/>
        <w:rPr>
          <w:rFonts w:ascii="Times New Roman" w:eastAsia="Times New Roman" w:hAnsi="Times New Roman" w:cs="Times New Roman"/>
          <w:sz w:val="24"/>
          <w:szCs w:val="24"/>
          <w:lang w:eastAsia="ru-RU"/>
        </w:rPr>
      </w:pPr>
    </w:p>
    <w:p w:rsidR="00E34518" w:rsidRDefault="00E34518" w:rsidP="003450B9">
      <w:pPr>
        <w:spacing w:after="0" w:line="240" w:lineRule="auto"/>
        <w:jc w:val="right"/>
        <w:rPr>
          <w:rFonts w:ascii="Times New Roman" w:eastAsia="Times New Roman" w:hAnsi="Times New Roman" w:cs="Times New Roman"/>
          <w:sz w:val="24"/>
          <w:szCs w:val="24"/>
          <w:lang w:eastAsia="ru-RU"/>
        </w:rPr>
      </w:pPr>
    </w:p>
    <w:p w:rsidR="00E34518" w:rsidRDefault="00E34518" w:rsidP="003450B9">
      <w:pPr>
        <w:spacing w:after="0" w:line="240" w:lineRule="auto"/>
        <w:jc w:val="right"/>
        <w:rPr>
          <w:rFonts w:ascii="Times New Roman" w:eastAsia="Times New Roman" w:hAnsi="Times New Roman" w:cs="Times New Roman"/>
          <w:sz w:val="24"/>
          <w:szCs w:val="24"/>
          <w:lang w:eastAsia="ru-RU"/>
        </w:rPr>
      </w:pPr>
    </w:p>
    <w:p w:rsidR="00E34518" w:rsidRDefault="00E34518" w:rsidP="003450B9">
      <w:pPr>
        <w:spacing w:after="0" w:line="240" w:lineRule="auto"/>
        <w:jc w:val="right"/>
        <w:rPr>
          <w:rFonts w:ascii="Times New Roman" w:eastAsia="Times New Roman" w:hAnsi="Times New Roman" w:cs="Times New Roman"/>
          <w:sz w:val="24"/>
          <w:szCs w:val="24"/>
          <w:lang w:eastAsia="ru-RU"/>
        </w:rPr>
      </w:pPr>
    </w:p>
    <w:p w:rsidR="00E34518" w:rsidRDefault="00E34518" w:rsidP="003450B9">
      <w:pPr>
        <w:spacing w:after="0" w:line="240" w:lineRule="auto"/>
        <w:jc w:val="right"/>
        <w:rPr>
          <w:rFonts w:ascii="Times New Roman" w:eastAsia="Times New Roman" w:hAnsi="Times New Roman" w:cs="Times New Roman"/>
          <w:sz w:val="24"/>
          <w:szCs w:val="24"/>
          <w:lang w:eastAsia="ru-RU"/>
        </w:rPr>
      </w:pPr>
    </w:p>
    <w:p w:rsidR="00E34518" w:rsidRDefault="00E34518" w:rsidP="003450B9">
      <w:pPr>
        <w:spacing w:after="0" w:line="240" w:lineRule="auto"/>
        <w:jc w:val="right"/>
        <w:rPr>
          <w:rFonts w:ascii="Times New Roman" w:eastAsia="Times New Roman" w:hAnsi="Times New Roman" w:cs="Times New Roman"/>
          <w:sz w:val="24"/>
          <w:szCs w:val="24"/>
          <w:lang w:eastAsia="ru-RU"/>
        </w:rPr>
      </w:pPr>
    </w:p>
    <w:p w:rsidR="00E34518" w:rsidRDefault="00E34518" w:rsidP="003450B9">
      <w:pPr>
        <w:spacing w:after="0" w:line="240" w:lineRule="auto"/>
        <w:jc w:val="right"/>
        <w:rPr>
          <w:rFonts w:ascii="Times New Roman" w:eastAsia="Times New Roman" w:hAnsi="Times New Roman" w:cs="Times New Roman"/>
          <w:sz w:val="24"/>
          <w:szCs w:val="24"/>
          <w:lang w:eastAsia="ru-RU"/>
        </w:rPr>
      </w:pPr>
    </w:p>
    <w:p w:rsidR="007E380F" w:rsidRPr="003450B9" w:rsidRDefault="007E380F" w:rsidP="003450B9">
      <w:pPr>
        <w:spacing w:after="0" w:line="240" w:lineRule="auto"/>
        <w:jc w:val="right"/>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lastRenderedPageBreak/>
        <w:t>Приложение 1</w:t>
      </w:r>
    </w:p>
    <w:p w:rsidR="007E380F" w:rsidRPr="003450B9" w:rsidRDefault="007E380F" w:rsidP="003450B9">
      <w:pPr>
        <w:spacing w:after="0" w:line="240" w:lineRule="auto"/>
        <w:jc w:val="both"/>
        <w:rPr>
          <w:rFonts w:ascii="Times New Roman" w:eastAsia="Times New Roman" w:hAnsi="Times New Roman" w:cs="Times New Roman"/>
          <w:b/>
          <w:sz w:val="24"/>
          <w:szCs w:val="24"/>
          <w:lang w:eastAsia="ru-RU"/>
        </w:rPr>
      </w:pP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E380F" w:rsidRPr="003450B9" w:rsidRDefault="007E380F" w:rsidP="003450B9">
      <w:pPr>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 xml:space="preserve">                                                                      </w:t>
      </w:r>
    </w:p>
    <w:p w:rsidR="007E380F" w:rsidRPr="003450B9" w:rsidRDefault="007E380F" w:rsidP="003450B9">
      <w:pPr>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 xml:space="preserve">                                    </w:t>
      </w:r>
      <w:r w:rsidRPr="003450B9">
        <w:rPr>
          <w:rFonts w:ascii="Times New Roman" w:eastAsia="Calibri" w:hAnsi="Times New Roman" w:cs="Times New Roman"/>
          <w:sz w:val="24"/>
          <w:szCs w:val="24"/>
        </w:rPr>
        <w:tab/>
      </w:r>
      <w:r w:rsidRPr="003450B9">
        <w:rPr>
          <w:rFonts w:ascii="Times New Roman" w:eastAsia="Calibri" w:hAnsi="Times New Roman" w:cs="Times New Roman"/>
          <w:sz w:val="24"/>
          <w:szCs w:val="24"/>
        </w:rPr>
        <w:tab/>
      </w:r>
      <w:r w:rsidRPr="003450B9">
        <w:rPr>
          <w:rFonts w:ascii="Times New Roman" w:eastAsia="Calibri" w:hAnsi="Times New Roman" w:cs="Times New Roman"/>
          <w:sz w:val="24"/>
          <w:szCs w:val="24"/>
        </w:rPr>
        <w:tab/>
      </w:r>
      <w:r w:rsidRPr="003450B9">
        <w:rPr>
          <w:rFonts w:ascii="Times New Roman" w:eastAsia="Calibri" w:hAnsi="Times New Roman" w:cs="Times New Roman"/>
          <w:sz w:val="24"/>
          <w:szCs w:val="24"/>
        </w:rPr>
        <w:tab/>
      </w:r>
      <w:r w:rsidRPr="003450B9">
        <w:rPr>
          <w:rFonts w:ascii="Times New Roman" w:eastAsia="Calibri" w:hAnsi="Times New Roman" w:cs="Times New Roman"/>
          <w:sz w:val="24"/>
          <w:szCs w:val="24"/>
        </w:rPr>
        <w:tab/>
        <w:t xml:space="preserve">    </w:t>
      </w:r>
    </w:p>
    <w:p w:rsidR="007E380F" w:rsidRPr="003450B9" w:rsidRDefault="007E380F" w:rsidP="003450B9">
      <w:pPr>
        <w:spacing w:after="0" w:line="240" w:lineRule="auto"/>
        <w:ind w:firstLine="709"/>
        <w:jc w:val="both"/>
        <w:rPr>
          <w:rFonts w:ascii="Times New Roman" w:eastAsia="Calibri" w:hAnsi="Times New Roman" w:cs="Times New Roman"/>
          <w:sz w:val="24"/>
          <w:szCs w:val="24"/>
        </w:rPr>
      </w:pPr>
    </w:p>
    <w:p w:rsidR="007E380F" w:rsidRPr="003450B9" w:rsidRDefault="007E380F" w:rsidP="003450B9">
      <w:pPr>
        <w:spacing w:after="0" w:line="240" w:lineRule="auto"/>
        <w:ind w:firstLine="709"/>
        <w:jc w:val="both"/>
        <w:rPr>
          <w:rFonts w:ascii="Times New Roman" w:eastAsia="Calibri" w:hAnsi="Times New Roman" w:cs="Times New Roman"/>
          <w:sz w:val="24"/>
          <w:szCs w:val="24"/>
        </w:rPr>
      </w:pPr>
    </w:p>
    <w:p w:rsidR="007E380F" w:rsidRPr="003450B9" w:rsidRDefault="007E380F" w:rsidP="003450B9">
      <w:pPr>
        <w:spacing w:after="0" w:line="240" w:lineRule="auto"/>
        <w:ind w:firstLine="709"/>
        <w:jc w:val="both"/>
        <w:rPr>
          <w:rFonts w:ascii="Times New Roman" w:eastAsia="Calibri" w:hAnsi="Times New Roman" w:cs="Times New Roman"/>
          <w:sz w:val="24"/>
          <w:szCs w:val="24"/>
        </w:rPr>
      </w:pPr>
    </w:p>
    <w:p w:rsidR="007E380F" w:rsidRPr="003450B9" w:rsidRDefault="007E380F" w:rsidP="003450B9">
      <w:pPr>
        <w:spacing w:after="0" w:line="240" w:lineRule="auto"/>
        <w:ind w:firstLine="709"/>
        <w:jc w:val="both"/>
        <w:rPr>
          <w:rFonts w:ascii="Times New Roman" w:eastAsia="Calibri" w:hAnsi="Times New Roman" w:cs="Times New Roman"/>
          <w:sz w:val="24"/>
          <w:szCs w:val="24"/>
        </w:rPr>
      </w:pPr>
    </w:p>
    <w:p w:rsidR="007E380F" w:rsidRPr="003450B9" w:rsidRDefault="007E380F" w:rsidP="003450B9">
      <w:pPr>
        <w:spacing w:after="0" w:line="240" w:lineRule="auto"/>
        <w:ind w:firstLine="709"/>
        <w:jc w:val="both"/>
        <w:rPr>
          <w:rFonts w:ascii="Times New Roman" w:eastAsia="Calibri" w:hAnsi="Times New Roman" w:cs="Times New Roman"/>
          <w:sz w:val="24"/>
          <w:szCs w:val="24"/>
        </w:rPr>
      </w:pPr>
    </w:p>
    <w:p w:rsidR="007E380F" w:rsidRDefault="007E380F" w:rsidP="003450B9">
      <w:pPr>
        <w:spacing w:after="0" w:line="240" w:lineRule="auto"/>
        <w:ind w:firstLine="709"/>
        <w:jc w:val="both"/>
        <w:rPr>
          <w:rFonts w:ascii="Times New Roman" w:eastAsia="Calibri" w:hAnsi="Times New Roman" w:cs="Times New Roman"/>
          <w:sz w:val="24"/>
          <w:szCs w:val="24"/>
        </w:rPr>
      </w:pPr>
    </w:p>
    <w:p w:rsidR="00DB0D35" w:rsidRDefault="00DB0D35" w:rsidP="003450B9">
      <w:pPr>
        <w:spacing w:after="0" w:line="240" w:lineRule="auto"/>
        <w:ind w:firstLine="709"/>
        <w:jc w:val="both"/>
        <w:rPr>
          <w:rFonts w:ascii="Times New Roman" w:eastAsia="Calibri" w:hAnsi="Times New Roman" w:cs="Times New Roman"/>
          <w:sz w:val="24"/>
          <w:szCs w:val="24"/>
        </w:rPr>
      </w:pPr>
    </w:p>
    <w:p w:rsidR="00DB0D35" w:rsidRDefault="00DB0D35" w:rsidP="003450B9">
      <w:pPr>
        <w:spacing w:after="0" w:line="240" w:lineRule="auto"/>
        <w:ind w:firstLine="709"/>
        <w:jc w:val="both"/>
        <w:rPr>
          <w:rFonts w:ascii="Times New Roman" w:eastAsia="Calibri" w:hAnsi="Times New Roman" w:cs="Times New Roman"/>
          <w:sz w:val="24"/>
          <w:szCs w:val="24"/>
        </w:rPr>
      </w:pPr>
    </w:p>
    <w:p w:rsidR="00DB0D35" w:rsidRPr="003450B9" w:rsidRDefault="00DB0D35" w:rsidP="003450B9">
      <w:pPr>
        <w:spacing w:after="0" w:line="240" w:lineRule="auto"/>
        <w:ind w:firstLine="709"/>
        <w:jc w:val="both"/>
        <w:rPr>
          <w:rFonts w:ascii="Times New Roman" w:eastAsia="Calibri" w:hAnsi="Times New Roman" w:cs="Times New Roman"/>
          <w:sz w:val="24"/>
          <w:szCs w:val="24"/>
        </w:rPr>
      </w:pPr>
    </w:p>
    <w:p w:rsidR="007E380F" w:rsidRPr="003450B9" w:rsidRDefault="007E380F" w:rsidP="003450B9">
      <w:pPr>
        <w:spacing w:after="0" w:line="240" w:lineRule="auto"/>
        <w:ind w:firstLine="709"/>
        <w:jc w:val="center"/>
        <w:rPr>
          <w:rFonts w:ascii="Times New Roman" w:eastAsia="Calibri" w:hAnsi="Times New Roman" w:cs="Times New Roman"/>
          <w:b/>
          <w:sz w:val="24"/>
          <w:szCs w:val="24"/>
        </w:rPr>
      </w:pPr>
      <w:r w:rsidRPr="003450B9">
        <w:rPr>
          <w:rFonts w:ascii="Times New Roman" w:eastAsia="Calibri" w:hAnsi="Times New Roman" w:cs="Times New Roman"/>
          <w:b/>
          <w:sz w:val="24"/>
          <w:szCs w:val="24"/>
        </w:rPr>
        <w:t xml:space="preserve">ПРАВИЛА </w:t>
      </w:r>
    </w:p>
    <w:p w:rsidR="007E380F" w:rsidRPr="003450B9" w:rsidRDefault="007E380F" w:rsidP="003450B9">
      <w:pPr>
        <w:spacing w:after="0" w:line="240" w:lineRule="auto"/>
        <w:ind w:firstLine="709"/>
        <w:jc w:val="center"/>
        <w:rPr>
          <w:rFonts w:ascii="Times New Roman" w:eastAsia="Calibri" w:hAnsi="Times New Roman" w:cs="Times New Roman"/>
          <w:b/>
          <w:sz w:val="24"/>
          <w:szCs w:val="24"/>
        </w:rPr>
      </w:pPr>
      <w:r w:rsidRPr="003450B9">
        <w:rPr>
          <w:rFonts w:ascii="Times New Roman" w:eastAsia="Calibri" w:hAnsi="Times New Roman" w:cs="Times New Roman"/>
          <w:b/>
          <w:sz w:val="24"/>
          <w:szCs w:val="24"/>
        </w:rPr>
        <w:t>ВНУТРЕННЕГО  ТРУДОВОГО РАСПОРЯДКА</w:t>
      </w:r>
    </w:p>
    <w:p w:rsidR="007E380F" w:rsidRPr="003450B9" w:rsidRDefault="007E380F" w:rsidP="003450B9">
      <w:pPr>
        <w:spacing w:after="0" w:line="240" w:lineRule="auto"/>
        <w:ind w:firstLine="709"/>
        <w:jc w:val="center"/>
        <w:rPr>
          <w:rFonts w:ascii="Times New Roman" w:eastAsia="Calibri" w:hAnsi="Times New Roman" w:cs="Times New Roman"/>
          <w:b/>
          <w:sz w:val="24"/>
          <w:szCs w:val="24"/>
        </w:rPr>
      </w:pPr>
      <w:r w:rsidRPr="003450B9">
        <w:rPr>
          <w:rFonts w:ascii="Times New Roman" w:eastAsia="Calibri" w:hAnsi="Times New Roman" w:cs="Times New Roman"/>
          <w:b/>
          <w:sz w:val="24"/>
          <w:szCs w:val="24"/>
        </w:rPr>
        <w:t>работников муниципального автономного учреждения до</w:t>
      </w:r>
      <w:r w:rsidR="00DB0D35">
        <w:rPr>
          <w:rFonts w:ascii="Times New Roman" w:eastAsia="Calibri" w:hAnsi="Times New Roman" w:cs="Times New Roman"/>
          <w:b/>
          <w:sz w:val="24"/>
          <w:szCs w:val="24"/>
        </w:rPr>
        <w:t xml:space="preserve">полнительного образования </w:t>
      </w:r>
      <w:r w:rsidRPr="003450B9">
        <w:rPr>
          <w:rFonts w:ascii="Times New Roman" w:eastAsia="Calibri" w:hAnsi="Times New Roman" w:cs="Times New Roman"/>
          <w:b/>
          <w:sz w:val="24"/>
          <w:szCs w:val="24"/>
        </w:rPr>
        <w:t xml:space="preserve">Нижнетавдинского муниципального района </w:t>
      </w:r>
    </w:p>
    <w:p w:rsidR="007E380F" w:rsidRPr="003450B9" w:rsidRDefault="007E380F" w:rsidP="003450B9">
      <w:pPr>
        <w:spacing w:after="0" w:line="240" w:lineRule="auto"/>
        <w:ind w:firstLine="709"/>
        <w:jc w:val="center"/>
        <w:rPr>
          <w:rFonts w:ascii="Times New Roman" w:eastAsia="Calibri" w:hAnsi="Times New Roman" w:cs="Times New Roman"/>
          <w:b/>
          <w:sz w:val="24"/>
          <w:szCs w:val="24"/>
        </w:rPr>
      </w:pPr>
      <w:r w:rsidRPr="003450B9">
        <w:rPr>
          <w:rFonts w:ascii="Times New Roman" w:eastAsia="Calibri" w:hAnsi="Times New Roman" w:cs="Times New Roman"/>
          <w:b/>
          <w:sz w:val="24"/>
          <w:szCs w:val="24"/>
        </w:rPr>
        <w:t>«Центр допол</w:t>
      </w:r>
      <w:r w:rsidR="00DB0D35">
        <w:rPr>
          <w:rFonts w:ascii="Times New Roman" w:eastAsia="Calibri" w:hAnsi="Times New Roman" w:cs="Times New Roman"/>
          <w:b/>
          <w:sz w:val="24"/>
          <w:szCs w:val="24"/>
        </w:rPr>
        <w:t>нительного образования</w:t>
      </w:r>
      <w:r w:rsidRPr="003450B9">
        <w:rPr>
          <w:rFonts w:ascii="Times New Roman" w:eastAsia="Calibri" w:hAnsi="Times New Roman" w:cs="Times New Roman"/>
          <w:b/>
          <w:sz w:val="24"/>
          <w:szCs w:val="24"/>
        </w:rPr>
        <w:t>»</w:t>
      </w:r>
    </w:p>
    <w:p w:rsidR="007E380F" w:rsidRPr="003450B9" w:rsidRDefault="007E380F" w:rsidP="003450B9">
      <w:pPr>
        <w:spacing w:after="0" w:line="240" w:lineRule="auto"/>
        <w:ind w:firstLine="709"/>
        <w:jc w:val="center"/>
        <w:rPr>
          <w:rFonts w:ascii="Times New Roman" w:eastAsia="Calibri" w:hAnsi="Times New Roman" w:cs="Times New Roman"/>
          <w:sz w:val="24"/>
          <w:szCs w:val="24"/>
        </w:rPr>
      </w:pPr>
    </w:p>
    <w:p w:rsidR="007E380F" w:rsidRPr="003450B9" w:rsidRDefault="007E380F" w:rsidP="003450B9">
      <w:pPr>
        <w:spacing w:after="0" w:line="240" w:lineRule="auto"/>
        <w:ind w:firstLine="709"/>
        <w:jc w:val="center"/>
        <w:rPr>
          <w:rFonts w:ascii="Times New Roman" w:eastAsia="Calibri" w:hAnsi="Times New Roman" w:cs="Times New Roman"/>
          <w:sz w:val="24"/>
          <w:szCs w:val="24"/>
        </w:rPr>
      </w:pPr>
    </w:p>
    <w:p w:rsidR="007E380F" w:rsidRPr="003450B9" w:rsidRDefault="007E380F" w:rsidP="003450B9">
      <w:pPr>
        <w:spacing w:after="0" w:line="240" w:lineRule="auto"/>
        <w:ind w:firstLine="709"/>
        <w:jc w:val="both"/>
        <w:rPr>
          <w:rFonts w:ascii="Times New Roman" w:eastAsia="Calibri" w:hAnsi="Times New Roman" w:cs="Times New Roman"/>
          <w:sz w:val="24"/>
          <w:szCs w:val="24"/>
        </w:rPr>
      </w:pPr>
    </w:p>
    <w:p w:rsidR="007E380F" w:rsidRPr="003450B9" w:rsidRDefault="007E380F" w:rsidP="003450B9">
      <w:pPr>
        <w:spacing w:after="0" w:line="240" w:lineRule="auto"/>
        <w:ind w:firstLine="709"/>
        <w:jc w:val="both"/>
        <w:rPr>
          <w:rFonts w:ascii="Times New Roman" w:eastAsia="Calibri" w:hAnsi="Times New Roman" w:cs="Times New Roman"/>
          <w:sz w:val="24"/>
          <w:szCs w:val="24"/>
        </w:rPr>
      </w:pPr>
    </w:p>
    <w:p w:rsidR="007E380F" w:rsidRPr="003450B9" w:rsidRDefault="007E380F" w:rsidP="003450B9">
      <w:pPr>
        <w:spacing w:after="0" w:line="240" w:lineRule="auto"/>
        <w:ind w:firstLine="709"/>
        <w:jc w:val="both"/>
        <w:rPr>
          <w:rFonts w:ascii="Times New Roman" w:eastAsia="Calibri" w:hAnsi="Times New Roman" w:cs="Times New Roman"/>
          <w:sz w:val="24"/>
          <w:szCs w:val="24"/>
        </w:rPr>
      </w:pP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E380F" w:rsidRPr="003450B9" w:rsidRDefault="007E380F" w:rsidP="003450B9">
      <w:pPr>
        <w:spacing w:after="0" w:line="240" w:lineRule="auto"/>
        <w:ind w:firstLine="709"/>
        <w:jc w:val="center"/>
        <w:rPr>
          <w:rFonts w:ascii="Times New Roman" w:eastAsia="Times New Roman" w:hAnsi="Times New Roman" w:cs="Times New Roman"/>
          <w:b/>
          <w:sz w:val="24"/>
          <w:szCs w:val="24"/>
          <w:lang w:eastAsia="ru-RU"/>
        </w:rPr>
      </w:pPr>
      <w:r w:rsidRPr="003450B9">
        <w:rPr>
          <w:rFonts w:ascii="Times New Roman" w:eastAsia="Times New Roman" w:hAnsi="Times New Roman" w:cs="Times New Roman"/>
          <w:b/>
          <w:sz w:val="24"/>
          <w:szCs w:val="24"/>
          <w:lang w:eastAsia="ru-RU"/>
        </w:rPr>
        <w:br w:type="page"/>
      </w:r>
      <w:r w:rsidRPr="003450B9">
        <w:rPr>
          <w:rFonts w:ascii="Times New Roman" w:eastAsia="Times New Roman" w:hAnsi="Times New Roman" w:cs="Times New Roman"/>
          <w:b/>
          <w:sz w:val="24"/>
          <w:szCs w:val="24"/>
          <w:lang w:val="en-US" w:eastAsia="ru-RU"/>
        </w:rPr>
        <w:lastRenderedPageBreak/>
        <w:t>I</w:t>
      </w:r>
      <w:r w:rsidRPr="003450B9">
        <w:rPr>
          <w:rFonts w:ascii="Times New Roman" w:eastAsia="Times New Roman" w:hAnsi="Times New Roman" w:cs="Times New Roman"/>
          <w:b/>
          <w:sz w:val="24"/>
          <w:szCs w:val="24"/>
          <w:lang w:eastAsia="ru-RU"/>
        </w:rPr>
        <w:t>. Общие положения</w:t>
      </w:r>
    </w:p>
    <w:p w:rsidR="007E380F" w:rsidRPr="003450B9" w:rsidRDefault="007E380F" w:rsidP="003450B9">
      <w:pPr>
        <w:spacing w:after="0" w:line="240" w:lineRule="auto"/>
        <w:ind w:firstLine="709"/>
        <w:jc w:val="both"/>
        <w:rPr>
          <w:rFonts w:ascii="Times New Roman" w:eastAsia="Times New Roman" w:hAnsi="Times New Roman" w:cs="Times New Roman"/>
          <w:b/>
          <w:sz w:val="24"/>
          <w:szCs w:val="24"/>
          <w:lang w:eastAsia="ru-RU"/>
        </w:rPr>
      </w:pPr>
    </w:p>
    <w:p w:rsidR="007E380F" w:rsidRPr="003450B9" w:rsidRDefault="007E380F" w:rsidP="003450B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1.1. Настоящие Правила внутреннего трудового распорядка (далее - Правила) разработаны в соответствии с Конституцией Российской Федерации, Трудовым кодексом Российской Федерации (далее - ТК РФ), Законом Российской Федерации «Об образовании», другими федеральными законами и иными нормативными правовыми актами, содержащими нормы трудового права. </w:t>
      </w:r>
    </w:p>
    <w:p w:rsidR="007E380F" w:rsidRPr="003450B9" w:rsidRDefault="007E380F" w:rsidP="003450B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1.2. Правилами устанавливается единый трудовой распорядок в МАУ ДОД Нижнетавдинского муниципального района «ЦДОД» (далее – учреждение).</w:t>
      </w:r>
    </w:p>
    <w:p w:rsidR="007E380F" w:rsidRPr="003450B9" w:rsidRDefault="007E380F" w:rsidP="003450B9">
      <w:pPr>
        <w:tabs>
          <w:tab w:val="num" w:pos="360"/>
          <w:tab w:val="left" w:pos="540"/>
          <w:tab w:val="left" w:pos="1620"/>
        </w:tabs>
        <w:spacing w:after="0" w:line="240" w:lineRule="auto"/>
        <w:ind w:firstLine="709"/>
        <w:jc w:val="both"/>
        <w:rPr>
          <w:rFonts w:ascii="Times New Roman" w:eastAsia="Calibri" w:hAnsi="Times New Roman" w:cs="Times New Roman"/>
          <w:sz w:val="24"/>
          <w:szCs w:val="24"/>
        </w:rPr>
      </w:pPr>
      <w:r w:rsidRPr="003450B9">
        <w:rPr>
          <w:rFonts w:ascii="Times New Roman" w:eastAsia="Times New Roman" w:hAnsi="Times New Roman" w:cs="Times New Roman"/>
          <w:sz w:val="24"/>
          <w:szCs w:val="24"/>
          <w:lang w:eastAsia="ru-RU"/>
        </w:rPr>
        <w:t xml:space="preserve">1.3. </w:t>
      </w:r>
      <w:r w:rsidRPr="003450B9">
        <w:rPr>
          <w:rFonts w:ascii="Times New Roman" w:eastAsia="Calibri" w:hAnsi="Times New Roman" w:cs="Times New Roman"/>
          <w:sz w:val="24"/>
          <w:szCs w:val="24"/>
        </w:rPr>
        <w:t xml:space="preserve">Правила внутреннего трудового распорядка </w:t>
      </w:r>
      <w:r w:rsidRPr="003450B9">
        <w:rPr>
          <w:rFonts w:ascii="Times New Roman" w:eastAsia="Times New Roman" w:hAnsi="Times New Roman" w:cs="Times New Roman"/>
          <w:sz w:val="24"/>
          <w:szCs w:val="24"/>
          <w:lang w:eastAsia="ru-RU"/>
        </w:rPr>
        <w:t>(далее - Правила) -</w:t>
      </w:r>
      <w:r w:rsidRPr="003450B9">
        <w:rPr>
          <w:rFonts w:ascii="Times New Roman" w:eastAsia="Calibri" w:hAnsi="Times New Roman" w:cs="Times New Roman"/>
          <w:sz w:val="24"/>
          <w:szCs w:val="24"/>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7E380F" w:rsidRPr="003450B9" w:rsidRDefault="007E380F" w:rsidP="003450B9">
      <w:pPr>
        <w:tabs>
          <w:tab w:val="num" w:pos="360"/>
          <w:tab w:val="left" w:pos="54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1.4.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1.5. При приеме на работу администрация учреждения обязана ознакомить работника с Правилами под расписку.</w:t>
      </w:r>
    </w:p>
    <w:p w:rsidR="007E380F" w:rsidRPr="003450B9" w:rsidRDefault="007E380F" w:rsidP="003450B9">
      <w:pPr>
        <w:tabs>
          <w:tab w:val="num" w:pos="360"/>
          <w:tab w:val="left" w:pos="54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1.6. Правила утверждены директором учреждения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7E380F" w:rsidRPr="003450B9" w:rsidRDefault="007E380F" w:rsidP="003450B9">
      <w:pPr>
        <w:tabs>
          <w:tab w:val="num" w:pos="360"/>
          <w:tab w:val="left" w:pos="540"/>
          <w:tab w:val="left" w:pos="1620"/>
        </w:tabs>
        <w:spacing w:after="0" w:line="240" w:lineRule="auto"/>
        <w:ind w:firstLine="709"/>
        <w:jc w:val="center"/>
        <w:rPr>
          <w:rFonts w:ascii="Times New Roman" w:eastAsia="Times New Roman" w:hAnsi="Times New Roman" w:cs="Times New Roman"/>
          <w:b/>
          <w:sz w:val="24"/>
          <w:szCs w:val="24"/>
          <w:lang w:eastAsia="ru-RU"/>
        </w:rPr>
      </w:pPr>
    </w:p>
    <w:p w:rsidR="007E380F" w:rsidRPr="003450B9" w:rsidRDefault="007E380F" w:rsidP="003450B9">
      <w:pPr>
        <w:tabs>
          <w:tab w:val="num" w:pos="360"/>
          <w:tab w:val="left" w:pos="540"/>
          <w:tab w:val="left" w:pos="1620"/>
        </w:tabs>
        <w:spacing w:after="0" w:line="240" w:lineRule="auto"/>
        <w:ind w:firstLine="709"/>
        <w:jc w:val="center"/>
        <w:rPr>
          <w:rFonts w:ascii="Times New Roman" w:eastAsia="Times New Roman" w:hAnsi="Times New Roman" w:cs="Times New Roman"/>
          <w:b/>
          <w:sz w:val="24"/>
          <w:szCs w:val="24"/>
          <w:lang w:eastAsia="ru-RU"/>
        </w:rPr>
      </w:pPr>
      <w:r w:rsidRPr="003450B9">
        <w:rPr>
          <w:rFonts w:ascii="Times New Roman" w:eastAsia="Times New Roman" w:hAnsi="Times New Roman" w:cs="Times New Roman"/>
          <w:b/>
          <w:sz w:val="24"/>
          <w:szCs w:val="24"/>
          <w:lang w:val="en-US" w:eastAsia="ru-RU"/>
        </w:rPr>
        <w:t>II</w:t>
      </w:r>
      <w:r w:rsidRPr="003450B9">
        <w:rPr>
          <w:rFonts w:ascii="Times New Roman" w:eastAsia="Times New Roman" w:hAnsi="Times New Roman" w:cs="Times New Roman"/>
          <w:b/>
          <w:sz w:val="24"/>
          <w:szCs w:val="24"/>
          <w:lang w:eastAsia="ru-RU"/>
        </w:rPr>
        <w:t xml:space="preserve">. Порядок приема, перевода и увольнения работников </w:t>
      </w:r>
    </w:p>
    <w:p w:rsidR="007E380F" w:rsidRPr="003450B9" w:rsidRDefault="007E380F" w:rsidP="003450B9">
      <w:pPr>
        <w:spacing w:after="0" w:line="240" w:lineRule="auto"/>
        <w:ind w:firstLine="709"/>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w:t>
      </w:r>
    </w:p>
    <w:p w:rsidR="007E380F" w:rsidRPr="003450B9" w:rsidRDefault="007E380F" w:rsidP="003450B9">
      <w:pPr>
        <w:tabs>
          <w:tab w:val="num" w:pos="360"/>
          <w:tab w:val="left" w:pos="540"/>
          <w:tab w:val="left" w:pos="1620"/>
        </w:tabs>
        <w:spacing w:after="0" w:line="240" w:lineRule="auto"/>
        <w:ind w:firstLine="709"/>
        <w:rPr>
          <w:rFonts w:ascii="Times New Roman" w:eastAsia="Times New Roman" w:hAnsi="Times New Roman" w:cs="Times New Roman"/>
          <w:b/>
          <w:sz w:val="24"/>
          <w:szCs w:val="24"/>
          <w:u w:val="single"/>
          <w:lang w:eastAsia="ru-RU"/>
        </w:rPr>
      </w:pPr>
      <w:r w:rsidRPr="003450B9">
        <w:rPr>
          <w:rFonts w:ascii="Times New Roman" w:eastAsia="Times New Roman" w:hAnsi="Times New Roman" w:cs="Times New Roman"/>
          <w:b/>
          <w:sz w:val="24"/>
          <w:szCs w:val="24"/>
          <w:lang w:eastAsia="ru-RU"/>
        </w:rPr>
        <w:t xml:space="preserve">2.1. Порядок приема на работу: </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2.1.1. Работники реализуют свое право на труд путем заключения трудового договора о работе с учреждением.</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2.1.2. Трудовой договор заключается, как правило, на неопределенный срок. </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7E380F" w:rsidRPr="003450B9" w:rsidRDefault="007E380F" w:rsidP="003450B9">
      <w:pPr>
        <w:tabs>
          <w:tab w:val="num" w:pos="360"/>
          <w:tab w:val="left" w:pos="54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Испытание при приеме на работу не устанавливается для:</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беременных женщин и женщин, имеющих детей в возрасте до полутора лет;</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лиц, не достигших возраста восемнадцати лет;</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лиц, избранных на выборную должность на оплачиваемую работу;</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lastRenderedPageBreak/>
        <w:t>лиц, приглашенных на работу в порядке перевода от другого работодателя по согласованию между работодателями;</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лиц, заключающих трудовой договор на срок до двух месяцев;</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иных лиц в случаях, предусмотренных ТК РФ, иными федеральными законами, коллективным договором.</w:t>
      </w:r>
    </w:p>
    <w:p w:rsidR="007E380F" w:rsidRPr="003450B9" w:rsidRDefault="007E380F" w:rsidP="003450B9">
      <w:pPr>
        <w:tabs>
          <w:tab w:val="num" w:pos="360"/>
          <w:tab w:val="left" w:pos="54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2.1.4.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2.1.5. Трудовой договор составляется в письменной форме и подписывается сторонами в двух экземплярах, один из которых хранится в учреждении, другой - у работника. </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2.1.6. Прием педагогических работников на работу производится с учетом требований, предусмотренных ст. 331 ТК РФ и ст. 53 Закона РФ «Об образовании». </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2.1.7. При заключении трудового договора лицо, поступающее на работу, предъявляет работодателю в соответствии со ст. 65 ТК РФ: </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Symbol" w:hAnsi="Times New Roman" w:cs="Times New Roman"/>
          <w:sz w:val="24"/>
          <w:szCs w:val="24"/>
          <w:lang w:eastAsia="ru-RU"/>
        </w:rPr>
        <w:t xml:space="preserve">- </w:t>
      </w:r>
      <w:r w:rsidRPr="003450B9">
        <w:rPr>
          <w:rFonts w:ascii="Times New Roman" w:eastAsia="Times New Roman" w:hAnsi="Times New Roman" w:cs="Times New Roman"/>
          <w:sz w:val="24"/>
          <w:szCs w:val="24"/>
          <w:lang w:eastAsia="ru-RU"/>
        </w:rPr>
        <w:t>паспорт или иной документ, удостоверяющий личность;</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Calibri" w:hAnsi="Times New Roman" w:cs="Times New Roman"/>
          <w:sz w:val="24"/>
          <w:szCs w:val="24"/>
        </w:rPr>
      </w:pPr>
      <w:r w:rsidRPr="003450B9">
        <w:rPr>
          <w:rFonts w:ascii="Times New Roman" w:eastAsia="Symbol" w:hAnsi="Times New Roman" w:cs="Times New Roman"/>
          <w:sz w:val="24"/>
          <w:szCs w:val="24"/>
          <w:lang w:eastAsia="ru-RU"/>
        </w:rPr>
        <w:t xml:space="preserve">- </w:t>
      </w:r>
      <w:r w:rsidRPr="003450B9">
        <w:rPr>
          <w:rFonts w:ascii="Times New Roman" w:eastAsia="Times New Roman" w:hAnsi="Times New Roman" w:cs="Times New Roman"/>
          <w:sz w:val="24"/>
          <w:szCs w:val="24"/>
          <w:lang w:eastAsia="ru-RU"/>
        </w:rPr>
        <w:t xml:space="preserve">трудовую книжку, </w:t>
      </w:r>
      <w:r w:rsidRPr="003450B9">
        <w:rPr>
          <w:rFonts w:ascii="Times New Roman" w:eastAsia="Calibri" w:hAnsi="Times New Roman" w:cs="Times New Roman"/>
          <w:sz w:val="24"/>
          <w:szCs w:val="24"/>
        </w:rPr>
        <w:t>за исключением случаев, когда трудовой договор заключается впервые или работник поступает на работу на условиях совместительства;</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 страховое свидетельство государственного пенсионного страхования;</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 документы воинского учета - для военнообязанных и лиц, подлежащих призыву на военную службу;</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b/>
          <w:sz w:val="24"/>
          <w:szCs w:val="24"/>
        </w:rPr>
        <w:t xml:space="preserve">-  </w:t>
      </w:r>
      <w:r w:rsidRPr="003450B9">
        <w:rPr>
          <w:rFonts w:ascii="Times New Roman" w:eastAsia="Calibri" w:hAnsi="Times New Roman" w:cs="Times New Roman"/>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исполнительской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7E380F" w:rsidRPr="003450B9" w:rsidRDefault="007E380F" w:rsidP="003450B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Symbol" w:hAnsi="Times New Roman" w:cs="Times New Roman"/>
          <w:sz w:val="24"/>
          <w:szCs w:val="24"/>
          <w:lang w:eastAsia="ru-RU"/>
        </w:rPr>
        <w:t>- медицинское заключение (</w:t>
      </w:r>
      <w:r w:rsidRPr="003450B9">
        <w:rPr>
          <w:rFonts w:ascii="Times New Roman" w:eastAsia="Times New Roman" w:hAnsi="Times New Roman" w:cs="Times New Roman"/>
          <w:sz w:val="24"/>
          <w:szCs w:val="24"/>
          <w:lang w:eastAsia="ru-RU"/>
        </w:rPr>
        <w:t>медицинская книжка)</w:t>
      </w:r>
      <w:r w:rsidRPr="003450B9">
        <w:rPr>
          <w:rFonts w:ascii="Times New Roman" w:eastAsia="Times New Roman" w:hAnsi="Times New Roman" w:cs="Times New Roman"/>
          <w:i/>
          <w:sz w:val="24"/>
          <w:szCs w:val="24"/>
          <w:lang w:eastAsia="ru-RU"/>
        </w:rPr>
        <w:t xml:space="preserve"> </w:t>
      </w:r>
      <w:r w:rsidRPr="003450B9">
        <w:rPr>
          <w:rFonts w:ascii="Times New Roman" w:eastAsia="Times New Roman" w:hAnsi="Times New Roman" w:cs="Times New Roman"/>
          <w:sz w:val="24"/>
          <w:szCs w:val="24"/>
          <w:lang w:eastAsia="ru-RU"/>
        </w:rPr>
        <w:t xml:space="preserve">об отсутствии противопоказаний по состоянию здоровья для работы в образовательном учреждении (ч. 1 ст. 213 ТК РФ). </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2.1.9.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(ч. 4 ст. 65 ТК РФ).</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2.1.10. Работники имеют право работать на условиях внутреннего и внешнего совместительства в порядке, предусмотренном ТК РФ.</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Совмещение должности руководителя учреждения с другими руководящими должностями внутри или вне учреждения не разрешается (п. 6 ст. 35 Закона РФ «Об образовании»).</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2.1.11. Прием на работу оформляется приказом директора учреждения, изданным на основании заключенного трудового договора. Содержание приказа должно соответствовать условиям заключенного трудового договора.</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Приказ  о приеме на работу объявляется работнику под роспись в трехдневный срок со дня фактического начала работы. По требованию работника учреждение обязано выдать ему надлежаще заверенную копию указанного приказа.</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2.1.12. Трудовой договор, не оформленный в письменной форме, считается заключенным, если работник приступил к работе с ведома или по поручению работодателя </w:t>
      </w:r>
      <w:r w:rsidRPr="003450B9">
        <w:rPr>
          <w:rFonts w:ascii="Times New Roman" w:eastAsia="Times New Roman" w:hAnsi="Times New Roman" w:cs="Times New Roman"/>
          <w:sz w:val="24"/>
          <w:szCs w:val="24"/>
          <w:lang w:eastAsia="ru-RU"/>
        </w:rPr>
        <w:lastRenderedPageBreak/>
        <w:t>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2.1.13. В соответствии со ст. 66 ТК РФ учреждение ведет трудовые книжки на каждого работника, проработавшего у него свыше пяти дней, в случае, когда работа в учреждении является для работника основной.</w:t>
      </w:r>
    </w:p>
    <w:p w:rsidR="007E380F" w:rsidRPr="003450B9" w:rsidRDefault="007E380F" w:rsidP="003450B9">
      <w:pPr>
        <w:tabs>
          <w:tab w:val="num" w:pos="720"/>
          <w:tab w:val="left" w:pos="108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2.1.14. Трудовые книжки работников хранятся в учреждении. Бланки трудовых книжек и вкладыши к ним хранятся как документы строгой отчетности. </w:t>
      </w:r>
    </w:p>
    <w:p w:rsidR="007E380F" w:rsidRPr="003450B9" w:rsidRDefault="007E380F" w:rsidP="003450B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2.1.15. С каждой записью, вносимой на основании приказа в трудовую книжку </w:t>
      </w:r>
      <w:r w:rsidRPr="003450B9">
        <w:rPr>
          <w:rFonts w:ascii="Times New Roman" w:eastAsia="Calibri" w:hAnsi="Times New Roman" w:cs="Times New Roman"/>
          <w:sz w:val="24"/>
          <w:szCs w:val="24"/>
        </w:rPr>
        <w:t xml:space="preserve">о выполняемой работе, переводе на другую постоянную работу и увольнении, </w:t>
      </w:r>
      <w:r w:rsidRPr="003450B9">
        <w:rPr>
          <w:rFonts w:ascii="Times New Roman" w:eastAsia="Times New Roman" w:hAnsi="Times New Roman" w:cs="Times New Roman"/>
          <w:sz w:val="24"/>
          <w:szCs w:val="24"/>
          <w:lang w:eastAsia="ru-RU"/>
        </w:rPr>
        <w:t xml:space="preserve">работодатель обязан ознакомить ее владельца под роспись в личной карточке, в которой повторяется запись, внесенная в трудовую книжку. </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
    <w:p w:rsidR="007E380F" w:rsidRPr="003450B9" w:rsidRDefault="007E380F" w:rsidP="003450B9">
      <w:pPr>
        <w:tabs>
          <w:tab w:val="num" w:pos="720"/>
          <w:tab w:val="left" w:pos="108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2.1.16. При приеме на работу (до подписания трудового договора) администрация учреждения обязана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7E380F" w:rsidRPr="003450B9" w:rsidRDefault="007E380F" w:rsidP="003450B9">
      <w:pPr>
        <w:tabs>
          <w:tab w:val="num" w:pos="720"/>
          <w:tab w:val="left" w:pos="1080"/>
          <w:tab w:val="left" w:pos="1620"/>
        </w:tabs>
        <w:spacing w:after="0" w:line="240" w:lineRule="auto"/>
        <w:ind w:firstLine="709"/>
        <w:jc w:val="both"/>
        <w:rPr>
          <w:rFonts w:ascii="Times New Roman" w:eastAsia="Times New Roman" w:hAnsi="Times New Roman" w:cs="Times New Roman"/>
          <w:sz w:val="24"/>
          <w:szCs w:val="24"/>
          <w:lang w:eastAsia="ru-RU"/>
        </w:rPr>
      </w:pPr>
    </w:p>
    <w:p w:rsidR="007E380F" w:rsidRPr="003450B9" w:rsidRDefault="007E380F" w:rsidP="003450B9">
      <w:pPr>
        <w:tabs>
          <w:tab w:val="left" w:pos="540"/>
          <w:tab w:val="num" w:pos="773"/>
          <w:tab w:val="left" w:pos="1620"/>
        </w:tabs>
        <w:spacing w:after="0" w:line="240" w:lineRule="auto"/>
        <w:ind w:firstLine="709"/>
        <w:rPr>
          <w:rFonts w:ascii="Times New Roman" w:eastAsia="Times New Roman" w:hAnsi="Times New Roman" w:cs="Times New Roman"/>
          <w:b/>
          <w:sz w:val="24"/>
          <w:szCs w:val="24"/>
          <w:lang w:eastAsia="ru-RU"/>
        </w:rPr>
      </w:pPr>
      <w:r w:rsidRPr="003450B9">
        <w:rPr>
          <w:rFonts w:ascii="Times New Roman" w:eastAsia="Times New Roman" w:hAnsi="Times New Roman" w:cs="Times New Roman"/>
          <w:b/>
          <w:sz w:val="24"/>
          <w:szCs w:val="24"/>
          <w:lang w:eastAsia="ru-RU"/>
        </w:rPr>
        <w:t>2.2. Гарантии при приеме на работу:</w:t>
      </w:r>
    </w:p>
    <w:p w:rsidR="007E380F" w:rsidRPr="003450B9" w:rsidRDefault="007E380F" w:rsidP="003450B9">
      <w:pPr>
        <w:tabs>
          <w:tab w:val="left" w:pos="540"/>
          <w:tab w:val="num" w:pos="773"/>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2.2.1. Запрещается необоснованный отказ в заключении трудового договора (ст. 64 ТК РФ).</w:t>
      </w:r>
    </w:p>
    <w:p w:rsidR="007E380F" w:rsidRPr="003450B9" w:rsidRDefault="007E380F" w:rsidP="003450B9">
      <w:pPr>
        <w:tabs>
          <w:tab w:val="left" w:pos="540"/>
          <w:tab w:val="num" w:pos="773"/>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7E380F" w:rsidRPr="003450B9" w:rsidRDefault="007E380F" w:rsidP="003450B9">
      <w:pPr>
        <w:tabs>
          <w:tab w:val="left" w:pos="540"/>
          <w:tab w:val="num" w:pos="773"/>
          <w:tab w:val="left" w:pos="1620"/>
        </w:tabs>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2.2.3. Запрещается отказывать в заключении трудового договора женщинам по мотивам, связанным с беременностью или наличием детей.</w:t>
      </w:r>
    </w:p>
    <w:p w:rsidR="007E380F" w:rsidRPr="003450B9" w:rsidRDefault="007E380F" w:rsidP="003450B9">
      <w:pPr>
        <w:tabs>
          <w:tab w:val="left" w:pos="540"/>
          <w:tab w:val="num" w:pos="773"/>
          <w:tab w:val="left" w:pos="1620"/>
        </w:tabs>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2.2.4. По требованию лица, которому отказано в заключении трудового договора, администрация учреждения обязана сообщить причину отказа в письменной форме.</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2.2.5. Отказ в заключение трудового договора может быть обжалован в суд.</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b/>
          <w:sz w:val="24"/>
          <w:szCs w:val="24"/>
          <w:lang w:eastAsia="ru-RU"/>
        </w:rPr>
      </w:pP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b/>
          <w:sz w:val="24"/>
          <w:szCs w:val="24"/>
          <w:lang w:eastAsia="ru-RU"/>
        </w:rPr>
      </w:pPr>
      <w:r w:rsidRPr="003450B9">
        <w:rPr>
          <w:rFonts w:ascii="Times New Roman" w:eastAsia="Times New Roman" w:hAnsi="Times New Roman" w:cs="Times New Roman"/>
          <w:b/>
          <w:sz w:val="24"/>
          <w:szCs w:val="24"/>
          <w:lang w:eastAsia="ru-RU"/>
        </w:rPr>
        <w:t xml:space="preserve">2.3. Изменение условий трудового договора и перевод на другую работу: </w:t>
      </w:r>
    </w:p>
    <w:p w:rsidR="007E380F" w:rsidRPr="003450B9" w:rsidRDefault="007E380F" w:rsidP="003450B9">
      <w:pPr>
        <w:tabs>
          <w:tab w:val="num" w:pos="720"/>
          <w:tab w:val="left" w:pos="108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7E380F" w:rsidRPr="003450B9" w:rsidRDefault="007E380F" w:rsidP="003450B9">
      <w:pPr>
        <w:tabs>
          <w:tab w:val="num" w:pos="720"/>
          <w:tab w:val="left" w:pos="108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lastRenderedPageBreak/>
        <w:t>Изменение условий (содержания) трудового договора возможно по следующим основаниям:</w:t>
      </w:r>
    </w:p>
    <w:p w:rsidR="007E380F" w:rsidRPr="003450B9" w:rsidRDefault="007E380F" w:rsidP="003450B9">
      <w:pPr>
        <w:tabs>
          <w:tab w:val="num" w:pos="720"/>
          <w:tab w:val="left" w:pos="108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7E380F" w:rsidRPr="003450B9" w:rsidRDefault="007E380F" w:rsidP="003450B9">
      <w:pPr>
        <w:tabs>
          <w:tab w:val="num" w:pos="720"/>
          <w:tab w:val="left" w:pos="108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7E380F" w:rsidRPr="003450B9" w:rsidRDefault="007E380F" w:rsidP="003450B9">
      <w:pPr>
        <w:tabs>
          <w:tab w:val="num" w:pos="720"/>
          <w:tab w:val="left" w:pos="108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7E380F" w:rsidRPr="003450B9" w:rsidRDefault="007E380F" w:rsidP="003450B9">
      <w:pPr>
        <w:tabs>
          <w:tab w:val="num" w:pos="720"/>
          <w:tab w:val="left" w:pos="108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К числу таких причин могут относиться:</w:t>
      </w:r>
    </w:p>
    <w:p w:rsidR="007E380F" w:rsidRPr="003450B9" w:rsidRDefault="007E380F" w:rsidP="003450B9">
      <w:pPr>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реорганизация учреждения (слияние, присоединение, разделение, выделение, преобразование), а также внутренняя реорганизация в учреждении;</w:t>
      </w:r>
    </w:p>
    <w:p w:rsidR="007E380F" w:rsidRPr="003450B9" w:rsidRDefault="007E380F" w:rsidP="003450B9">
      <w:pPr>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Calibri" w:hAnsi="Times New Roman" w:cs="Times New Roman"/>
          <w:sz w:val="24"/>
          <w:szCs w:val="24"/>
        </w:rPr>
        <w:t xml:space="preserve">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w:t>
      </w:r>
    </w:p>
    <w:p w:rsidR="007E380F" w:rsidRPr="003450B9" w:rsidRDefault="007E380F" w:rsidP="003450B9">
      <w:pPr>
        <w:tabs>
          <w:tab w:val="num" w:pos="720"/>
          <w:tab w:val="left" w:pos="108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7E380F" w:rsidRPr="003450B9" w:rsidRDefault="007E380F" w:rsidP="003450B9">
      <w:pPr>
        <w:tabs>
          <w:tab w:val="num" w:pos="720"/>
          <w:tab w:val="left" w:pos="108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7E380F" w:rsidRPr="003450B9" w:rsidRDefault="007E380F" w:rsidP="003450B9">
      <w:pPr>
        <w:tabs>
          <w:tab w:val="num" w:pos="720"/>
          <w:tab w:val="left" w:pos="1080"/>
          <w:tab w:val="left" w:pos="1620"/>
        </w:tabs>
        <w:spacing w:after="0" w:line="240" w:lineRule="auto"/>
        <w:ind w:firstLine="709"/>
        <w:jc w:val="both"/>
        <w:rPr>
          <w:rFonts w:ascii="Times New Roman" w:eastAsia="Calibri" w:hAnsi="Times New Roman" w:cs="Times New Roman"/>
          <w:sz w:val="24"/>
          <w:szCs w:val="24"/>
          <w:lang w:eastAsia="ru-RU"/>
        </w:rPr>
      </w:pPr>
      <w:r w:rsidRPr="003450B9">
        <w:rPr>
          <w:rFonts w:ascii="Times New Roman" w:eastAsia="Times New Roman" w:hAnsi="Times New Roman" w:cs="Times New Roman"/>
          <w:sz w:val="24"/>
          <w:szCs w:val="24"/>
          <w:lang w:eastAsia="ru-RU"/>
        </w:rPr>
        <w:t>2.3.4. Перевод на другую постоянную работу в пределах одного образовательного учреждения оформляется приказом директора учреждения, на основании которого делается запись в трудовой книжке работника.</w:t>
      </w:r>
    </w:p>
    <w:p w:rsidR="007E380F" w:rsidRPr="003450B9" w:rsidRDefault="007E380F" w:rsidP="003450B9">
      <w:pPr>
        <w:tabs>
          <w:tab w:val="num" w:pos="720"/>
          <w:tab w:val="left" w:pos="108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7E380F" w:rsidRPr="003450B9" w:rsidRDefault="007E380F" w:rsidP="003450B9">
      <w:pPr>
        <w:tabs>
          <w:tab w:val="num" w:pos="720"/>
          <w:tab w:val="left" w:pos="108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7E380F" w:rsidRPr="003450B9" w:rsidRDefault="007E380F" w:rsidP="003450B9">
      <w:pPr>
        <w:tabs>
          <w:tab w:val="num" w:pos="720"/>
          <w:tab w:val="left" w:pos="108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ab/>
        <w:t>При этом перевод на работу, требующую более низкой квалификации, допускается только с письменного согласия работника.</w:t>
      </w:r>
    </w:p>
    <w:p w:rsidR="007E380F" w:rsidRPr="003450B9" w:rsidRDefault="007E380F" w:rsidP="003450B9">
      <w:pPr>
        <w:tabs>
          <w:tab w:val="num" w:pos="720"/>
          <w:tab w:val="left" w:pos="108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7E380F" w:rsidRPr="003450B9" w:rsidRDefault="007E380F" w:rsidP="003450B9">
      <w:pPr>
        <w:tabs>
          <w:tab w:val="num" w:pos="720"/>
          <w:tab w:val="left" w:pos="108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lastRenderedPageBreak/>
        <w:tab/>
        <w:t>2.3.8. Перевод работника на другую работу в соответствии с медицинским заключением производится в порядке, предусмотренном ст. ст. 73, 182, 254 ТК РФ.</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2.3.9. Администрация учреждения обязана в соответствии со ст. 76 ТК РФ отстранить от работы (не допускать к работе) работника:</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появившегося на работе в состоянии алкогольного, наркотического или иного токсического опьянения;</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не прошедшего в установленном порядке обучение и проверку знаний и навыков в области охраны труда;</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в других случаях, предусмотренных федеральными законами и иными нормативными правовыми актами Российской Федерации.</w:t>
      </w:r>
    </w:p>
    <w:p w:rsidR="007E380F" w:rsidRPr="003450B9" w:rsidRDefault="007E380F" w:rsidP="003450B9">
      <w:pPr>
        <w:tabs>
          <w:tab w:val="left" w:pos="540"/>
          <w:tab w:val="num" w:pos="720"/>
          <w:tab w:val="left" w:pos="1620"/>
        </w:tabs>
        <w:spacing w:after="0" w:line="240" w:lineRule="auto"/>
        <w:ind w:firstLine="709"/>
        <w:rPr>
          <w:rFonts w:ascii="Times New Roman" w:eastAsia="Times New Roman" w:hAnsi="Times New Roman" w:cs="Times New Roman"/>
          <w:b/>
          <w:sz w:val="24"/>
          <w:szCs w:val="24"/>
          <w:lang w:eastAsia="ru-RU"/>
        </w:rPr>
      </w:pPr>
    </w:p>
    <w:p w:rsidR="007E380F" w:rsidRPr="003450B9" w:rsidRDefault="007E380F" w:rsidP="003450B9">
      <w:pPr>
        <w:tabs>
          <w:tab w:val="left" w:pos="540"/>
          <w:tab w:val="num" w:pos="720"/>
          <w:tab w:val="left" w:pos="1620"/>
        </w:tabs>
        <w:spacing w:after="0" w:line="240" w:lineRule="auto"/>
        <w:ind w:firstLine="709"/>
        <w:rPr>
          <w:rFonts w:ascii="Times New Roman" w:eastAsia="Times New Roman" w:hAnsi="Times New Roman" w:cs="Times New Roman"/>
          <w:b/>
          <w:sz w:val="24"/>
          <w:szCs w:val="24"/>
          <w:lang w:eastAsia="ru-RU"/>
        </w:rPr>
      </w:pPr>
      <w:r w:rsidRPr="003450B9">
        <w:rPr>
          <w:rFonts w:ascii="Times New Roman" w:eastAsia="Times New Roman" w:hAnsi="Times New Roman" w:cs="Times New Roman"/>
          <w:b/>
          <w:sz w:val="24"/>
          <w:szCs w:val="24"/>
          <w:lang w:eastAsia="ru-RU"/>
        </w:rPr>
        <w:t xml:space="preserve">2.4. Прекращение трудового договора: </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2.4.1. Прекращение трудового договора может иметь место только по основаниям, предусмотренным трудовым законодательством. </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2.4.2. Трудовой договор может быть в любое время расторгнут по соглашению сторон трудового договора (ст. 78 ТК РФ).</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2.4.3. Срочный трудовой договор прекращается с истечением срока его действия (ст. 79 ТК РФ).</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Трудовой договор, заключенный на время выполнения определенной работы, прекращается по завершении этой работы.</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директором Школы заявления работника об увольнении. </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2.4.5. По соглашению между работником и администрацией учреждения трудовой договор может быть расторгнут и до истечения срока предупреждения об увольнении (ст. 80 ТК РФ).</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w:t>
      </w:r>
      <w:r w:rsidRPr="003450B9">
        <w:rPr>
          <w:rFonts w:ascii="Times New Roman" w:eastAsia="Calibri" w:hAnsi="Times New Roman" w:cs="Times New Roman"/>
          <w:sz w:val="24"/>
          <w:szCs w:val="24"/>
        </w:rPr>
        <w:lastRenderedPageBreak/>
        <w:t>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По истечении срока предупреждения об увольнении работник имеет право прекратить работу. </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Причинами увольнения работников, в том числе педагогических работников, по п. 2 ч. 1 ст. 81 ТК РФ, могут являться:</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реорганизация учреждения;</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исключение из штатного расписания некоторых должностей;</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сокращение численности работников;</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уменьшение количества классов-комплектов, групп;</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изменение количества часов по предмету ввиду изменения учебного плана, учебных программ и т.п.</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2.4.9.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Трудовой договор с педагогом в связи с уменьшением учебной нагрузки в течение учебного года по независящим от него причинам, в том числе при полном ее отсутствии, не может быть расторгнут до конца учебного года.</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3450B9">
        <w:rPr>
          <w:rFonts w:ascii="Times New Roman" w:eastAsia="Calibri" w:hAnsi="Times New Roman" w:cs="Times New Roman"/>
          <w:iCs/>
          <w:sz w:val="24"/>
          <w:szCs w:val="24"/>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3450B9">
        <w:rPr>
          <w:rFonts w:ascii="Times New Roman" w:eastAsia="Calibri" w:hAnsi="Times New Roman" w:cs="Times New Roman"/>
          <w:iCs/>
          <w:sz w:val="24"/>
          <w:szCs w:val="24"/>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3450B9">
        <w:rPr>
          <w:rFonts w:ascii="Times New Roman" w:eastAsia="Calibri" w:hAnsi="Times New Roman" w:cs="Times New Roman"/>
          <w:iCs/>
          <w:sz w:val="24"/>
          <w:szCs w:val="24"/>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7E380F" w:rsidRPr="003450B9" w:rsidRDefault="007E380F" w:rsidP="003450B9">
      <w:pPr>
        <w:tabs>
          <w:tab w:val="left" w:pos="540"/>
          <w:tab w:val="num" w:pos="720"/>
          <w:tab w:val="left" w:pos="90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lastRenderedPageBreak/>
        <w:t xml:space="preserve">2.4.11.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Symbol" w:hAnsi="Times New Roman" w:cs="Times New Roman"/>
          <w:sz w:val="24"/>
          <w:szCs w:val="24"/>
          <w:lang w:eastAsia="ru-RU"/>
        </w:rPr>
        <w:t xml:space="preserve">- </w:t>
      </w:r>
      <w:r w:rsidRPr="003450B9">
        <w:rPr>
          <w:rFonts w:ascii="Times New Roman" w:eastAsia="Times New Roman" w:hAnsi="Times New Roman" w:cs="Times New Roman"/>
          <w:sz w:val="24"/>
          <w:szCs w:val="24"/>
          <w:lang w:eastAsia="ru-RU"/>
        </w:rPr>
        <w:t xml:space="preserve">повторное в течение одного года грубое нарушение устава образовательного учреждения; </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Symbol" w:hAnsi="Times New Roman" w:cs="Times New Roman"/>
          <w:sz w:val="24"/>
          <w:szCs w:val="24"/>
          <w:lang w:eastAsia="ru-RU"/>
        </w:rPr>
        <w:t xml:space="preserve">- </w:t>
      </w:r>
      <w:r w:rsidRPr="003450B9">
        <w:rPr>
          <w:rFonts w:ascii="Times New Roman" w:eastAsia="Times New Roman" w:hAnsi="Times New Roman" w:cs="Times New Roman"/>
          <w:sz w:val="24"/>
          <w:szCs w:val="24"/>
          <w:lang w:eastAsia="ru-RU"/>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7E380F" w:rsidRPr="003450B9" w:rsidRDefault="007E380F" w:rsidP="003450B9">
      <w:pPr>
        <w:tabs>
          <w:tab w:val="left" w:pos="540"/>
          <w:tab w:val="num" w:pos="720"/>
          <w:tab w:val="left" w:pos="90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2.4.12. Прекращение трудового договора оформляется приказом директора учреждения (ст. 84.1 ТК РФ). </w:t>
      </w:r>
    </w:p>
    <w:p w:rsidR="007E380F" w:rsidRPr="003450B9" w:rsidRDefault="007E380F" w:rsidP="003450B9">
      <w:pPr>
        <w:tabs>
          <w:tab w:val="left" w:pos="540"/>
          <w:tab w:val="num" w:pos="720"/>
          <w:tab w:val="left" w:pos="90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С приказом  работодателя о прекращении трудового договора работник должен быть ознакомлен под роспись. По требованию работника администрация учреждения обязана выдать ему надлежащим образом заверенную копию указанного приказа.</w:t>
      </w:r>
    </w:p>
    <w:p w:rsidR="007E380F" w:rsidRPr="003450B9" w:rsidRDefault="007E380F" w:rsidP="003450B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2.4.13. Днем прекращения трудового договора во всех случаях является последний день работы работника, </w:t>
      </w:r>
      <w:r w:rsidRPr="003450B9">
        <w:rPr>
          <w:rFonts w:ascii="Times New Roman" w:eastAsia="Calibri" w:hAnsi="Times New Roman" w:cs="Times New Roman"/>
          <w:sz w:val="24"/>
          <w:szCs w:val="24"/>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7E380F" w:rsidRPr="003450B9" w:rsidRDefault="007E380F" w:rsidP="003450B9">
      <w:pPr>
        <w:tabs>
          <w:tab w:val="left" w:pos="540"/>
          <w:tab w:val="num" w:pos="720"/>
          <w:tab w:val="left" w:pos="90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2.4.14. В день прекращения трудового договора администрация учреждения обязана выдать работнику его трудовую книжку с внесенной в нее записью об увольнении и произвести с ним окончательный расчет. </w:t>
      </w:r>
    </w:p>
    <w:p w:rsidR="007E380F" w:rsidRPr="003450B9" w:rsidRDefault="007E380F" w:rsidP="003450B9">
      <w:pPr>
        <w:tabs>
          <w:tab w:val="left" w:pos="540"/>
          <w:tab w:val="num" w:pos="720"/>
          <w:tab w:val="left" w:pos="90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7E380F" w:rsidRPr="003450B9" w:rsidRDefault="007E380F" w:rsidP="003450B9">
      <w:pPr>
        <w:tabs>
          <w:tab w:val="left" w:pos="540"/>
          <w:tab w:val="num" w:pos="720"/>
          <w:tab w:val="left" w:pos="90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2.4.15.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7E380F" w:rsidRPr="003450B9" w:rsidRDefault="007E380F" w:rsidP="003450B9">
      <w:pPr>
        <w:spacing w:after="0" w:line="240" w:lineRule="auto"/>
        <w:ind w:firstLine="709"/>
        <w:rPr>
          <w:rFonts w:ascii="Times New Roman" w:eastAsia="Times New Roman" w:hAnsi="Times New Roman" w:cs="Times New Roman"/>
          <w:sz w:val="24"/>
          <w:szCs w:val="24"/>
          <w:lang w:eastAsia="ru-RU"/>
        </w:rPr>
      </w:pPr>
    </w:p>
    <w:p w:rsidR="007E380F" w:rsidRPr="003450B9" w:rsidRDefault="007E380F" w:rsidP="003450B9">
      <w:pPr>
        <w:spacing w:after="0" w:line="240" w:lineRule="auto"/>
        <w:ind w:firstLine="709"/>
        <w:jc w:val="center"/>
        <w:rPr>
          <w:rFonts w:ascii="Times New Roman" w:eastAsia="Times New Roman" w:hAnsi="Times New Roman" w:cs="Times New Roman"/>
          <w:sz w:val="24"/>
          <w:szCs w:val="24"/>
          <w:lang w:eastAsia="ru-RU"/>
        </w:rPr>
      </w:pPr>
      <w:r w:rsidRPr="003450B9">
        <w:rPr>
          <w:rFonts w:ascii="Times New Roman" w:eastAsia="Times New Roman" w:hAnsi="Times New Roman" w:cs="Times New Roman"/>
          <w:b/>
          <w:sz w:val="24"/>
          <w:szCs w:val="24"/>
          <w:lang w:val="en-US" w:eastAsia="ru-RU"/>
        </w:rPr>
        <w:t>III</w:t>
      </w:r>
      <w:r w:rsidRPr="003450B9">
        <w:rPr>
          <w:rFonts w:ascii="Times New Roman" w:eastAsia="Times New Roman" w:hAnsi="Times New Roman" w:cs="Times New Roman"/>
          <w:b/>
          <w:sz w:val="24"/>
          <w:szCs w:val="24"/>
          <w:lang w:eastAsia="ru-RU"/>
        </w:rPr>
        <w:t>. Основные права, обязанности и ответственность сторон трудового договора</w:t>
      </w:r>
    </w:p>
    <w:p w:rsidR="007E380F" w:rsidRPr="003450B9" w:rsidRDefault="007E380F" w:rsidP="003450B9">
      <w:pPr>
        <w:spacing w:after="0" w:line="240" w:lineRule="auto"/>
        <w:ind w:firstLine="709"/>
        <w:rPr>
          <w:rFonts w:ascii="Times New Roman" w:eastAsia="Times New Roman" w:hAnsi="Times New Roman" w:cs="Times New Roman"/>
          <w:b/>
          <w:sz w:val="24"/>
          <w:szCs w:val="24"/>
          <w:lang w:eastAsia="ru-RU"/>
        </w:rPr>
      </w:pPr>
    </w:p>
    <w:p w:rsidR="007E380F" w:rsidRPr="003450B9" w:rsidRDefault="007E380F" w:rsidP="003450B9">
      <w:pPr>
        <w:spacing w:after="0" w:line="240" w:lineRule="auto"/>
        <w:ind w:firstLine="709"/>
        <w:rPr>
          <w:rFonts w:ascii="Times New Roman" w:eastAsia="Times New Roman" w:hAnsi="Times New Roman" w:cs="Times New Roman"/>
          <w:b/>
          <w:sz w:val="24"/>
          <w:szCs w:val="24"/>
          <w:lang w:eastAsia="ru-RU"/>
        </w:rPr>
      </w:pPr>
      <w:r w:rsidRPr="003450B9">
        <w:rPr>
          <w:rFonts w:ascii="Times New Roman" w:eastAsia="Times New Roman" w:hAnsi="Times New Roman" w:cs="Times New Roman"/>
          <w:b/>
          <w:sz w:val="24"/>
          <w:szCs w:val="24"/>
          <w:lang w:eastAsia="ru-RU"/>
        </w:rPr>
        <w:t>3.1. Работник имеет право:</w:t>
      </w:r>
    </w:p>
    <w:p w:rsidR="007E380F" w:rsidRPr="003450B9" w:rsidRDefault="007E380F" w:rsidP="003450B9">
      <w:pPr>
        <w:tabs>
          <w:tab w:val="num" w:pos="720"/>
        </w:tabs>
        <w:spacing w:after="0" w:line="240" w:lineRule="auto"/>
        <w:ind w:firstLine="709"/>
        <w:jc w:val="both"/>
        <w:rPr>
          <w:rFonts w:ascii="Times New Roman" w:eastAsia="Symbol" w:hAnsi="Times New Roman" w:cs="Times New Roman"/>
          <w:sz w:val="24"/>
          <w:szCs w:val="24"/>
          <w:lang w:eastAsia="ru-RU"/>
        </w:rPr>
      </w:pPr>
      <w:r w:rsidRPr="003450B9">
        <w:rPr>
          <w:rFonts w:ascii="Times New Roman" w:eastAsia="Symbol" w:hAnsi="Times New Roman" w:cs="Times New Roman"/>
          <w:sz w:val="24"/>
          <w:szCs w:val="24"/>
          <w:lang w:eastAsia="ru-RU"/>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7E380F" w:rsidRPr="003450B9" w:rsidRDefault="007E380F" w:rsidP="003450B9">
      <w:pPr>
        <w:tabs>
          <w:tab w:val="num" w:pos="720"/>
        </w:tabs>
        <w:spacing w:after="0" w:line="240" w:lineRule="auto"/>
        <w:ind w:firstLine="709"/>
        <w:jc w:val="both"/>
        <w:rPr>
          <w:rFonts w:ascii="Times New Roman" w:eastAsia="Symbol" w:hAnsi="Times New Roman" w:cs="Times New Roman"/>
          <w:sz w:val="24"/>
          <w:szCs w:val="24"/>
          <w:lang w:eastAsia="ru-RU"/>
        </w:rPr>
      </w:pPr>
      <w:r w:rsidRPr="003450B9">
        <w:rPr>
          <w:rFonts w:ascii="Times New Roman" w:eastAsia="Symbol" w:hAnsi="Times New Roman" w:cs="Times New Roman"/>
          <w:sz w:val="24"/>
          <w:szCs w:val="24"/>
          <w:lang w:eastAsia="ru-RU"/>
        </w:rPr>
        <w:t>3.1.2. на предоставление ему работы, обусловленной трудовым договором;</w:t>
      </w:r>
    </w:p>
    <w:p w:rsidR="007E380F" w:rsidRPr="003450B9" w:rsidRDefault="007E380F" w:rsidP="003450B9">
      <w:pPr>
        <w:tabs>
          <w:tab w:val="num" w:pos="720"/>
        </w:tabs>
        <w:spacing w:after="0" w:line="240" w:lineRule="auto"/>
        <w:ind w:firstLine="709"/>
        <w:jc w:val="both"/>
        <w:rPr>
          <w:rFonts w:ascii="Times New Roman" w:eastAsia="Symbol" w:hAnsi="Times New Roman" w:cs="Times New Roman"/>
          <w:sz w:val="24"/>
          <w:szCs w:val="24"/>
          <w:lang w:eastAsia="ru-RU"/>
        </w:rPr>
      </w:pPr>
      <w:r w:rsidRPr="003450B9">
        <w:rPr>
          <w:rFonts w:ascii="Times New Roman" w:eastAsia="Symbol" w:hAnsi="Times New Roman" w:cs="Times New Roman"/>
          <w:sz w:val="24"/>
          <w:szCs w:val="24"/>
          <w:lang w:eastAsia="ru-RU"/>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7E380F" w:rsidRPr="003450B9" w:rsidRDefault="007E380F" w:rsidP="003450B9">
      <w:pPr>
        <w:tabs>
          <w:tab w:val="num" w:pos="720"/>
        </w:tabs>
        <w:spacing w:after="0" w:line="240" w:lineRule="auto"/>
        <w:ind w:firstLine="709"/>
        <w:jc w:val="both"/>
        <w:rPr>
          <w:rFonts w:ascii="Times New Roman" w:eastAsia="Symbol" w:hAnsi="Times New Roman" w:cs="Times New Roman"/>
          <w:sz w:val="24"/>
          <w:szCs w:val="24"/>
          <w:lang w:eastAsia="ru-RU"/>
        </w:rPr>
      </w:pPr>
      <w:r w:rsidRPr="003450B9">
        <w:rPr>
          <w:rFonts w:ascii="Times New Roman" w:eastAsia="Symbol" w:hAnsi="Times New Roman" w:cs="Times New Roman"/>
          <w:sz w:val="24"/>
          <w:szCs w:val="24"/>
          <w:lang w:eastAsia="ru-RU"/>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7E380F" w:rsidRPr="003450B9" w:rsidRDefault="007E380F" w:rsidP="003450B9">
      <w:pPr>
        <w:tabs>
          <w:tab w:val="num" w:pos="720"/>
        </w:tabs>
        <w:spacing w:after="0" w:line="240" w:lineRule="auto"/>
        <w:ind w:firstLine="709"/>
        <w:jc w:val="both"/>
        <w:rPr>
          <w:rFonts w:ascii="Times New Roman" w:eastAsia="Symbol" w:hAnsi="Times New Roman" w:cs="Times New Roman"/>
          <w:sz w:val="24"/>
          <w:szCs w:val="24"/>
          <w:lang w:eastAsia="ru-RU"/>
        </w:rPr>
      </w:pPr>
      <w:r w:rsidRPr="003450B9">
        <w:rPr>
          <w:rFonts w:ascii="Times New Roman" w:eastAsia="Symbol" w:hAnsi="Times New Roman" w:cs="Times New Roman"/>
          <w:sz w:val="24"/>
          <w:szCs w:val="24"/>
          <w:lang w:eastAsia="ru-RU"/>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7E380F" w:rsidRPr="003450B9" w:rsidRDefault="007E380F" w:rsidP="003450B9">
      <w:pPr>
        <w:tabs>
          <w:tab w:val="num" w:pos="720"/>
        </w:tabs>
        <w:spacing w:after="0" w:line="240" w:lineRule="auto"/>
        <w:ind w:firstLine="709"/>
        <w:jc w:val="both"/>
        <w:rPr>
          <w:rFonts w:ascii="Times New Roman" w:eastAsia="Symbol" w:hAnsi="Times New Roman" w:cs="Times New Roman"/>
          <w:sz w:val="24"/>
          <w:szCs w:val="24"/>
          <w:lang w:eastAsia="ru-RU"/>
        </w:rPr>
      </w:pPr>
      <w:r w:rsidRPr="003450B9">
        <w:rPr>
          <w:rFonts w:ascii="Times New Roman" w:eastAsia="Symbol" w:hAnsi="Times New Roman" w:cs="Times New Roman"/>
          <w:sz w:val="24"/>
          <w:szCs w:val="24"/>
          <w:lang w:eastAsia="ru-RU"/>
        </w:rPr>
        <w:t>3.1.6. на полную достоверную информацию об условиях труда и требованиях охраны труда на рабочем месте;</w:t>
      </w:r>
    </w:p>
    <w:p w:rsidR="007E380F" w:rsidRPr="003450B9" w:rsidRDefault="007E380F" w:rsidP="003450B9">
      <w:pPr>
        <w:tabs>
          <w:tab w:val="num" w:pos="720"/>
        </w:tabs>
        <w:spacing w:after="0" w:line="240" w:lineRule="auto"/>
        <w:ind w:firstLine="709"/>
        <w:jc w:val="both"/>
        <w:rPr>
          <w:rFonts w:ascii="Times New Roman" w:eastAsia="Symbol" w:hAnsi="Times New Roman" w:cs="Times New Roman"/>
          <w:sz w:val="24"/>
          <w:szCs w:val="24"/>
          <w:lang w:eastAsia="ru-RU"/>
        </w:rPr>
      </w:pPr>
      <w:r w:rsidRPr="003450B9">
        <w:rPr>
          <w:rFonts w:ascii="Times New Roman" w:eastAsia="Symbol" w:hAnsi="Times New Roman" w:cs="Times New Roman"/>
          <w:sz w:val="24"/>
          <w:szCs w:val="24"/>
          <w:lang w:eastAsia="ru-RU"/>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7E380F" w:rsidRPr="003450B9" w:rsidRDefault="007E380F" w:rsidP="003450B9">
      <w:pPr>
        <w:tabs>
          <w:tab w:val="num" w:pos="720"/>
        </w:tabs>
        <w:spacing w:after="0" w:line="240" w:lineRule="auto"/>
        <w:ind w:firstLine="709"/>
        <w:jc w:val="both"/>
        <w:rPr>
          <w:rFonts w:ascii="Times New Roman" w:eastAsia="Symbol" w:hAnsi="Times New Roman" w:cs="Times New Roman"/>
          <w:sz w:val="24"/>
          <w:szCs w:val="24"/>
          <w:lang w:eastAsia="ru-RU"/>
        </w:rPr>
      </w:pPr>
      <w:r w:rsidRPr="003450B9">
        <w:rPr>
          <w:rFonts w:ascii="Times New Roman" w:eastAsia="Symbol" w:hAnsi="Times New Roman" w:cs="Times New Roman"/>
          <w:sz w:val="24"/>
          <w:szCs w:val="24"/>
          <w:lang w:eastAsia="ru-RU"/>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7E380F" w:rsidRPr="003450B9" w:rsidRDefault="007E380F" w:rsidP="003450B9">
      <w:pPr>
        <w:tabs>
          <w:tab w:val="num" w:pos="720"/>
        </w:tabs>
        <w:spacing w:after="0" w:line="240" w:lineRule="auto"/>
        <w:ind w:firstLine="709"/>
        <w:jc w:val="both"/>
        <w:rPr>
          <w:rFonts w:ascii="Times New Roman" w:eastAsia="Symbol" w:hAnsi="Times New Roman" w:cs="Times New Roman"/>
          <w:sz w:val="24"/>
          <w:szCs w:val="24"/>
          <w:lang w:eastAsia="ru-RU"/>
        </w:rPr>
      </w:pPr>
      <w:r w:rsidRPr="003450B9">
        <w:rPr>
          <w:rFonts w:ascii="Times New Roman" w:eastAsia="Symbol" w:hAnsi="Times New Roman" w:cs="Times New Roman"/>
          <w:sz w:val="24"/>
          <w:szCs w:val="24"/>
          <w:lang w:eastAsia="ru-RU"/>
        </w:rPr>
        <w:lastRenderedPageBreak/>
        <w:t>3.1.9. на участие в управлении учреждением в предусмотренных ТК РФ, иными федеральными законами, соглашениями и коллективным договором формах;</w:t>
      </w:r>
    </w:p>
    <w:p w:rsidR="007E380F" w:rsidRPr="003450B9" w:rsidRDefault="007E380F" w:rsidP="003450B9">
      <w:pPr>
        <w:tabs>
          <w:tab w:val="num" w:pos="720"/>
        </w:tabs>
        <w:spacing w:after="0" w:line="240" w:lineRule="auto"/>
        <w:ind w:firstLine="709"/>
        <w:jc w:val="both"/>
        <w:rPr>
          <w:rFonts w:ascii="Times New Roman" w:eastAsia="Symbol" w:hAnsi="Times New Roman" w:cs="Times New Roman"/>
          <w:sz w:val="24"/>
          <w:szCs w:val="24"/>
          <w:lang w:eastAsia="ru-RU"/>
        </w:rPr>
      </w:pPr>
      <w:r w:rsidRPr="003450B9">
        <w:rPr>
          <w:rFonts w:ascii="Times New Roman" w:eastAsia="Symbol" w:hAnsi="Times New Roman" w:cs="Times New Roman"/>
          <w:sz w:val="24"/>
          <w:szCs w:val="24"/>
          <w:lang w:eastAsia="ru-RU"/>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7E380F" w:rsidRPr="003450B9" w:rsidRDefault="007E380F" w:rsidP="003450B9">
      <w:pPr>
        <w:tabs>
          <w:tab w:val="num" w:pos="720"/>
        </w:tabs>
        <w:spacing w:after="0" w:line="240" w:lineRule="auto"/>
        <w:ind w:firstLine="709"/>
        <w:jc w:val="both"/>
        <w:rPr>
          <w:rFonts w:ascii="Times New Roman" w:eastAsia="Symbol" w:hAnsi="Times New Roman" w:cs="Times New Roman"/>
          <w:sz w:val="24"/>
          <w:szCs w:val="24"/>
          <w:lang w:eastAsia="ru-RU"/>
        </w:rPr>
      </w:pPr>
      <w:r w:rsidRPr="003450B9">
        <w:rPr>
          <w:rFonts w:ascii="Times New Roman" w:eastAsia="Symbol" w:hAnsi="Times New Roman" w:cs="Times New Roman"/>
          <w:sz w:val="24"/>
          <w:szCs w:val="24"/>
          <w:lang w:eastAsia="ru-RU"/>
        </w:rPr>
        <w:t>3.1.11. на защиту своих трудовых прав, свобод и законных интересов всеми не запрещенными законом способами;</w:t>
      </w:r>
    </w:p>
    <w:p w:rsidR="007E380F" w:rsidRPr="003450B9" w:rsidRDefault="007E380F" w:rsidP="003450B9">
      <w:pPr>
        <w:tabs>
          <w:tab w:val="num" w:pos="720"/>
        </w:tabs>
        <w:spacing w:after="0" w:line="240" w:lineRule="auto"/>
        <w:ind w:firstLine="709"/>
        <w:jc w:val="both"/>
        <w:rPr>
          <w:rFonts w:ascii="Times New Roman" w:eastAsia="Symbol" w:hAnsi="Times New Roman" w:cs="Times New Roman"/>
          <w:sz w:val="24"/>
          <w:szCs w:val="24"/>
          <w:lang w:eastAsia="ru-RU"/>
        </w:rPr>
      </w:pPr>
      <w:r w:rsidRPr="003450B9">
        <w:rPr>
          <w:rFonts w:ascii="Times New Roman" w:eastAsia="Symbol" w:hAnsi="Times New Roman" w:cs="Times New Roman"/>
          <w:sz w:val="24"/>
          <w:szCs w:val="24"/>
          <w:lang w:eastAsia="ru-RU"/>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7E380F" w:rsidRPr="003450B9" w:rsidRDefault="007E380F" w:rsidP="003450B9">
      <w:pPr>
        <w:tabs>
          <w:tab w:val="num" w:pos="720"/>
        </w:tabs>
        <w:spacing w:after="0" w:line="240" w:lineRule="auto"/>
        <w:ind w:firstLine="709"/>
        <w:jc w:val="both"/>
        <w:rPr>
          <w:rFonts w:ascii="Times New Roman" w:eastAsia="Symbol" w:hAnsi="Times New Roman" w:cs="Times New Roman"/>
          <w:sz w:val="24"/>
          <w:szCs w:val="24"/>
          <w:lang w:eastAsia="ru-RU"/>
        </w:rPr>
      </w:pPr>
      <w:r w:rsidRPr="003450B9">
        <w:rPr>
          <w:rFonts w:ascii="Times New Roman" w:eastAsia="Symbol" w:hAnsi="Times New Roman" w:cs="Times New Roman"/>
          <w:sz w:val="24"/>
          <w:szCs w:val="24"/>
          <w:lang w:eastAsia="ru-RU"/>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7E380F" w:rsidRPr="003450B9" w:rsidRDefault="007E380F" w:rsidP="003450B9">
      <w:pPr>
        <w:tabs>
          <w:tab w:val="num" w:pos="720"/>
        </w:tabs>
        <w:spacing w:after="0" w:line="240" w:lineRule="auto"/>
        <w:ind w:firstLine="709"/>
        <w:jc w:val="both"/>
        <w:rPr>
          <w:rFonts w:ascii="Times New Roman" w:eastAsia="Symbol" w:hAnsi="Times New Roman" w:cs="Times New Roman"/>
          <w:sz w:val="24"/>
          <w:szCs w:val="24"/>
          <w:lang w:eastAsia="ru-RU"/>
        </w:rPr>
      </w:pPr>
      <w:r w:rsidRPr="003450B9">
        <w:rPr>
          <w:rFonts w:ascii="Times New Roman" w:eastAsia="Symbol" w:hAnsi="Times New Roman" w:cs="Times New Roman"/>
          <w:sz w:val="24"/>
          <w:szCs w:val="24"/>
          <w:lang w:eastAsia="ru-RU"/>
        </w:rPr>
        <w:t>3.1.14. на обязательное социальное страхование в случаях, предусмотренных федеральными законами;</w:t>
      </w:r>
    </w:p>
    <w:p w:rsidR="007E380F" w:rsidRPr="003450B9" w:rsidRDefault="007E380F" w:rsidP="003450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kern w:val="1"/>
          <w:sz w:val="24"/>
          <w:szCs w:val="24"/>
          <w:lang w:eastAsia="ar-SA"/>
        </w:rPr>
      </w:pPr>
      <w:r w:rsidRPr="003450B9">
        <w:rPr>
          <w:rFonts w:ascii="Times New Roman" w:eastAsia="Symbol" w:hAnsi="Times New Roman" w:cs="Times New Roman"/>
          <w:kern w:val="1"/>
          <w:sz w:val="24"/>
          <w:szCs w:val="24"/>
          <w:lang w:eastAsia="ru-RU"/>
        </w:rPr>
        <w:t xml:space="preserve">3.1.15. </w:t>
      </w:r>
      <w:r w:rsidRPr="003450B9">
        <w:rPr>
          <w:rFonts w:ascii="Times New Roman" w:eastAsia="Lucida Sans Unicode" w:hAnsi="Times New Roman" w:cs="Times New Roman"/>
          <w:kern w:val="1"/>
          <w:sz w:val="24"/>
          <w:szCs w:val="24"/>
          <w:lang w:eastAsia="ar-SA"/>
        </w:rPr>
        <w:t>пользоваться другими правами в соответствии с уставом образовательного учреждения</w:t>
      </w:r>
      <w:r w:rsidRPr="003450B9">
        <w:rPr>
          <w:rFonts w:ascii="Times New Roman" w:eastAsia="Times New Roman" w:hAnsi="Times New Roman" w:cs="Times New Roman"/>
          <w:kern w:val="1"/>
          <w:sz w:val="24"/>
          <w:szCs w:val="24"/>
          <w:lang w:eastAsia="ar-SA"/>
        </w:rPr>
        <w:t>, трудовым договором, законодательством Российской Федерации.</w:t>
      </w:r>
    </w:p>
    <w:p w:rsidR="007E380F" w:rsidRPr="003450B9" w:rsidRDefault="007E380F" w:rsidP="003450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kern w:val="1"/>
          <w:sz w:val="24"/>
          <w:szCs w:val="24"/>
          <w:lang w:eastAsia="ar-SA"/>
        </w:rPr>
      </w:pPr>
    </w:p>
    <w:p w:rsidR="007E380F" w:rsidRPr="003450B9" w:rsidRDefault="007E380F" w:rsidP="003450B9">
      <w:pPr>
        <w:spacing w:after="0" w:line="240" w:lineRule="auto"/>
        <w:ind w:firstLine="709"/>
        <w:rPr>
          <w:rFonts w:ascii="Times New Roman" w:eastAsia="Times New Roman" w:hAnsi="Times New Roman" w:cs="Times New Roman"/>
          <w:b/>
          <w:sz w:val="24"/>
          <w:szCs w:val="24"/>
          <w:lang w:eastAsia="ru-RU"/>
        </w:rPr>
      </w:pPr>
      <w:r w:rsidRPr="003450B9">
        <w:rPr>
          <w:rFonts w:ascii="Times New Roman" w:eastAsia="Times New Roman" w:hAnsi="Times New Roman" w:cs="Times New Roman"/>
          <w:b/>
          <w:sz w:val="24"/>
          <w:szCs w:val="24"/>
          <w:lang w:eastAsia="ru-RU"/>
        </w:rPr>
        <w:t>3.2. Работник обязан:</w:t>
      </w:r>
    </w:p>
    <w:p w:rsidR="007E380F" w:rsidRPr="003450B9" w:rsidRDefault="007E380F" w:rsidP="003450B9">
      <w:pPr>
        <w:tabs>
          <w:tab w:val="num" w:pos="720"/>
        </w:tabs>
        <w:spacing w:after="0" w:line="240" w:lineRule="auto"/>
        <w:ind w:firstLine="709"/>
        <w:jc w:val="both"/>
        <w:rPr>
          <w:rFonts w:ascii="Times New Roman" w:eastAsia="Symbol" w:hAnsi="Times New Roman" w:cs="Times New Roman"/>
          <w:sz w:val="24"/>
          <w:szCs w:val="24"/>
          <w:lang w:eastAsia="ru-RU"/>
        </w:rPr>
      </w:pPr>
      <w:r w:rsidRPr="003450B9">
        <w:rPr>
          <w:rFonts w:ascii="Times New Roman" w:eastAsia="Symbol" w:hAnsi="Times New Roman" w:cs="Times New Roman"/>
          <w:sz w:val="24"/>
          <w:szCs w:val="24"/>
          <w:lang w:eastAsia="ru-RU"/>
        </w:rPr>
        <w:t xml:space="preserve">3.2.1. </w:t>
      </w:r>
      <w:r w:rsidRPr="003450B9">
        <w:rPr>
          <w:rFonts w:ascii="Times New Roman" w:eastAsia="Times New Roman" w:hAnsi="Times New Roman" w:cs="Times New Roman"/>
          <w:spacing w:val="-6"/>
          <w:sz w:val="24"/>
          <w:szCs w:val="24"/>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3450B9">
        <w:rPr>
          <w:rFonts w:ascii="Times New Roman" w:eastAsia="Times New Roman" w:hAnsi="Times New Roman" w:cs="Times New Roman"/>
          <w:sz w:val="24"/>
          <w:szCs w:val="24"/>
        </w:rPr>
        <w:t>;</w:t>
      </w:r>
    </w:p>
    <w:p w:rsidR="007E380F" w:rsidRPr="003450B9" w:rsidRDefault="007E380F" w:rsidP="003450B9">
      <w:pPr>
        <w:tabs>
          <w:tab w:val="num" w:pos="720"/>
        </w:tabs>
        <w:spacing w:after="0" w:line="240" w:lineRule="auto"/>
        <w:ind w:firstLine="709"/>
        <w:jc w:val="both"/>
        <w:rPr>
          <w:rFonts w:ascii="Times New Roman" w:eastAsia="Symbol" w:hAnsi="Times New Roman" w:cs="Times New Roman"/>
          <w:sz w:val="24"/>
          <w:szCs w:val="24"/>
          <w:lang w:eastAsia="ru-RU"/>
        </w:rPr>
      </w:pPr>
      <w:r w:rsidRPr="003450B9">
        <w:rPr>
          <w:rFonts w:ascii="Times New Roman" w:eastAsia="Symbol" w:hAnsi="Times New Roman" w:cs="Times New Roman"/>
          <w:sz w:val="24"/>
          <w:szCs w:val="24"/>
          <w:lang w:eastAsia="ru-RU"/>
        </w:rPr>
        <w:t>3.2.2. соблюдать требования по охране труда и обеспечению безопасности труда;</w:t>
      </w:r>
    </w:p>
    <w:p w:rsidR="007E380F" w:rsidRPr="003450B9" w:rsidRDefault="007E380F" w:rsidP="003450B9">
      <w:pPr>
        <w:tabs>
          <w:tab w:val="num" w:pos="720"/>
        </w:tabs>
        <w:spacing w:after="0" w:line="240" w:lineRule="auto"/>
        <w:ind w:firstLine="709"/>
        <w:jc w:val="both"/>
        <w:rPr>
          <w:rFonts w:ascii="Times New Roman" w:eastAsia="Symbol" w:hAnsi="Times New Roman" w:cs="Times New Roman"/>
          <w:sz w:val="24"/>
          <w:szCs w:val="24"/>
          <w:lang w:eastAsia="ru-RU"/>
        </w:rPr>
      </w:pPr>
      <w:r w:rsidRPr="003450B9">
        <w:rPr>
          <w:rFonts w:ascii="Times New Roman" w:eastAsia="Symbol" w:hAnsi="Times New Roman" w:cs="Times New Roman"/>
          <w:sz w:val="24"/>
          <w:szCs w:val="24"/>
          <w:lang w:eastAsia="ru-RU"/>
        </w:rPr>
        <w:tab/>
        <w:t xml:space="preserve">3.2.3. незамедлительно сообщать администрации учреждения о возникновении ситуации, представляющей угрозу жизни и здоровью людей, сохранности имущества работодателя, в </w:t>
      </w:r>
      <w:proofErr w:type="spellStart"/>
      <w:r w:rsidRPr="003450B9">
        <w:rPr>
          <w:rFonts w:ascii="Times New Roman" w:eastAsia="Symbol" w:hAnsi="Times New Roman" w:cs="Times New Roman"/>
          <w:sz w:val="24"/>
          <w:szCs w:val="24"/>
          <w:lang w:eastAsia="ru-RU"/>
        </w:rPr>
        <w:t>т.ч</w:t>
      </w:r>
      <w:proofErr w:type="spellEnd"/>
      <w:r w:rsidRPr="003450B9">
        <w:rPr>
          <w:rFonts w:ascii="Times New Roman" w:eastAsia="Symbol" w:hAnsi="Times New Roman" w:cs="Times New Roman"/>
          <w:sz w:val="24"/>
          <w:szCs w:val="24"/>
          <w:lang w:eastAsia="ru-RU"/>
        </w:rPr>
        <w:t>. имущества третьих лиц, находящихся у работодателя;</w:t>
      </w:r>
    </w:p>
    <w:p w:rsidR="007E380F" w:rsidRPr="003450B9" w:rsidRDefault="007E380F" w:rsidP="003450B9">
      <w:pPr>
        <w:tabs>
          <w:tab w:val="num" w:pos="720"/>
        </w:tabs>
        <w:spacing w:after="0" w:line="240" w:lineRule="auto"/>
        <w:ind w:firstLine="709"/>
        <w:jc w:val="both"/>
        <w:rPr>
          <w:rFonts w:ascii="Times New Roman" w:eastAsia="Symbol" w:hAnsi="Times New Roman" w:cs="Times New Roman"/>
          <w:sz w:val="24"/>
          <w:szCs w:val="24"/>
          <w:lang w:eastAsia="ru-RU"/>
        </w:rPr>
      </w:pPr>
      <w:r w:rsidRPr="003450B9">
        <w:rPr>
          <w:rFonts w:ascii="Times New Roman" w:eastAsia="Symbol" w:hAnsi="Times New Roman" w:cs="Times New Roman"/>
          <w:sz w:val="24"/>
          <w:szCs w:val="24"/>
          <w:lang w:eastAsia="ru-RU"/>
        </w:rPr>
        <w:tab/>
        <w:t>3.2.4. бережно относиться к имуществу учреждения и других работников;</w:t>
      </w:r>
    </w:p>
    <w:p w:rsidR="007E380F" w:rsidRPr="003450B9" w:rsidRDefault="007E380F" w:rsidP="003450B9">
      <w:pPr>
        <w:tabs>
          <w:tab w:val="num" w:pos="720"/>
        </w:tabs>
        <w:spacing w:after="0" w:line="240" w:lineRule="auto"/>
        <w:ind w:firstLine="709"/>
        <w:jc w:val="both"/>
        <w:rPr>
          <w:rFonts w:ascii="Times New Roman" w:eastAsia="Symbol" w:hAnsi="Times New Roman" w:cs="Times New Roman"/>
          <w:sz w:val="24"/>
          <w:szCs w:val="24"/>
          <w:lang w:eastAsia="ru-RU"/>
        </w:rPr>
      </w:pPr>
      <w:r w:rsidRPr="003450B9">
        <w:rPr>
          <w:rFonts w:ascii="Times New Roman" w:eastAsia="Symbol" w:hAnsi="Times New Roman" w:cs="Times New Roman"/>
          <w:sz w:val="24"/>
          <w:szCs w:val="24"/>
          <w:lang w:eastAsia="ru-RU"/>
        </w:rPr>
        <w:t>3.2.5. проходить предварительные и периодические медицинские осмотры;</w:t>
      </w:r>
    </w:p>
    <w:p w:rsidR="007E380F" w:rsidRPr="003450B9" w:rsidRDefault="007E380F" w:rsidP="003450B9">
      <w:pPr>
        <w:tabs>
          <w:tab w:val="num" w:pos="720"/>
        </w:tabs>
        <w:spacing w:after="0" w:line="240" w:lineRule="auto"/>
        <w:ind w:firstLine="709"/>
        <w:jc w:val="both"/>
        <w:rPr>
          <w:rFonts w:ascii="Times New Roman" w:eastAsia="Symbol" w:hAnsi="Times New Roman" w:cs="Times New Roman"/>
          <w:sz w:val="24"/>
          <w:szCs w:val="24"/>
          <w:lang w:eastAsia="ru-RU"/>
        </w:rPr>
      </w:pPr>
      <w:r w:rsidRPr="003450B9">
        <w:rPr>
          <w:rFonts w:ascii="Times New Roman" w:eastAsia="Times New Roman" w:hAnsi="Times New Roman" w:cs="Times New Roman"/>
          <w:sz w:val="24"/>
          <w:szCs w:val="24"/>
          <w:lang w:eastAsia="ru-RU"/>
        </w:rPr>
        <w:t>3.2.6. предъявлять при приеме на работу документы, предусмотренные трудовым законодательством;</w:t>
      </w:r>
    </w:p>
    <w:p w:rsidR="007E380F" w:rsidRPr="003450B9" w:rsidRDefault="007E380F" w:rsidP="003450B9">
      <w:pPr>
        <w:tabs>
          <w:tab w:val="num" w:pos="720"/>
        </w:tabs>
        <w:spacing w:after="0" w:line="240" w:lineRule="auto"/>
        <w:ind w:firstLine="709"/>
        <w:jc w:val="both"/>
        <w:rPr>
          <w:rFonts w:ascii="Times New Roman" w:eastAsia="Symbol" w:hAnsi="Times New Roman" w:cs="Times New Roman"/>
          <w:sz w:val="24"/>
          <w:szCs w:val="24"/>
          <w:lang w:eastAsia="ru-RU"/>
        </w:rPr>
      </w:pPr>
      <w:r w:rsidRPr="003450B9">
        <w:rPr>
          <w:rFonts w:ascii="Times New Roman" w:eastAsia="Symbol" w:hAnsi="Times New Roman" w:cs="Times New Roman"/>
          <w:sz w:val="24"/>
          <w:szCs w:val="24"/>
          <w:lang w:eastAsia="ru-RU"/>
        </w:rPr>
        <w:t>3.2.7. содержать рабочее место, мебель, оборудование в исправном и аккуратном состоянии, поддерживать чистоту в помещениях учреждения;</w:t>
      </w:r>
    </w:p>
    <w:p w:rsidR="007E380F" w:rsidRPr="003450B9" w:rsidRDefault="007E380F" w:rsidP="003450B9">
      <w:pPr>
        <w:tabs>
          <w:tab w:val="num" w:pos="720"/>
        </w:tabs>
        <w:spacing w:after="0" w:line="240" w:lineRule="auto"/>
        <w:ind w:firstLine="709"/>
        <w:jc w:val="both"/>
        <w:rPr>
          <w:rFonts w:ascii="Times New Roman" w:eastAsia="Symbol" w:hAnsi="Times New Roman" w:cs="Times New Roman"/>
          <w:i/>
          <w:sz w:val="24"/>
          <w:szCs w:val="24"/>
          <w:lang w:eastAsia="ru-RU"/>
        </w:rPr>
      </w:pPr>
      <w:r w:rsidRPr="003450B9">
        <w:rPr>
          <w:rFonts w:ascii="Times New Roman" w:eastAsia="Times New Roman" w:hAnsi="Times New Roman" w:cs="Times New Roman"/>
          <w:sz w:val="24"/>
          <w:szCs w:val="24"/>
          <w:lang w:eastAsia="ru-RU"/>
        </w:rPr>
        <w:t xml:space="preserve">3.2.8. экономно и рационально расходовать энергию, топливо и другие </w:t>
      </w:r>
      <w:r w:rsidRPr="003450B9">
        <w:rPr>
          <w:rFonts w:ascii="Times New Roman" w:eastAsia="Symbol" w:hAnsi="Times New Roman" w:cs="Times New Roman"/>
          <w:sz w:val="24"/>
          <w:szCs w:val="24"/>
          <w:lang w:eastAsia="ru-RU"/>
        </w:rPr>
        <w:t>материальные ресурсы учреждения;</w:t>
      </w:r>
    </w:p>
    <w:p w:rsidR="007E380F" w:rsidRPr="003450B9" w:rsidRDefault="007E380F" w:rsidP="003450B9">
      <w:pPr>
        <w:tabs>
          <w:tab w:val="num" w:pos="720"/>
        </w:tabs>
        <w:spacing w:after="0" w:line="240" w:lineRule="auto"/>
        <w:ind w:firstLine="709"/>
        <w:jc w:val="both"/>
        <w:rPr>
          <w:rFonts w:ascii="Times New Roman" w:eastAsia="Symbol" w:hAnsi="Times New Roman" w:cs="Times New Roman"/>
          <w:sz w:val="24"/>
          <w:szCs w:val="24"/>
          <w:lang w:eastAsia="ru-RU"/>
        </w:rPr>
      </w:pPr>
      <w:r w:rsidRPr="003450B9">
        <w:rPr>
          <w:rFonts w:ascii="Times New Roman" w:eastAsia="Symbol" w:hAnsi="Times New Roman" w:cs="Times New Roman"/>
          <w:sz w:val="24"/>
          <w:szCs w:val="24"/>
          <w:lang w:eastAsia="ru-RU"/>
        </w:rPr>
        <w:t xml:space="preserve">3.2.9. соблюдать законные права и свободы обучающихся и воспитанников; </w:t>
      </w:r>
    </w:p>
    <w:p w:rsidR="007E380F" w:rsidRPr="003450B9" w:rsidRDefault="007E380F" w:rsidP="003450B9">
      <w:pPr>
        <w:tabs>
          <w:tab w:val="num" w:pos="720"/>
        </w:tabs>
        <w:spacing w:after="0" w:line="240" w:lineRule="auto"/>
        <w:ind w:firstLine="709"/>
        <w:jc w:val="both"/>
        <w:rPr>
          <w:rFonts w:ascii="Times New Roman" w:eastAsia="Symbol" w:hAnsi="Times New Roman" w:cs="Times New Roman"/>
          <w:sz w:val="24"/>
          <w:szCs w:val="24"/>
          <w:lang w:eastAsia="ru-RU"/>
        </w:rPr>
      </w:pPr>
      <w:r w:rsidRPr="003450B9">
        <w:rPr>
          <w:rFonts w:ascii="Times New Roman" w:eastAsia="Symbol" w:hAnsi="Times New Roman" w:cs="Times New Roman"/>
          <w:sz w:val="24"/>
          <w:szCs w:val="24"/>
          <w:lang w:eastAsia="ru-RU"/>
        </w:rPr>
        <w:t>3.2.10. уважительно и тактично относиться к коллегам по работе и обучающимся;</w:t>
      </w:r>
    </w:p>
    <w:p w:rsidR="007E380F" w:rsidRPr="003450B9" w:rsidRDefault="007E380F" w:rsidP="003450B9">
      <w:pPr>
        <w:spacing w:after="0" w:line="240" w:lineRule="auto"/>
        <w:ind w:firstLine="709"/>
        <w:jc w:val="both"/>
        <w:rPr>
          <w:rFonts w:ascii="Times New Roman" w:eastAsia="Times New Roman" w:hAnsi="Times New Roman" w:cs="Times New Roman"/>
          <w:sz w:val="24"/>
          <w:szCs w:val="24"/>
        </w:rPr>
      </w:pPr>
      <w:r w:rsidRPr="003450B9">
        <w:rPr>
          <w:rFonts w:ascii="Times New Roman" w:eastAsia="Symbol" w:hAnsi="Times New Roman" w:cs="Times New Roman"/>
          <w:sz w:val="24"/>
          <w:szCs w:val="24"/>
          <w:lang w:eastAsia="ru-RU"/>
        </w:rPr>
        <w:t xml:space="preserve">3.2.11. </w:t>
      </w:r>
      <w:r w:rsidRPr="003450B9">
        <w:rPr>
          <w:rFonts w:ascii="Times New Roman" w:eastAsia="Times New Roman" w:hAnsi="Times New Roman" w:cs="Times New Roman"/>
          <w:sz w:val="24"/>
          <w:szCs w:val="24"/>
        </w:rPr>
        <w:t>выполнять другие обязанности, отнесенные уставом учреждения, трудовым договором и законодательством Российской Федерации к компетенции работника.</w:t>
      </w:r>
    </w:p>
    <w:p w:rsidR="007E380F" w:rsidRPr="003450B9" w:rsidRDefault="007E380F" w:rsidP="003450B9">
      <w:pPr>
        <w:spacing w:after="0" w:line="240" w:lineRule="auto"/>
        <w:ind w:firstLine="709"/>
        <w:jc w:val="both"/>
        <w:rPr>
          <w:rFonts w:ascii="Times New Roman" w:eastAsia="Times New Roman" w:hAnsi="Times New Roman" w:cs="Times New Roman"/>
          <w:sz w:val="24"/>
          <w:szCs w:val="24"/>
        </w:rPr>
      </w:pPr>
    </w:p>
    <w:p w:rsidR="007E380F" w:rsidRPr="003450B9" w:rsidRDefault="007E380F" w:rsidP="003450B9">
      <w:pPr>
        <w:numPr>
          <w:ilvl w:val="1"/>
          <w:numId w:val="16"/>
        </w:numPr>
        <w:spacing w:after="0" w:line="240" w:lineRule="auto"/>
        <w:ind w:left="0" w:firstLine="709"/>
        <w:jc w:val="both"/>
        <w:rPr>
          <w:rFonts w:ascii="Times New Roman" w:eastAsia="Calibri" w:hAnsi="Times New Roman" w:cs="Times New Roman"/>
          <w:b/>
          <w:sz w:val="24"/>
          <w:szCs w:val="24"/>
        </w:rPr>
      </w:pPr>
      <w:r w:rsidRPr="003450B9">
        <w:rPr>
          <w:rFonts w:ascii="Times New Roman" w:eastAsia="Symbol" w:hAnsi="Times New Roman" w:cs="Times New Roman"/>
          <w:b/>
          <w:sz w:val="24"/>
          <w:szCs w:val="24"/>
          <w:lang w:eastAsia="ru-RU"/>
        </w:rPr>
        <w:t>Педагогические работники образовательного учреждения имеют право:</w:t>
      </w:r>
    </w:p>
    <w:p w:rsidR="007E380F" w:rsidRPr="003450B9" w:rsidRDefault="007E380F" w:rsidP="003450B9">
      <w:pPr>
        <w:tabs>
          <w:tab w:val="num" w:pos="720"/>
        </w:tabs>
        <w:spacing w:after="0" w:line="240" w:lineRule="auto"/>
        <w:ind w:firstLine="709"/>
        <w:jc w:val="both"/>
        <w:rPr>
          <w:rFonts w:ascii="Times New Roman" w:eastAsia="Symbol" w:hAnsi="Times New Roman" w:cs="Times New Roman"/>
          <w:sz w:val="24"/>
          <w:szCs w:val="24"/>
          <w:lang w:eastAsia="ru-RU"/>
        </w:rPr>
      </w:pPr>
      <w:r w:rsidRPr="003450B9">
        <w:rPr>
          <w:rFonts w:ascii="Times New Roman" w:eastAsia="Symbol" w:hAnsi="Times New Roman" w:cs="Times New Roman"/>
          <w:sz w:val="24"/>
          <w:szCs w:val="24"/>
          <w:lang w:eastAsia="ru-RU"/>
        </w:rPr>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7E380F" w:rsidRPr="003450B9" w:rsidRDefault="007E380F" w:rsidP="003450B9">
      <w:pPr>
        <w:tabs>
          <w:tab w:val="num" w:pos="720"/>
        </w:tabs>
        <w:spacing w:after="0" w:line="240" w:lineRule="auto"/>
        <w:ind w:firstLine="709"/>
        <w:jc w:val="both"/>
        <w:rPr>
          <w:rFonts w:ascii="Times New Roman" w:eastAsia="Symbol" w:hAnsi="Times New Roman" w:cs="Times New Roman"/>
          <w:sz w:val="24"/>
          <w:szCs w:val="24"/>
          <w:lang w:eastAsia="ru-RU"/>
        </w:rPr>
      </w:pPr>
      <w:r w:rsidRPr="003450B9">
        <w:rPr>
          <w:rFonts w:ascii="Times New Roman" w:eastAsia="Symbol" w:hAnsi="Times New Roman" w:cs="Times New Roman"/>
          <w:sz w:val="24"/>
          <w:szCs w:val="24"/>
          <w:lang w:eastAsia="ru-RU"/>
        </w:rPr>
        <w:t>3.3.2. на внесение предложений по совершенствованию образовательного процесса в учреждении;</w:t>
      </w:r>
    </w:p>
    <w:p w:rsidR="007E380F" w:rsidRPr="003450B9" w:rsidRDefault="007E380F" w:rsidP="003450B9">
      <w:pPr>
        <w:tabs>
          <w:tab w:val="num" w:pos="720"/>
        </w:tabs>
        <w:spacing w:after="0" w:line="240" w:lineRule="auto"/>
        <w:ind w:firstLine="709"/>
        <w:jc w:val="both"/>
        <w:rPr>
          <w:rFonts w:ascii="Times New Roman" w:eastAsia="Symbol" w:hAnsi="Times New Roman" w:cs="Times New Roman"/>
          <w:sz w:val="24"/>
          <w:szCs w:val="24"/>
          <w:lang w:eastAsia="ru-RU"/>
        </w:rPr>
      </w:pPr>
      <w:r w:rsidRPr="003450B9">
        <w:rPr>
          <w:rFonts w:ascii="Times New Roman" w:eastAsia="Symbol" w:hAnsi="Times New Roman" w:cs="Times New Roman"/>
          <w:sz w:val="24"/>
          <w:szCs w:val="24"/>
          <w:lang w:eastAsia="ru-RU"/>
        </w:rPr>
        <w:t>3.3.3.  на повышение квалификации с определенной периодичностью, для чего администрация учреждения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7E380F" w:rsidRPr="003450B9" w:rsidRDefault="007E380F" w:rsidP="003450B9">
      <w:pPr>
        <w:tabs>
          <w:tab w:val="num" w:pos="720"/>
        </w:tabs>
        <w:spacing w:after="0" w:line="240" w:lineRule="auto"/>
        <w:ind w:firstLine="709"/>
        <w:jc w:val="both"/>
        <w:rPr>
          <w:rFonts w:ascii="Times New Roman" w:eastAsia="Symbol" w:hAnsi="Times New Roman" w:cs="Times New Roman"/>
          <w:sz w:val="24"/>
          <w:szCs w:val="24"/>
          <w:lang w:eastAsia="ru-RU"/>
        </w:rPr>
      </w:pPr>
      <w:r w:rsidRPr="003450B9">
        <w:rPr>
          <w:rFonts w:ascii="Times New Roman" w:eastAsia="Symbol" w:hAnsi="Times New Roman" w:cs="Times New Roman"/>
          <w:sz w:val="24"/>
          <w:szCs w:val="24"/>
          <w:lang w:eastAsia="ru-RU"/>
        </w:rPr>
        <w:lastRenderedPageBreak/>
        <w:t>3.3.4. 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7E380F" w:rsidRPr="003450B9" w:rsidRDefault="007E380F" w:rsidP="003450B9">
      <w:pPr>
        <w:tabs>
          <w:tab w:val="num" w:pos="720"/>
        </w:tabs>
        <w:spacing w:after="0" w:line="240" w:lineRule="auto"/>
        <w:ind w:firstLine="709"/>
        <w:jc w:val="both"/>
        <w:rPr>
          <w:rFonts w:ascii="Times New Roman" w:eastAsia="Symbol" w:hAnsi="Times New Roman" w:cs="Times New Roman"/>
          <w:sz w:val="24"/>
          <w:szCs w:val="24"/>
          <w:lang w:eastAsia="ru-RU"/>
        </w:rPr>
      </w:pPr>
      <w:r w:rsidRPr="003450B9">
        <w:rPr>
          <w:rFonts w:ascii="Times New Roman" w:eastAsia="Symbol" w:hAnsi="Times New Roman" w:cs="Times New Roman"/>
          <w:sz w:val="24"/>
          <w:szCs w:val="24"/>
          <w:lang w:eastAsia="ru-RU"/>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7E380F" w:rsidRPr="003450B9" w:rsidRDefault="007E380F" w:rsidP="003450B9">
      <w:pPr>
        <w:tabs>
          <w:tab w:val="num" w:pos="720"/>
        </w:tabs>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7E380F" w:rsidRPr="003450B9" w:rsidRDefault="007E380F" w:rsidP="003450B9">
      <w:pPr>
        <w:tabs>
          <w:tab w:val="num" w:pos="720"/>
        </w:tabs>
        <w:spacing w:after="0" w:line="240" w:lineRule="auto"/>
        <w:ind w:firstLine="709"/>
        <w:jc w:val="both"/>
        <w:rPr>
          <w:rFonts w:ascii="Times New Roman" w:eastAsia="Times New Roman" w:hAnsi="Times New Roman" w:cs="Times New Roman"/>
          <w:sz w:val="24"/>
          <w:szCs w:val="24"/>
        </w:rPr>
      </w:pPr>
      <w:r w:rsidRPr="003450B9">
        <w:rPr>
          <w:rFonts w:ascii="Times New Roman" w:eastAsia="Calibri" w:hAnsi="Times New Roman" w:cs="Times New Roman"/>
          <w:sz w:val="24"/>
          <w:szCs w:val="24"/>
        </w:rPr>
        <w:t xml:space="preserve">3.3.7. </w:t>
      </w:r>
      <w:r w:rsidRPr="003450B9">
        <w:rPr>
          <w:rFonts w:ascii="Times New Roman" w:eastAsia="Lucida Sans Unicode" w:hAnsi="Times New Roman" w:cs="Times New Roman"/>
          <w:sz w:val="24"/>
          <w:szCs w:val="24"/>
        </w:rPr>
        <w:t>пользоваться другими правами в соответствии с уставом образовательного учреждения</w:t>
      </w:r>
      <w:r w:rsidRPr="003450B9">
        <w:rPr>
          <w:rFonts w:ascii="Times New Roman" w:eastAsia="Times New Roman" w:hAnsi="Times New Roman" w:cs="Times New Roman"/>
          <w:sz w:val="24"/>
          <w:szCs w:val="24"/>
        </w:rPr>
        <w:t>, трудовым договором, коллективным договором, соглашениями, законодательством Российской Федерации.</w:t>
      </w:r>
    </w:p>
    <w:p w:rsidR="007E380F" w:rsidRPr="003450B9" w:rsidRDefault="007E380F" w:rsidP="003450B9">
      <w:pPr>
        <w:tabs>
          <w:tab w:val="num" w:pos="720"/>
        </w:tabs>
        <w:spacing w:after="0" w:line="240" w:lineRule="auto"/>
        <w:ind w:firstLine="709"/>
        <w:jc w:val="both"/>
        <w:rPr>
          <w:rFonts w:ascii="Times New Roman" w:eastAsia="Times New Roman" w:hAnsi="Times New Roman" w:cs="Times New Roman"/>
          <w:sz w:val="24"/>
          <w:szCs w:val="24"/>
        </w:rPr>
      </w:pPr>
    </w:p>
    <w:p w:rsidR="007E380F" w:rsidRPr="003450B9" w:rsidRDefault="007E380F" w:rsidP="003450B9">
      <w:pPr>
        <w:tabs>
          <w:tab w:val="num" w:pos="720"/>
        </w:tabs>
        <w:spacing w:after="0" w:line="240" w:lineRule="auto"/>
        <w:ind w:firstLine="709"/>
        <w:jc w:val="both"/>
        <w:rPr>
          <w:rFonts w:ascii="Times New Roman" w:eastAsia="Calibri" w:hAnsi="Times New Roman" w:cs="Times New Roman"/>
          <w:sz w:val="24"/>
          <w:szCs w:val="24"/>
        </w:rPr>
      </w:pPr>
      <w:r w:rsidRPr="003450B9">
        <w:rPr>
          <w:rFonts w:ascii="Times New Roman" w:eastAsia="Times New Roman" w:hAnsi="Times New Roman" w:cs="Times New Roman"/>
          <w:b/>
          <w:sz w:val="24"/>
          <w:szCs w:val="24"/>
        </w:rPr>
        <w:t xml:space="preserve">3.4. </w:t>
      </w:r>
      <w:r w:rsidRPr="003450B9">
        <w:rPr>
          <w:rFonts w:ascii="Times New Roman" w:eastAsia="Symbol" w:hAnsi="Times New Roman" w:cs="Times New Roman"/>
          <w:b/>
          <w:sz w:val="24"/>
          <w:szCs w:val="24"/>
          <w:lang w:eastAsia="ru-RU"/>
        </w:rPr>
        <w:t xml:space="preserve">Педагогические работники образовательного учреждения </w:t>
      </w:r>
      <w:r w:rsidRPr="003450B9">
        <w:rPr>
          <w:rFonts w:ascii="Times New Roman" w:eastAsia="Calibri" w:hAnsi="Times New Roman" w:cs="Times New Roman"/>
          <w:b/>
          <w:sz w:val="24"/>
          <w:szCs w:val="24"/>
        </w:rPr>
        <w:t>обязаны:</w:t>
      </w:r>
    </w:p>
    <w:p w:rsidR="007E380F" w:rsidRPr="003450B9" w:rsidRDefault="007E380F" w:rsidP="003450B9">
      <w:pPr>
        <w:tabs>
          <w:tab w:val="num" w:pos="720"/>
        </w:tabs>
        <w:spacing w:after="0" w:line="240" w:lineRule="auto"/>
        <w:ind w:firstLine="709"/>
        <w:jc w:val="both"/>
        <w:rPr>
          <w:rFonts w:ascii="Times New Roman" w:eastAsia="Symbol" w:hAnsi="Times New Roman" w:cs="Times New Roman"/>
          <w:sz w:val="24"/>
          <w:szCs w:val="24"/>
          <w:lang w:eastAsia="ru-RU"/>
        </w:rPr>
      </w:pPr>
      <w:r w:rsidRPr="003450B9">
        <w:rPr>
          <w:rFonts w:ascii="Times New Roman" w:eastAsia="Symbol" w:hAnsi="Times New Roman" w:cs="Times New Roman"/>
          <w:sz w:val="24"/>
          <w:szCs w:val="24"/>
          <w:lang w:eastAsia="ru-RU"/>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7E380F" w:rsidRPr="003450B9" w:rsidRDefault="007E380F" w:rsidP="003450B9">
      <w:pPr>
        <w:tabs>
          <w:tab w:val="num" w:pos="720"/>
        </w:tabs>
        <w:spacing w:after="0" w:line="240" w:lineRule="auto"/>
        <w:ind w:firstLine="709"/>
        <w:jc w:val="both"/>
        <w:rPr>
          <w:rFonts w:ascii="Times New Roman" w:eastAsia="Symbol" w:hAnsi="Times New Roman" w:cs="Times New Roman"/>
          <w:sz w:val="24"/>
          <w:szCs w:val="24"/>
          <w:lang w:eastAsia="ru-RU"/>
        </w:rPr>
      </w:pPr>
      <w:r w:rsidRPr="003450B9">
        <w:rPr>
          <w:rFonts w:ascii="Times New Roman" w:eastAsia="Symbol" w:hAnsi="Times New Roman" w:cs="Times New Roman"/>
          <w:sz w:val="24"/>
          <w:szCs w:val="24"/>
          <w:lang w:eastAsia="ru-RU"/>
        </w:rPr>
        <w:t xml:space="preserve">3.4.2.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rsidR="007E380F" w:rsidRPr="003450B9" w:rsidRDefault="007E380F" w:rsidP="003450B9">
      <w:pPr>
        <w:tabs>
          <w:tab w:val="num" w:pos="720"/>
        </w:tabs>
        <w:spacing w:after="0" w:line="240" w:lineRule="auto"/>
        <w:ind w:firstLine="709"/>
        <w:jc w:val="both"/>
        <w:rPr>
          <w:rFonts w:ascii="Times New Roman" w:eastAsia="Symbol" w:hAnsi="Times New Roman" w:cs="Times New Roman"/>
          <w:sz w:val="24"/>
          <w:szCs w:val="24"/>
          <w:lang w:eastAsia="ru-RU"/>
        </w:rPr>
      </w:pPr>
      <w:r w:rsidRPr="003450B9">
        <w:rPr>
          <w:rFonts w:ascii="Times New Roman" w:eastAsia="Symbol" w:hAnsi="Times New Roman" w:cs="Times New Roman"/>
          <w:sz w:val="24"/>
          <w:szCs w:val="24"/>
          <w:lang w:eastAsia="ru-RU"/>
        </w:rPr>
        <w:t xml:space="preserve">3.4.3. обеспечивать охрану жизни и здоровья обучающихся во время образовательного процесса; </w:t>
      </w:r>
    </w:p>
    <w:p w:rsidR="007E380F" w:rsidRPr="003450B9" w:rsidRDefault="007E380F" w:rsidP="003450B9">
      <w:pPr>
        <w:tabs>
          <w:tab w:val="num" w:pos="720"/>
        </w:tabs>
        <w:spacing w:after="0" w:line="240" w:lineRule="auto"/>
        <w:ind w:firstLine="709"/>
        <w:jc w:val="both"/>
        <w:rPr>
          <w:rFonts w:ascii="Times New Roman" w:eastAsia="Symbol" w:hAnsi="Times New Roman" w:cs="Times New Roman"/>
          <w:sz w:val="24"/>
          <w:szCs w:val="24"/>
          <w:lang w:eastAsia="ru-RU"/>
        </w:rPr>
      </w:pPr>
      <w:r w:rsidRPr="003450B9">
        <w:rPr>
          <w:rFonts w:ascii="Times New Roman" w:eastAsia="Symbol" w:hAnsi="Times New Roman" w:cs="Times New Roman"/>
          <w:sz w:val="24"/>
          <w:szCs w:val="24"/>
          <w:lang w:eastAsia="ru-RU"/>
        </w:rPr>
        <w:t xml:space="preserve">3.4.4. осуществлять связь с родителями (лицами, их заменяющими); </w:t>
      </w:r>
    </w:p>
    <w:p w:rsidR="007E380F" w:rsidRPr="003450B9" w:rsidRDefault="007E380F" w:rsidP="003450B9">
      <w:pPr>
        <w:tabs>
          <w:tab w:val="num" w:pos="720"/>
        </w:tabs>
        <w:spacing w:after="0" w:line="240" w:lineRule="auto"/>
        <w:ind w:firstLine="709"/>
        <w:jc w:val="both"/>
        <w:rPr>
          <w:rFonts w:ascii="Times New Roman" w:eastAsia="Symbol" w:hAnsi="Times New Roman" w:cs="Times New Roman"/>
          <w:sz w:val="24"/>
          <w:szCs w:val="24"/>
          <w:lang w:eastAsia="ru-RU"/>
        </w:rPr>
      </w:pPr>
      <w:r w:rsidRPr="003450B9">
        <w:rPr>
          <w:rFonts w:ascii="Times New Roman" w:eastAsia="Symbol" w:hAnsi="Times New Roman" w:cs="Times New Roman"/>
          <w:sz w:val="24"/>
          <w:szCs w:val="24"/>
          <w:lang w:eastAsia="ru-RU"/>
        </w:rPr>
        <w:t xml:space="preserve">3.4.5. выполнять правила по охране труда и пожарной безопасности; </w:t>
      </w:r>
    </w:p>
    <w:p w:rsidR="007E380F" w:rsidRPr="003450B9" w:rsidRDefault="007E380F" w:rsidP="003450B9">
      <w:pPr>
        <w:tabs>
          <w:tab w:val="left" w:pos="540"/>
          <w:tab w:val="num" w:pos="632"/>
          <w:tab w:val="left" w:pos="1620"/>
        </w:tabs>
        <w:spacing w:after="0" w:line="240" w:lineRule="auto"/>
        <w:ind w:firstLine="709"/>
        <w:jc w:val="both"/>
        <w:rPr>
          <w:rFonts w:ascii="Times New Roman" w:eastAsia="Times New Roman" w:hAnsi="Times New Roman" w:cs="Times New Roman"/>
          <w:b/>
          <w:sz w:val="24"/>
          <w:szCs w:val="24"/>
          <w:lang w:eastAsia="ru-RU"/>
        </w:rPr>
      </w:pPr>
      <w:r w:rsidRPr="003450B9">
        <w:rPr>
          <w:rFonts w:ascii="Times New Roman" w:eastAsia="Times New Roman" w:hAnsi="Times New Roman" w:cs="Times New Roman"/>
          <w:sz w:val="24"/>
          <w:szCs w:val="24"/>
          <w:lang w:eastAsia="ru-RU"/>
        </w:rPr>
        <w:t>3.4.6.</w:t>
      </w:r>
      <w:r w:rsidRPr="003450B9">
        <w:rPr>
          <w:rFonts w:ascii="Times New Roman" w:eastAsia="Times New Roman" w:hAnsi="Times New Roman" w:cs="Times New Roman"/>
          <w:b/>
          <w:sz w:val="24"/>
          <w:szCs w:val="24"/>
          <w:lang w:eastAsia="ru-RU"/>
        </w:rPr>
        <w:t xml:space="preserve"> </w:t>
      </w:r>
      <w:r w:rsidRPr="003450B9">
        <w:rPr>
          <w:rFonts w:ascii="Times New Roman" w:eastAsia="Times New Roman" w:hAnsi="Times New Roman" w:cs="Times New Roman"/>
          <w:sz w:val="24"/>
          <w:szCs w:val="24"/>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7E380F" w:rsidRPr="003450B9" w:rsidRDefault="007E380F" w:rsidP="003450B9">
      <w:pPr>
        <w:spacing w:after="0" w:line="240" w:lineRule="auto"/>
        <w:ind w:firstLine="709"/>
        <w:rPr>
          <w:rFonts w:ascii="Times New Roman" w:eastAsia="Times New Roman" w:hAnsi="Times New Roman" w:cs="Times New Roman"/>
          <w:b/>
          <w:sz w:val="24"/>
          <w:szCs w:val="24"/>
          <w:lang w:eastAsia="ru-RU"/>
        </w:rPr>
      </w:pPr>
    </w:p>
    <w:p w:rsidR="007E380F" w:rsidRPr="003450B9" w:rsidRDefault="007E380F" w:rsidP="003450B9">
      <w:pPr>
        <w:spacing w:after="0" w:line="240" w:lineRule="auto"/>
        <w:ind w:firstLine="709"/>
        <w:rPr>
          <w:rFonts w:ascii="Times New Roman" w:eastAsia="Times New Roman" w:hAnsi="Times New Roman" w:cs="Times New Roman"/>
          <w:b/>
          <w:sz w:val="24"/>
          <w:szCs w:val="24"/>
          <w:lang w:eastAsia="ru-RU"/>
        </w:rPr>
      </w:pPr>
      <w:r w:rsidRPr="003450B9">
        <w:rPr>
          <w:rFonts w:ascii="Times New Roman" w:eastAsia="Times New Roman" w:hAnsi="Times New Roman" w:cs="Times New Roman"/>
          <w:b/>
          <w:sz w:val="24"/>
          <w:szCs w:val="24"/>
          <w:lang w:eastAsia="ru-RU"/>
        </w:rPr>
        <w:t>3.5. Администрация учреждения  имеет право:</w:t>
      </w:r>
    </w:p>
    <w:p w:rsidR="007E380F" w:rsidRPr="003450B9" w:rsidRDefault="007E380F" w:rsidP="003450B9">
      <w:pPr>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3.5.1. на управление образовательным учреждением, принятие решений в пределах полномочий, предусмотренных уставом учреждения;</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3.5.3. на ведение коллективных переговоров через своих представителей и заключение коллективных договоров;</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3.5.4.  на поощрение работников за добросовестный эффективный труд;</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3.5.6. на привлечение работников к дисциплинарной и материальной ответственности в порядке, установленном ТК РФ, иными федеральными законами;</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3.5.7. на принятие локальных нормативных актов, содержащих нормы трудового права, в порядке, установленном ТК РФ;</w:t>
      </w:r>
    </w:p>
    <w:p w:rsidR="007E380F" w:rsidRPr="003450B9" w:rsidRDefault="007E380F" w:rsidP="003450B9">
      <w:pPr>
        <w:spacing w:after="0" w:line="240" w:lineRule="auto"/>
        <w:ind w:firstLine="709"/>
        <w:jc w:val="both"/>
        <w:rPr>
          <w:rFonts w:ascii="Times New Roman" w:eastAsia="Times New Roman" w:hAnsi="Times New Roman" w:cs="Times New Roman"/>
          <w:sz w:val="24"/>
          <w:szCs w:val="24"/>
        </w:rPr>
      </w:pPr>
      <w:r w:rsidRPr="003450B9">
        <w:rPr>
          <w:rFonts w:ascii="Times New Roman" w:eastAsia="Times New Roman" w:hAnsi="Times New Roman" w:cs="Times New Roman"/>
          <w:sz w:val="24"/>
          <w:szCs w:val="24"/>
          <w:lang w:eastAsia="ru-RU"/>
        </w:rPr>
        <w:t>3.5.8. реализовывать иные права, определенные уставом образовательного учреждения</w:t>
      </w:r>
      <w:r w:rsidRPr="003450B9">
        <w:rPr>
          <w:rFonts w:ascii="Times New Roman" w:eastAsia="Times New Roman" w:hAnsi="Times New Roman" w:cs="Times New Roman"/>
          <w:sz w:val="24"/>
          <w:szCs w:val="24"/>
        </w:rPr>
        <w:t>, трудовым договором, законодательством Российской Федерации.</w:t>
      </w:r>
    </w:p>
    <w:p w:rsidR="007E380F" w:rsidRPr="003450B9" w:rsidRDefault="007E380F" w:rsidP="003450B9">
      <w:pPr>
        <w:spacing w:after="0" w:line="240" w:lineRule="auto"/>
        <w:ind w:firstLine="709"/>
        <w:rPr>
          <w:rFonts w:ascii="Times New Roman" w:eastAsia="Times New Roman" w:hAnsi="Times New Roman" w:cs="Times New Roman"/>
          <w:b/>
          <w:sz w:val="24"/>
          <w:szCs w:val="24"/>
          <w:lang w:eastAsia="ru-RU"/>
        </w:rPr>
      </w:pPr>
    </w:p>
    <w:p w:rsidR="007E380F" w:rsidRPr="003450B9" w:rsidRDefault="007E380F" w:rsidP="003450B9">
      <w:pPr>
        <w:spacing w:after="0" w:line="240" w:lineRule="auto"/>
        <w:ind w:firstLine="709"/>
        <w:rPr>
          <w:rFonts w:ascii="Times New Roman" w:eastAsia="Times New Roman" w:hAnsi="Times New Roman" w:cs="Times New Roman"/>
          <w:b/>
          <w:sz w:val="24"/>
          <w:szCs w:val="24"/>
          <w:lang w:eastAsia="ru-RU"/>
        </w:rPr>
      </w:pPr>
      <w:r w:rsidRPr="003450B9">
        <w:rPr>
          <w:rFonts w:ascii="Times New Roman" w:eastAsia="Times New Roman" w:hAnsi="Times New Roman" w:cs="Times New Roman"/>
          <w:b/>
          <w:sz w:val="24"/>
          <w:szCs w:val="24"/>
          <w:lang w:eastAsia="ru-RU"/>
        </w:rPr>
        <w:t>3.6. Работодатель обязан:</w:t>
      </w:r>
    </w:p>
    <w:p w:rsidR="007E380F" w:rsidRPr="003450B9" w:rsidRDefault="007E380F" w:rsidP="003450B9">
      <w:pPr>
        <w:tabs>
          <w:tab w:val="num" w:pos="720"/>
        </w:tabs>
        <w:spacing w:after="0" w:line="240" w:lineRule="auto"/>
        <w:ind w:firstLine="709"/>
        <w:jc w:val="both"/>
        <w:rPr>
          <w:rFonts w:ascii="Times New Roman" w:eastAsia="Calibri" w:hAnsi="Times New Roman" w:cs="Times New Roman"/>
          <w:sz w:val="24"/>
          <w:szCs w:val="24"/>
        </w:rPr>
      </w:pPr>
      <w:r w:rsidRPr="003450B9">
        <w:rPr>
          <w:rFonts w:ascii="Times New Roman" w:eastAsia="Symbol" w:hAnsi="Times New Roman" w:cs="Times New Roman"/>
          <w:sz w:val="24"/>
          <w:szCs w:val="24"/>
          <w:lang w:eastAsia="ru-RU"/>
        </w:rPr>
        <w:t xml:space="preserve">3.6.1. </w:t>
      </w:r>
      <w:r w:rsidRPr="003450B9">
        <w:rPr>
          <w:rFonts w:ascii="Times New Roman" w:eastAsia="Calibri" w:hAnsi="Times New Roman" w:cs="Times New Roman"/>
          <w:sz w:val="24"/>
          <w:szCs w:val="24"/>
        </w:rPr>
        <w:t xml:space="preserve">в соответствии с трудовым законодательством и иными нормативными правовыми актами, содержащими нормы трудового права, коллективным договором, </w:t>
      </w:r>
      <w:r w:rsidRPr="003450B9">
        <w:rPr>
          <w:rFonts w:ascii="Times New Roman" w:eastAsia="Calibri" w:hAnsi="Times New Roman" w:cs="Times New Roman"/>
          <w:sz w:val="24"/>
          <w:szCs w:val="24"/>
        </w:rPr>
        <w:lastRenderedPageBreak/>
        <w:t>соглашениями, локальными нормативными актами, трудовым договором создавать условия, необходимые для соблюдения работниками дисциплины труда;</w:t>
      </w:r>
    </w:p>
    <w:p w:rsidR="007E380F" w:rsidRPr="003450B9" w:rsidRDefault="007E380F" w:rsidP="003450B9">
      <w:pPr>
        <w:tabs>
          <w:tab w:val="num" w:pos="7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7E380F" w:rsidRPr="003450B9" w:rsidRDefault="007E380F" w:rsidP="003450B9">
      <w:pPr>
        <w:tabs>
          <w:tab w:val="num" w:pos="7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Symbol" w:hAnsi="Times New Roman" w:cs="Times New Roman"/>
          <w:sz w:val="24"/>
          <w:szCs w:val="24"/>
          <w:lang w:eastAsia="ru-RU"/>
        </w:rPr>
        <w:t xml:space="preserve">3.6.3. </w:t>
      </w:r>
      <w:r w:rsidRPr="003450B9">
        <w:rPr>
          <w:rFonts w:ascii="Times New Roman" w:eastAsia="Times New Roman" w:hAnsi="Times New Roman" w:cs="Times New Roman"/>
          <w:sz w:val="24"/>
          <w:szCs w:val="24"/>
          <w:lang w:eastAsia="ru-RU"/>
        </w:rPr>
        <w:t xml:space="preserve">предоставлять работникам работу, обусловленную трудовым договором; </w:t>
      </w:r>
    </w:p>
    <w:p w:rsidR="007E380F" w:rsidRPr="003450B9" w:rsidRDefault="007E380F" w:rsidP="003450B9">
      <w:pPr>
        <w:tabs>
          <w:tab w:val="num" w:pos="7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Symbol" w:hAnsi="Times New Roman" w:cs="Times New Roman"/>
          <w:sz w:val="24"/>
          <w:szCs w:val="24"/>
          <w:lang w:eastAsia="ru-RU"/>
        </w:rPr>
        <w:t xml:space="preserve">3.6.4. </w:t>
      </w:r>
      <w:r w:rsidRPr="003450B9">
        <w:rPr>
          <w:rFonts w:ascii="Times New Roman" w:eastAsia="Times New Roman" w:hAnsi="Times New Roman" w:cs="Times New Roman"/>
          <w:sz w:val="24"/>
          <w:szCs w:val="24"/>
          <w:lang w:eastAsia="ru-RU"/>
        </w:rPr>
        <w:t xml:space="preserve">обеспечивать безопасность и условия труда, соответствующие государственным нормативным требованиям охраны труда; </w:t>
      </w:r>
    </w:p>
    <w:p w:rsidR="007E380F" w:rsidRPr="003450B9" w:rsidRDefault="007E380F" w:rsidP="003450B9">
      <w:pPr>
        <w:tabs>
          <w:tab w:val="num" w:pos="7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Symbol" w:hAnsi="Times New Roman" w:cs="Times New Roman"/>
          <w:sz w:val="24"/>
          <w:szCs w:val="24"/>
          <w:lang w:eastAsia="ru-RU"/>
        </w:rPr>
        <w:t xml:space="preserve">3.6.5. </w:t>
      </w:r>
      <w:r w:rsidRPr="003450B9">
        <w:rPr>
          <w:rFonts w:ascii="Times New Roman" w:eastAsia="Times New Roman" w:hAnsi="Times New Roman" w:cs="Times New Roman"/>
          <w:sz w:val="24"/>
          <w:szCs w:val="24"/>
          <w:lang w:eastAsia="ru-RU"/>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7E380F" w:rsidRPr="003450B9" w:rsidRDefault="007E380F" w:rsidP="003450B9">
      <w:pPr>
        <w:tabs>
          <w:tab w:val="num" w:pos="7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3.6.6. обеспечивать работникам равную оплату за труд равной ценности;</w:t>
      </w:r>
    </w:p>
    <w:p w:rsidR="007E380F" w:rsidRPr="003450B9" w:rsidRDefault="007E380F" w:rsidP="003450B9">
      <w:pPr>
        <w:tabs>
          <w:tab w:val="num" w:pos="7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Symbol" w:hAnsi="Times New Roman" w:cs="Times New Roman"/>
          <w:sz w:val="24"/>
          <w:szCs w:val="24"/>
          <w:lang w:eastAsia="ru-RU"/>
        </w:rPr>
        <w:t xml:space="preserve">3.6.7. </w:t>
      </w:r>
      <w:r w:rsidRPr="003450B9">
        <w:rPr>
          <w:rFonts w:ascii="Times New Roman" w:eastAsia="Times New Roman" w:hAnsi="Times New Roman" w:cs="Times New Roman"/>
          <w:sz w:val="24"/>
          <w:szCs w:val="24"/>
          <w:lang w:eastAsia="ru-RU"/>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7E380F" w:rsidRPr="003450B9" w:rsidRDefault="007E380F" w:rsidP="003450B9">
      <w:pPr>
        <w:tabs>
          <w:tab w:val="num" w:pos="7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Symbol" w:hAnsi="Times New Roman" w:cs="Times New Roman"/>
          <w:sz w:val="24"/>
          <w:szCs w:val="24"/>
          <w:lang w:eastAsia="ru-RU"/>
        </w:rPr>
        <w:t xml:space="preserve">3.6.8. вести коллективные переговоры, а также </w:t>
      </w:r>
      <w:r w:rsidRPr="003450B9">
        <w:rPr>
          <w:rFonts w:ascii="Times New Roman" w:eastAsia="Times New Roman" w:hAnsi="Times New Roman" w:cs="Times New Roman"/>
          <w:sz w:val="24"/>
          <w:szCs w:val="24"/>
          <w:lang w:eastAsia="ru-RU"/>
        </w:rPr>
        <w:t xml:space="preserve">заключать коллективный договор в порядке, установленном ТК РФ; </w:t>
      </w:r>
    </w:p>
    <w:p w:rsidR="007E380F" w:rsidRPr="003450B9" w:rsidRDefault="007E380F" w:rsidP="003450B9">
      <w:pPr>
        <w:tabs>
          <w:tab w:val="num" w:pos="720"/>
        </w:tabs>
        <w:spacing w:after="0" w:line="240" w:lineRule="auto"/>
        <w:ind w:firstLine="709"/>
        <w:jc w:val="both"/>
        <w:rPr>
          <w:rFonts w:ascii="Times New Roman" w:eastAsia="Symbol" w:hAnsi="Times New Roman" w:cs="Times New Roman"/>
          <w:sz w:val="24"/>
          <w:szCs w:val="24"/>
          <w:lang w:eastAsia="ru-RU"/>
        </w:rPr>
      </w:pPr>
      <w:r w:rsidRPr="003450B9">
        <w:rPr>
          <w:rFonts w:ascii="Times New Roman" w:eastAsia="Symbol" w:hAnsi="Times New Roman" w:cs="Times New Roman"/>
          <w:sz w:val="24"/>
          <w:szCs w:val="24"/>
          <w:lang w:eastAsia="ru-RU"/>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7E380F" w:rsidRPr="003450B9" w:rsidRDefault="007E380F" w:rsidP="003450B9">
      <w:pPr>
        <w:tabs>
          <w:tab w:val="num" w:pos="7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Symbol" w:hAnsi="Times New Roman" w:cs="Times New Roman"/>
          <w:sz w:val="24"/>
          <w:szCs w:val="24"/>
          <w:lang w:eastAsia="ru-RU"/>
        </w:rPr>
        <w:t xml:space="preserve">3.6.10. </w:t>
      </w:r>
      <w:r w:rsidRPr="003450B9">
        <w:rPr>
          <w:rFonts w:ascii="Times New Roman" w:eastAsia="Times New Roman" w:hAnsi="Times New Roman" w:cs="Times New Roman"/>
          <w:sz w:val="24"/>
          <w:szCs w:val="24"/>
          <w:lang w:eastAsia="ru-RU"/>
        </w:rPr>
        <w:t xml:space="preserve">обеспечивать бытовые нужды работников, связанные с исполнением ими трудовых обязанностей; </w:t>
      </w:r>
    </w:p>
    <w:p w:rsidR="007E380F" w:rsidRPr="003450B9" w:rsidRDefault="007E380F" w:rsidP="003450B9">
      <w:pPr>
        <w:tabs>
          <w:tab w:val="num" w:pos="720"/>
        </w:tabs>
        <w:spacing w:after="0" w:line="240" w:lineRule="auto"/>
        <w:ind w:firstLine="709"/>
        <w:jc w:val="both"/>
        <w:rPr>
          <w:rFonts w:ascii="Times New Roman" w:eastAsia="Symbol" w:hAnsi="Times New Roman" w:cs="Times New Roman"/>
          <w:sz w:val="24"/>
          <w:szCs w:val="24"/>
          <w:lang w:eastAsia="ru-RU"/>
        </w:rPr>
      </w:pPr>
      <w:r w:rsidRPr="003450B9">
        <w:rPr>
          <w:rFonts w:ascii="Times New Roman" w:eastAsia="Symbol" w:hAnsi="Times New Roman" w:cs="Times New Roman"/>
          <w:sz w:val="24"/>
          <w:szCs w:val="24"/>
          <w:lang w:eastAsia="ru-RU"/>
        </w:rPr>
        <w:t>3.6.11. осуществлять обязательное социальное страхование работников в порядке, установленном федеральными законами;</w:t>
      </w:r>
    </w:p>
    <w:p w:rsidR="007E380F" w:rsidRPr="003450B9" w:rsidRDefault="007E380F" w:rsidP="003450B9">
      <w:pPr>
        <w:tabs>
          <w:tab w:val="num" w:pos="720"/>
        </w:tabs>
        <w:spacing w:after="0" w:line="240" w:lineRule="auto"/>
        <w:ind w:firstLine="709"/>
        <w:jc w:val="both"/>
        <w:rPr>
          <w:rFonts w:ascii="Times New Roman" w:eastAsia="Symbol" w:hAnsi="Times New Roman" w:cs="Times New Roman"/>
          <w:sz w:val="24"/>
          <w:szCs w:val="24"/>
          <w:lang w:eastAsia="ru-RU"/>
        </w:rPr>
      </w:pPr>
      <w:r w:rsidRPr="003450B9">
        <w:rPr>
          <w:rFonts w:ascii="Times New Roman" w:eastAsia="Symbol" w:hAnsi="Times New Roman" w:cs="Times New Roman"/>
          <w:sz w:val="24"/>
          <w:szCs w:val="24"/>
          <w:lang w:eastAsia="ru-RU"/>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7E380F" w:rsidRPr="003450B9" w:rsidRDefault="007E380F" w:rsidP="003450B9">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Times New Roman" w:hAnsi="Times New Roman" w:cs="Times New Roman"/>
          <w:sz w:val="24"/>
          <w:szCs w:val="24"/>
          <w:lang w:eastAsia="ru-RU"/>
        </w:rPr>
        <w:t xml:space="preserve">3.6.13. </w:t>
      </w:r>
      <w:r w:rsidRPr="003450B9">
        <w:rPr>
          <w:rFonts w:ascii="Times New Roman" w:eastAsia="Times New Roman" w:hAnsi="Times New Roman" w:cs="Times New Roman"/>
          <w:sz w:val="24"/>
          <w:szCs w:val="24"/>
        </w:rPr>
        <w:t>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rsidR="007E380F" w:rsidRPr="003450B9" w:rsidRDefault="007E380F" w:rsidP="003450B9">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Times New Roman" w:hAnsi="Times New Roman" w:cs="Times New Roman"/>
          <w:sz w:val="24"/>
          <w:szCs w:val="24"/>
        </w:rPr>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7E380F" w:rsidRPr="003450B9" w:rsidRDefault="007E380F" w:rsidP="003450B9">
      <w:pPr>
        <w:tabs>
          <w:tab w:val="num" w:pos="720"/>
        </w:tabs>
        <w:spacing w:after="0" w:line="240" w:lineRule="auto"/>
        <w:ind w:firstLine="709"/>
        <w:jc w:val="both"/>
        <w:rPr>
          <w:rFonts w:ascii="Times New Roman" w:eastAsia="Symbol" w:hAnsi="Times New Roman" w:cs="Times New Roman"/>
          <w:sz w:val="24"/>
          <w:szCs w:val="24"/>
          <w:lang w:eastAsia="ru-RU"/>
        </w:rPr>
      </w:pPr>
      <w:r w:rsidRPr="003450B9">
        <w:rPr>
          <w:rFonts w:ascii="Times New Roman" w:eastAsia="Symbol" w:hAnsi="Times New Roman" w:cs="Times New Roman"/>
          <w:sz w:val="24"/>
          <w:szCs w:val="24"/>
          <w:lang w:eastAsia="ru-RU"/>
        </w:rPr>
        <w:t xml:space="preserve">3.6.15. создавать условия для внедрения инноваций, обеспечивать формирование и реализацию инициатив работников образовательного учреждения; </w:t>
      </w:r>
    </w:p>
    <w:p w:rsidR="007E380F" w:rsidRPr="003450B9" w:rsidRDefault="007E380F" w:rsidP="003450B9">
      <w:pPr>
        <w:tabs>
          <w:tab w:val="num" w:pos="7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Symbol" w:hAnsi="Times New Roman" w:cs="Times New Roman"/>
          <w:sz w:val="24"/>
          <w:szCs w:val="24"/>
          <w:lang w:eastAsia="ru-RU"/>
        </w:rPr>
        <w:t>3.6.16. создавать условия для непрерывного повышения квалификации работников;</w:t>
      </w:r>
    </w:p>
    <w:p w:rsidR="007E380F" w:rsidRPr="003450B9" w:rsidRDefault="007E380F" w:rsidP="003450B9">
      <w:pPr>
        <w:tabs>
          <w:tab w:val="num" w:pos="720"/>
        </w:tabs>
        <w:spacing w:after="0" w:line="240" w:lineRule="auto"/>
        <w:ind w:firstLine="709"/>
        <w:jc w:val="both"/>
        <w:rPr>
          <w:rFonts w:ascii="Times New Roman" w:eastAsia="Symbol" w:hAnsi="Times New Roman" w:cs="Times New Roman"/>
          <w:sz w:val="24"/>
          <w:szCs w:val="24"/>
          <w:lang w:eastAsia="ru-RU"/>
        </w:rPr>
      </w:pPr>
      <w:r w:rsidRPr="003450B9">
        <w:rPr>
          <w:rFonts w:ascii="Times New Roman" w:eastAsia="Symbol" w:hAnsi="Times New Roman" w:cs="Times New Roman"/>
          <w:sz w:val="24"/>
          <w:szCs w:val="24"/>
          <w:lang w:eastAsia="ru-RU"/>
        </w:rPr>
        <w:t>3.6.17. поддерживать благоприятный морально-психологический климат в коллективе;</w:t>
      </w:r>
    </w:p>
    <w:p w:rsidR="007E380F" w:rsidRPr="003450B9" w:rsidRDefault="007E380F" w:rsidP="003450B9">
      <w:pPr>
        <w:spacing w:after="0" w:line="240" w:lineRule="auto"/>
        <w:ind w:firstLine="709"/>
        <w:jc w:val="both"/>
        <w:rPr>
          <w:rFonts w:ascii="Times New Roman" w:eastAsia="Times New Roman" w:hAnsi="Times New Roman" w:cs="Times New Roman"/>
          <w:i/>
          <w:sz w:val="24"/>
          <w:szCs w:val="24"/>
          <w:lang w:eastAsia="ru-RU"/>
        </w:rPr>
      </w:pPr>
      <w:r w:rsidRPr="003450B9">
        <w:rPr>
          <w:rFonts w:ascii="Times New Roman" w:eastAsia="Times New Roman" w:hAnsi="Times New Roman" w:cs="Times New Roman"/>
          <w:sz w:val="24"/>
          <w:szCs w:val="24"/>
          <w:lang w:eastAsia="ru-RU"/>
        </w:rPr>
        <w:t xml:space="preserve">3.6.18. </w:t>
      </w:r>
      <w:r w:rsidRPr="003450B9">
        <w:rPr>
          <w:rFonts w:ascii="Times New Roman" w:eastAsia="Times New Roman" w:hAnsi="Times New Roman" w:cs="Times New Roman"/>
          <w:sz w:val="24"/>
          <w:szCs w:val="24"/>
        </w:rPr>
        <w:t>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7E380F" w:rsidRPr="003450B9" w:rsidRDefault="007E380F" w:rsidP="003450B9">
      <w:pPr>
        <w:tabs>
          <w:tab w:val="left" w:pos="540"/>
          <w:tab w:val="num" w:pos="632"/>
          <w:tab w:val="left" w:pos="1620"/>
        </w:tabs>
        <w:spacing w:after="0" w:line="240" w:lineRule="auto"/>
        <w:ind w:firstLine="709"/>
        <w:rPr>
          <w:rFonts w:ascii="Times New Roman" w:eastAsia="Times New Roman" w:hAnsi="Times New Roman" w:cs="Times New Roman"/>
          <w:b/>
          <w:sz w:val="24"/>
          <w:szCs w:val="24"/>
          <w:lang w:eastAsia="ru-RU"/>
        </w:rPr>
      </w:pPr>
    </w:p>
    <w:p w:rsidR="007E380F" w:rsidRPr="003450B9" w:rsidRDefault="007E380F" w:rsidP="003450B9">
      <w:pPr>
        <w:tabs>
          <w:tab w:val="left" w:pos="540"/>
          <w:tab w:val="num" w:pos="632"/>
          <w:tab w:val="left" w:pos="1620"/>
        </w:tabs>
        <w:spacing w:after="0" w:line="240" w:lineRule="auto"/>
        <w:ind w:firstLine="709"/>
        <w:rPr>
          <w:rFonts w:ascii="Times New Roman" w:eastAsia="Times New Roman" w:hAnsi="Times New Roman" w:cs="Times New Roman"/>
          <w:b/>
          <w:sz w:val="24"/>
          <w:szCs w:val="24"/>
          <w:lang w:eastAsia="ru-RU"/>
        </w:rPr>
      </w:pPr>
      <w:r w:rsidRPr="003450B9">
        <w:rPr>
          <w:rFonts w:ascii="Times New Roman" w:eastAsia="Times New Roman" w:hAnsi="Times New Roman" w:cs="Times New Roman"/>
          <w:b/>
          <w:sz w:val="24"/>
          <w:szCs w:val="24"/>
          <w:lang w:eastAsia="ru-RU"/>
        </w:rPr>
        <w:t>3.7. Ответственность сторон трудового договора:</w:t>
      </w:r>
    </w:p>
    <w:p w:rsidR="007E380F" w:rsidRPr="003450B9" w:rsidRDefault="007E380F" w:rsidP="003450B9">
      <w:pPr>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 xml:space="preserve">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w:t>
      </w:r>
      <w:r w:rsidRPr="003450B9">
        <w:rPr>
          <w:rFonts w:ascii="Times New Roman" w:eastAsia="Calibri" w:hAnsi="Times New Roman" w:cs="Times New Roman"/>
          <w:sz w:val="24"/>
          <w:szCs w:val="24"/>
        </w:rPr>
        <w:lastRenderedPageBreak/>
        <w:t>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7E380F" w:rsidRPr="003450B9" w:rsidRDefault="007E380F" w:rsidP="003450B9">
      <w:pPr>
        <w:tabs>
          <w:tab w:val="left" w:pos="540"/>
          <w:tab w:val="num" w:pos="84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незаконного отстранения работника от работы, его увольнения или перевода на другую работу;</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 xml:space="preserve">3.7.5.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 </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 xml:space="preserve">3.7.6. Работодатель, причинивший ущерб имуществу работника, возмещает этот ущерб в полном объеме. </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3.7.7. Работник обязан возместить учреждению причиненный ему прямой действительный ущерб. Неполученные доходы (упущенная выгода) взысканию с работника не подлежат.</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 xml:space="preserve">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w:t>
      </w:r>
      <w:r w:rsidRPr="003450B9">
        <w:rPr>
          <w:rFonts w:ascii="Times New Roman" w:eastAsia="Calibri" w:hAnsi="Times New Roman" w:cs="Times New Roman"/>
          <w:sz w:val="24"/>
          <w:szCs w:val="24"/>
        </w:rPr>
        <w:lastRenderedPageBreak/>
        <w:t>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7E380F" w:rsidRPr="003450B9" w:rsidRDefault="007E380F" w:rsidP="003450B9">
      <w:pPr>
        <w:tabs>
          <w:tab w:val="num" w:pos="720"/>
        </w:tabs>
        <w:spacing w:after="0" w:line="240" w:lineRule="auto"/>
        <w:jc w:val="both"/>
        <w:rPr>
          <w:rFonts w:ascii="Times New Roman" w:eastAsia="Times New Roman" w:hAnsi="Times New Roman" w:cs="Times New Roman"/>
          <w:b/>
          <w:sz w:val="24"/>
          <w:szCs w:val="24"/>
          <w:lang w:eastAsia="ru-RU"/>
        </w:rPr>
      </w:pPr>
    </w:p>
    <w:p w:rsidR="007E380F" w:rsidRPr="003450B9" w:rsidRDefault="007E380F" w:rsidP="003450B9">
      <w:pPr>
        <w:tabs>
          <w:tab w:val="num" w:pos="720"/>
        </w:tabs>
        <w:spacing w:after="0" w:line="240" w:lineRule="auto"/>
        <w:ind w:firstLine="709"/>
        <w:jc w:val="both"/>
        <w:rPr>
          <w:rFonts w:ascii="Times New Roman" w:eastAsia="Symbol" w:hAnsi="Times New Roman" w:cs="Times New Roman"/>
          <w:b/>
          <w:sz w:val="24"/>
          <w:szCs w:val="24"/>
          <w:lang w:eastAsia="ru-RU"/>
        </w:rPr>
      </w:pPr>
      <w:r w:rsidRPr="003450B9">
        <w:rPr>
          <w:rFonts w:ascii="Times New Roman" w:eastAsia="Times New Roman" w:hAnsi="Times New Roman" w:cs="Times New Roman"/>
          <w:b/>
          <w:sz w:val="24"/>
          <w:szCs w:val="24"/>
          <w:lang w:eastAsia="ru-RU"/>
        </w:rPr>
        <w:t>3.8.</w:t>
      </w:r>
      <w:r w:rsidRPr="003450B9">
        <w:rPr>
          <w:rFonts w:ascii="Times New Roman" w:eastAsia="Symbol" w:hAnsi="Times New Roman" w:cs="Times New Roman"/>
          <w:b/>
          <w:sz w:val="24"/>
          <w:szCs w:val="24"/>
          <w:lang w:eastAsia="ru-RU"/>
        </w:rPr>
        <w:t xml:space="preserve"> Педагогическим работникам запрещается:</w:t>
      </w:r>
    </w:p>
    <w:p w:rsidR="007E380F" w:rsidRPr="003450B9" w:rsidRDefault="007E380F" w:rsidP="003450B9">
      <w:pPr>
        <w:tabs>
          <w:tab w:val="left" w:pos="540"/>
          <w:tab w:val="num" w:pos="632"/>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изменять по своему усмотрению расписание уроков (занятий);</w:t>
      </w:r>
    </w:p>
    <w:p w:rsidR="007E380F" w:rsidRPr="003450B9" w:rsidRDefault="007E380F" w:rsidP="003450B9">
      <w:pPr>
        <w:tabs>
          <w:tab w:val="left" w:pos="540"/>
          <w:tab w:val="num" w:pos="632"/>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отменять, удлинять или сокращать продолжительность уроков (занятий) и перерывов (перемен) между ними;</w:t>
      </w:r>
    </w:p>
    <w:p w:rsidR="007E380F" w:rsidRPr="003450B9" w:rsidRDefault="007E380F" w:rsidP="003450B9">
      <w:pPr>
        <w:tabs>
          <w:tab w:val="left" w:pos="540"/>
          <w:tab w:val="num" w:pos="632"/>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удалять обучающихся с уроков (занятий), в том числе освобождать их для выполнения поручений, не связанных с образовательным процессом. </w:t>
      </w:r>
    </w:p>
    <w:p w:rsidR="007E380F" w:rsidRPr="003450B9" w:rsidRDefault="007E380F" w:rsidP="003450B9">
      <w:pPr>
        <w:tabs>
          <w:tab w:val="left" w:pos="540"/>
          <w:tab w:val="num" w:pos="632"/>
          <w:tab w:val="left" w:pos="1620"/>
        </w:tabs>
        <w:spacing w:after="0" w:line="240" w:lineRule="auto"/>
        <w:ind w:firstLine="709"/>
        <w:jc w:val="both"/>
        <w:rPr>
          <w:rFonts w:ascii="Times New Roman" w:eastAsia="Times New Roman" w:hAnsi="Times New Roman" w:cs="Times New Roman"/>
          <w:b/>
          <w:sz w:val="24"/>
          <w:szCs w:val="24"/>
          <w:lang w:eastAsia="ru-RU"/>
        </w:rPr>
      </w:pPr>
    </w:p>
    <w:p w:rsidR="007E380F" w:rsidRPr="003450B9" w:rsidRDefault="007E380F" w:rsidP="003450B9">
      <w:pPr>
        <w:tabs>
          <w:tab w:val="num" w:pos="720"/>
        </w:tabs>
        <w:spacing w:after="0" w:line="240" w:lineRule="auto"/>
        <w:ind w:firstLine="709"/>
        <w:jc w:val="both"/>
        <w:rPr>
          <w:rFonts w:ascii="Times New Roman" w:eastAsia="Symbol" w:hAnsi="Times New Roman" w:cs="Times New Roman"/>
          <w:sz w:val="24"/>
          <w:szCs w:val="24"/>
          <w:lang w:eastAsia="ru-RU"/>
        </w:rPr>
      </w:pPr>
      <w:r w:rsidRPr="003450B9">
        <w:rPr>
          <w:rFonts w:ascii="Times New Roman" w:eastAsia="Symbol" w:hAnsi="Times New Roman" w:cs="Times New Roman"/>
          <w:b/>
          <w:sz w:val="24"/>
          <w:szCs w:val="24"/>
          <w:lang w:eastAsia="ru-RU"/>
        </w:rPr>
        <w:t>3.9. Педагогическим и другим работникам учреждения в помещениях образовательного учреждения и на территории учреждения запрещается:</w:t>
      </w:r>
    </w:p>
    <w:p w:rsidR="007E380F" w:rsidRPr="003450B9" w:rsidRDefault="007E380F" w:rsidP="003450B9">
      <w:pPr>
        <w:tabs>
          <w:tab w:val="num" w:pos="720"/>
        </w:tabs>
        <w:spacing w:after="0" w:line="240" w:lineRule="auto"/>
        <w:ind w:firstLine="709"/>
        <w:jc w:val="both"/>
        <w:rPr>
          <w:rFonts w:ascii="Times New Roman" w:eastAsia="Symbol" w:hAnsi="Times New Roman" w:cs="Times New Roman"/>
          <w:sz w:val="24"/>
          <w:szCs w:val="24"/>
          <w:lang w:eastAsia="ru-RU"/>
        </w:rPr>
      </w:pPr>
      <w:r w:rsidRPr="003450B9">
        <w:rPr>
          <w:rFonts w:ascii="Times New Roman" w:eastAsia="Symbol" w:hAnsi="Times New Roman" w:cs="Times New Roman"/>
          <w:sz w:val="24"/>
          <w:szCs w:val="24"/>
          <w:lang w:eastAsia="ru-RU"/>
        </w:rP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7E380F" w:rsidRPr="003450B9" w:rsidRDefault="007E380F" w:rsidP="003450B9">
      <w:pPr>
        <w:tabs>
          <w:tab w:val="num" w:pos="720"/>
        </w:tabs>
        <w:spacing w:after="0" w:line="240" w:lineRule="auto"/>
        <w:ind w:firstLine="709"/>
        <w:jc w:val="both"/>
        <w:rPr>
          <w:rFonts w:ascii="Times New Roman" w:eastAsia="Symbol" w:hAnsi="Times New Roman" w:cs="Times New Roman"/>
          <w:sz w:val="24"/>
          <w:szCs w:val="24"/>
          <w:lang w:eastAsia="ru-RU"/>
        </w:rPr>
      </w:pPr>
      <w:r w:rsidRPr="003450B9">
        <w:rPr>
          <w:rFonts w:ascii="Times New Roman" w:eastAsia="Symbol" w:hAnsi="Times New Roman" w:cs="Times New Roman"/>
          <w:sz w:val="24"/>
          <w:szCs w:val="24"/>
          <w:lang w:eastAsia="ru-RU"/>
        </w:rPr>
        <w:t xml:space="preserve">хранить легковоспламеняющиеся и ядовитые вещества. </w:t>
      </w:r>
    </w:p>
    <w:p w:rsidR="007E380F" w:rsidRPr="003450B9" w:rsidRDefault="007E380F" w:rsidP="003450B9">
      <w:pPr>
        <w:tabs>
          <w:tab w:val="left" w:pos="540"/>
          <w:tab w:val="num" w:pos="632"/>
          <w:tab w:val="left" w:pos="1620"/>
        </w:tabs>
        <w:spacing w:after="0" w:line="240" w:lineRule="auto"/>
        <w:ind w:firstLine="709"/>
        <w:jc w:val="center"/>
        <w:rPr>
          <w:rFonts w:ascii="Times New Roman" w:eastAsia="Times New Roman" w:hAnsi="Times New Roman" w:cs="Times New Roman"/>
          <w:b/>
          <w:sz w:val="24"/>
          <w:szCs w:val="24"/>
          <w:lang w:eastAsia="ru-RU"/>
        </w:rPr>
      </w:pPr>
    </w:p>
    <w:p w:rsidR="007E380F" w:rsidRPr="003450B9" w:rsidRDefault="007E380F" w:rsidP="003450B9">
      <w:pPr>
        <w:tabs>
          <w:tab w:val="left" w:pos="540"/>
          <w:tab w:val="num" w:pos="632"/>
          <w:tab w:val="left" w:pos="1620"/>
        </w:tabs>
        <w:spacing w:after="0" w:line="240" w:lineRule="auto"/>
        <w:ind w:firstLine="709"/>
        <w:jc w:val="center"/>
        <w:rPr>
          <w:rFonts w:ascii="Times New Roman" w:eastAsia="Times New Roman" w:hAnsi="Times New Roman" w:cs="Times New Roman"/>
          <w:b/>
          <w:sz w:val="24"/>
          <w:szCs w:val="24"/>
          <w:lang w:eastAsia="ru-RU"/>
        </w:rPr>
      </w:pPr>
      <w:r w:rsidRPr="003450B9">
        <w:rPr>
          <w:rFonts w:ascii="Times New Roman" w:eastAsia="Times New Roman" w:hAnsi="Times New Roman" w:cs="Times New Roman"/>
          <w:b/>
          <w:sz w:val="24"/>
          <w:szCs w:val="24"/>
          <w:lang w:val="en-US" w:eastAsia="ru-RU"/>
        </w:rPr>
        <w:t>IV</w:t>
      </w:r>
      <w:r w:rsidRPr="003450B9">
        <w:rPr>
          <w:rFonts w:ascii="Times New Roman" w:eastAsia="Times New Roman" w:hAnsi="Times New Roman" w:cs="Times New Roman"/>
          <w:b/>
          <w:sz w:val="24"/>
          <w:szCs w:val="24"/>
          <w:lang w:eastAsia="ru-RU"/>
        </w:rPr>
        <w:t>.</w:t>
      </w:r>
      <w:r w:rsidRPr="003450B9">
        <w:rPr>
          <w:rFonts w:ascii="Times New Roman" w:eastAsia="Times New Roman" w:hAnsi="Times New Roman" w:cs="Times New Roman"/>
          <w:b/>
          <w:i/>
          <w:sz w:val="24"/>
          <w:szCs w:val="24"/>
          <w:lang w:eastAsia="ru-RU"/>
        </w:rPr>
        <w:t xml:space="preserve"> </w:t>
      </w:r>
      <w:r w:rsidRPr="003450B9">
        <w:rPr>
          <w:rFonts w:ascii="Times New Roman" w:eastAsia="Times New Roman" w:hAnsi="Times New Roman" w:cs="Times New Roman"/>
          <w:b/>
          <w:sz w:val="24"/>
          <w:szCs w:val="24"/>
          <w:lang w:eastAsia="ru-RU"/>
        </w:rPr>
        <w:t>Рабочее время</w:t>
      </w:r>
      <w:r w:rsidRPr="003450B9">
        <w:rPr>
          <w:rFonts w:ascii="Times New Roman" w:eastAsia="Times New Roman" w:hAnsi="Times New Roman" w:cs="Times New Roman"/>
          <w:b/>
          <w:i/>
          <w:sz w:val="24"/>
          <w:szCs w:val="24"/>
          <w:lang w:eastAsia="ru-RU"/>
        </w:rPr>
        <w:t xml:space="preserve"> </w:t>
      </w:r>
      <w:r w:rsidRPr="003450B9">
        <w:rPr>
          <w:rFonts w:ascii="Times New Roman" w:eastAsia="Times New Roman" w:hAnsi="Times New Roman" w:cs="Times New Roman"/>
          <w:b/>
          <w:sz w:val="24"/>
          <w:szCs w:val="24"/>
          <w:lang w:eastAsia="ru-RU"/>
        </w:rPr>
        <w:t>и время отдыха</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b/>
          <w:sz w:val="24"/>
          <w:szCs w:val="24"/>
          <w:lang w:eastAsia="ru-RU"/>
        </w:rPr>
      </w:pPr>
      <w:r w:rsidRPr="003450B9">
        <w:rPr>
          <w:rFonts w:ascii="Times New Roman" w:eastAsia="Times New Roman" w:hAnsi="Times New Roman" w:cs="Times New Roman"/>
          <w:b/>
          <w:sz w:val="24"/>
          <w:szCs w:val="24"/>
          <w:lang w:eastAsia="ru-RU"/>
        </w:rPr>
        <w:t>4.1. Режим рабочего времени:</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4.1.1. В учреждении устанавливается шестидневная рабочая неделя с одним выходным днем воскресенье.</w:t>
      </w:r>
    </w:p>
    <w:p w:rsidR="007E380F" w:rsidRPr="003450B9" w:rsidRDefault="007E380F" w:rsidP="003450B9">
      <w:pPr>
        <w:shd w:val="clear" w:color="auto" w:fill="FFFFFF"/>
        <w:tabs>
          <w:tab w:val="left" w:pos="3190"/>
          <w:tab w:val="left" w:pos="4680"/>
          <w:tab w:val="left" w:leader="underscore" w:pos="6192"/>
        </w:tabs>
        <w:spacing w:after="0" w:line="240" w:lineRule="auto"/>
        <w:ind w:firstLine="709"/>
        <w:jc w:val="both"/>
        <w:rPr>
          <w:rFonts w:ascii="Times New Roman" w:eastAsia="Calibri" w:hAnsi="Times New Roman" w:cs="Times New Roman"/>
          <w:b/>
          <w:spacing w:val="-1"/>
          <w:sz w:val="24"/>
          <w:szCs w:val="24"/>
        </w:rPr>
      </w:pPr>
      <w:r w:rsidRPr="003450B9">
        <w:rPr>
          <w:rFonts w:ascii="Times New Roman" w:eastAsia="Times New Roman" w:hAnsi="Times New Roman" w:cs="Times New Roman"/>
          <w:sz w:val="24"/>
          <w:szCs w:val="24"/>
          <w:lang w:eastAsia="ru-RU"/>
        </w:rPr>
        <w:t xml:space="preserve">4.1.2. </w:t>
      </w:r>
      <w:r w:rsidRPr="003450B9">
        <w:rPr>
          <w:rFonts w:ascii="Times New Roman" w:eastAsia="Calibri" w:hAnsi="Times New Roman" w:cs="Times New Roman"/>
          <w:sz w:val="24"/>
          <w:szCs w:val="24"/>
        </w:rPr>
        <w:t xml:space="preserve">Особенности режима рабочего времени </w:t>
      </w:r>
      <w:r w:rsidRPr="003450B9">
        <w:rPr>
          <w:rFonts w:ascii="Times New Roman" w:eastAsia="Calibri" w:hAnsi="Times New Roman" w:cs="Times New Roman"/>
          <w:spacing w:val="-2"/>
          <w:sz w:val="24"/>
          <w:szCs w:val="24"/>
        </w:rPr>
        <w:t xml:space="preserve">и времени отдыха </w:t>
      </w:r>
      <w:r w:rsidRPr="003450B9">
        <w:rPr>
          <w:rFonts w:ascii="Times New Roman" w:eastAsia="Calibri" w:hAnsi="Times New Roman" w:cs="Times New Roman"/>
          <w:spacing w:val="-1"/>
          <w:sz w:val="24"/>
          <w:szCs w:val="24"/>
        </w:rPr>
        <w:t>педагогических и других работников учреждения устанавливаются в соответствии с трудовым законодательством нормативными правовыми актами Российской Федерации.</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Режим рабочего времени и времени отдыха педагогических и других работников учреждения включающий предоставление выходных дней, определяется с учетом режима деятельности учреждения и устанавливается правилами внутреннего трудового распорядка, расписаниями занятий, графиками работы, коллективным договором учреждения.</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4.1.3. Для педагогических работников устанавливается сокращенная продолжительность рабочего времени - не более 36 часов в неделю.</w:t>
      </w:r>
    </w:p>
    <w:p w:rsidR="007E380F" w:rsidRPr="003450B9" w:rsidRDefault="007E380F" w:rsidP="003450B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Calibri" w:hAnsi="Times New Roman" w:cs="Times New Roman"/>
          <w:sz w:val="24"/>
          <w:szCs w:val="24"/>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w:t>
      </w:r>
      <w:r w:rsidRPr="003450B9">
        <w:rPr>
          <w:rFonts w:ascii="Times New Roman" w:eastAsia="Times New Roman" w:hAnsi="Times New Roman" w:cs="Times New Roman"/>
          <w:sz w:val="24"/>
          <w:szCs w:val="24"/>
          <w:lang w:eastAsia="ru-RU"/>
        </w:rPr>
        <w:t xml:space="preserve">ст. 333 ТК РФ). </w:t>
      </w:r>
    </w:p>
    <w:p w:rsidR="007E380F" w:rsidRPr="003450B9" w:rsidRDefault="007E380F" w:rsidP="003450B9">
      <w:pPr>
        <w:suppressAutoHyphens/>
        <w:overflowPunct w:val="0"/>
        <w:autoSpaceDE w:val="0"/>
        <w:spacing w:after="0" w:line="240" w:lineRule="auto"/>
        <w:ind w:firstLine="709"/>
        <w:jc w:val="both"/>
        <w:textAlignment w:val="baseline"/>
        <w:rPr>
          <w:rFonts w:ascii="Times New Roman" w:eastAsia="Arial" w:hAnsi="Times New Roman" w:cs="Times New Roman"/>
          <w:sz w:val="24"/>
          <w:szCs w:val="24"/>
          <w:lang w:eastAsia="ar-SA"/>
        </w:rPr>
      </w:pPr>
      <w:r w:rsidRPr="003450B9">
        <w:rPr>
          <w:rFonts w:ascii="Times New Roman" w:eastAsia="Arial" w:hAnsi="Times New Roman" w:cs="Times New Roman"/>
          <w:sz w:val="24"/>
          <w:szCs w:val="24"/>
          <w:lang w:eastAsia="ar-SA"/>
        </w:rPr>
        <w:t>4.1.4. Выполнение педагогической работы учителями, преподавателями, тренерами-преподавателями,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утверждается директором учреждения.</w:t>
      </w:r>
    </w:p>
    <w:p w:rsidR="007E380F" w:rsidRPr="003450B9" w:rsidRDefault="007E380F" w:rsidP="003450B9">
      <w:pPr>
        <w:suppressAutoHyphens/>
        <w:overflowPunct w:val="0"/>
        <w:autoSpaceDE w:val="0"/>
        <w:spacing w:after="0" w:line="240" w:lineRule="auto"/>
        <w:ind w:firstLine="709"/>
        <w:jc w:val="both"/>
        <w:textAlignment w:val="baseline"/>
        <w:rPr>
          <w:rFonts w:ascii="Times New Roman" w:eastAsia="Arial" w:hAnsi="Times New Roman" w:cs="Times New Roman"/>
          <w:sz w:val="24"/>
          <w:szCs w:val="24"/>
          <w:lang w:eastAsia="ar-SA"/>
        </w:rPr>
      </w:pPr>
      <w:r w:rsidRPr="003450B9">
        <w:rPr>
          <w:rFonts w:ascii="Times New Roman" w:eastAsia="Arial" w:hAnsi="Times New Roman" w:cs="Times New Roman"/>
          <w:sz w:val="24"/>
          <w:szCs w:val="24"/>
          <w:lang w:eastAsia="ar-SA"/>
        </w:rPr>
        <w:lastRenderedPageBreak/>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7E380F" w:rsidRPr="003450B9" w:rsidRDefault="007E380F" w:rsidP="003450B9">
      <w:pPr>
        <w:suppressAutoHyphens/>
        <w:overflowPunct w:val="0"/>
        <w:autoSpaceDE w:val="0"/>
        <w:spacing w:after="0" w:line="240" w:lineRule="auto"/>
        <w:ind w:firstLine="709"/>
        <w:jc w:val="both"/>
        <w:textAlignment w:val="baseline"/>
        <w:rPr>
          <w:rFonts w:ascii="Times New Roman" w:eastAsia="Arial" w:hAnsi="Times New Roman" w:cs="Times New Roman"/>
          <w:sz w:val="24"/>
          <w:szCs w:val="24"/>
          <w:lang w:eastAsia="ar-SA"/>
        </w:rPr>
      </w:pPr>
      <w:r w:rsidRPr="003450B9">
        <w:rPr>
          <w:rFonts w:ascii="Times New Roman" w:eastAsia="Arial" w:hAnsi="Times New Roman" w:cs="Times New Roman"/>
          <w:sz w:val="24"/>
          <w:szCs w:val="24"/>
          <w:lang w:eastAsia="ar-SA"/>
        </w:rPr>
        <w:t>4.1.5.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4.1.6.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организацию и проведение методической, диагностической и консультативной помощи родителям (законным представителям);</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 xml:space="preserve">периодические кратковременные дежурства в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450B9">
        <w:rPr>
          <w:rFonts w:ascii="Times New Roman" w:eastAsia="Calibri" w:hAnsi="Times New Roman" w:cs="Times New Roman"/>
          <w:sz w:val="24"/>
          <w:szCs w:val="24"/>
          <w:lang w:eastAsia="ru-RU"/>
        </w:rPr>
        <w:t xml:space="preserve">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450B9">
        <w:rPr>
          <w:rFonts w:ascii="Times New Roman" w:eastAsia="Calibri" w:hAnsi="Times New Roman" w:cs="Times New Roman"/>
          <w:sz w:val="24"/>
          <w:szCs w:val="24"/>
          <w:lang w:eastAsia="ru-RU"/>
        </w:rPr>
        <w:t>В дни работы к дежурству по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Calibri" w:hAnsi="Times New Roman" w:cs="Times New Roman"/>
          <w:sz w:val="24"/>
          <w:szCs w:val="24"/>
        </w:rPr>
      </w:pPr>
      <w:r w:rsidRPr="003450B9">
        <w:rPr>
          <w:rFonts w:ascii="Times New Roman" w:eastAsia="Times New Roman" w:hAnsi="Times New Roman" w:cs="Times New Roman"/>
          <w:sz w:val="24"/>
          <w:szCs w:val="24"/>
          <w:lang w:eastAsia="ru-RU"/>
        </w:rPr>
        <w:tab/>
        <w:t xml:space="preserve">4.1.7. </w:t>
      </w:r>
      <w:r w:rsidRPr="003450B9">
        <w:rPr>
          <w:rFonts w:ascii="Times New Roman" w:eastAsia="Calibri" w:hAnsi="Times New Roman" w:cs="Times New Roman"/>
          <w:sz w:val="24"/>
          <w:szCs w:val="24"/>
        </w:rPr>
        <w:t xml:space="preserve">Дни недели (периоды времени, в течение которых учреждение  осуществляет свою деятельность), свободные для педагогических работников (учителя, преподаватели, тренеры-преподаватели,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w:t>
      </w:r>
      <w:r w:rsidRPr="003450B9">
        <w:rPr>
          <w:rFonts w:ascii="Times New Roman" w:eastAsia="Calibri" w:hAnsi="Times New Roman" w:cs="Times New Roman"/>
          <w:sz w:val="24"/>
          <w:szCs w:val="24"/>
        </w:rPr>
        <w:lastRenderedPageBreak/>
        <w:t>самообразования, подготовки к занятиям и т.п., в том числе вне образовательного учреждения.</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4.1.8. 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В эти периоды педагогические работники привлекаются к учебно-воспитательной, методической, организационной работе в</w:t>
      </w:r>
      <w:r w:rsidRPr="003450B9">
        <w:rPr>
          <w:rFonts w:ascii="Times New Roman" w:eastAsia="Calibri" w:hAnsi="Times New Roman" w:cs="Times New Roman"/>
          <w:b/>
          <w:i/>
          <w:sz w:val="24"/>
          <w:szCs w:val="24"/>
        </w:rPr>
        <w:t xml:space="preserve"> </w:t>
      </w:r>
      <w:r w:rsidRPr="003450B9">
        <w:rPr>
          <w:rFonts w:ascii="Times New Roman" w:eastAsia="Calibri" w:hAnsi="Times New Roman" w:cs="Times New Roman"/>
          <w:sz w:val="24"/>
          <w:szCs w:val="24"/>
        </w:rPr>
        <w:t>порядке, устанавливаемом локальным нормативным актом образовательного учреждения, принимаемым с учетом мнения выборного органа первичной профсоюзной организации.</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4.1.9. Режим работы руководителя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 </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ab/>
        <w:t xml:space="preserve">4.1.10.  Продолжительность рабочего дня или смены, непосредственно предшествующих нерабочему праздничному дню, уменьшается на один час. </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 xml:space="preserve">  </w:t>
      </w:r>
      <w:r w:rsidRPr="003450B9">
        <w:rPr>
          <w:rFonts w:ascii="Times New Roman" w:eastAsia="Times New Roman" w:hAnsi="Times New Roman" w:cs="Times New Roman"/>
          <w:sz w:val="24"/>
          <w:szCs w:val="24"/>
          <w:lang w:eastAsia="ru-RU"/>
        </w:rPr>
        <w:t>4.1.11. В соответствии со ст. 101 ТК РФ работникам по пе</w:t>
      </w:r>
      <w:r w:rsidRPr="003450B9">
        <w:rPr>
          <w:rFonts w:ascii="Times New Roman" w:eastAsia="Calibri" w:hAnsi="Times New Roman" w:cs="Times New Roman"/>
          <w:sz w:val="24"/>
          <w:szCs w:val="24"/>
        </w:rPr>
        <w:t xml:space="preserve">речню должностей работников с ненормированным рабочим днем </w:t>
      </w:r>
      <w:r w:rsidRPr="003450B9">
        <w:rPr>
          <w:rFonts w:ascii="Times New Roman" w:eastAsia="Times New Roman" w:hAnsi="Times New Roman" w:cs="Times New Roman"/>
          <w:sz w:val="24"/>
          <w:szCs w:val="24"/>
          <w:lang w:eastAsia="ru-RU"/>
        </w:rPr>
        <w:t xml:space="preserve">может быть установлен </w:t>
      </w:r>
      <w:r w:rsidRPr="003450B9">
        <w:rPr>
          <w:rFonts w:ascii="Times New Roman" w:eastAsia="Calibri" w:hAnsi="Times New Roman" w:cs="Times New Roman"/>
          <w:sz w:val="24"/>
          <w:szCs w:val="24"/>
        </w:rPr>
        <w:t xml:space="preserve">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Ненормированный рабочий день устанавливается для работников учреждения, занимающих следующие должности: директора учреждения, его заместителей.</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ab/>
        <w:t xml:space="preserve">4.1.12. Привлечение работника к сверхурочной работе за пределами установленной для работника продолжительности рабочего времени допускается в случаях, предусмотренных ст. 99 ТК РФ. </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ab/>
        <w:t xml:space="preserve">4.1.13. С учетом условий </w:t>
      </w:r>
      <w:r w:rsidRPr="003450B9">
        <w:rPr>
          <w:rFonts w:ascii="Times New Roman" w:eastAsia="Calibri" w:hAnsi="Times New Roman" w:cs="Times New Roman"/>
          <w:sz w:val="24"/>
          <w:szCs w:val="24"/>
        </w:rPr>
        <w:t>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p>
    <w:p w:rsidR="007E380F" w:rsidRPr="003450B9" w:rsidRDefault="007E380F" w:rsidP="003450B9">
      <w:pPr>
        <w:suppressAutoHyphens/>
        <w:overflowPunct w:val="0"/>
        <w:autoSpaceDE w:val="0"/>
        <w:spacing w:after="0" w:line="240" w:lineRule="auto"/>
        <w:ind w:firstLine="709"/>
        <w:jc w:val="both"/>
        <w:textAlignment w:val="baseline"/>
        <w:rPr>
          <w:rFonts w:ascii="Times New Roman" w:eastAsia="Arial" w:hAnsi="Times New Roman" w:cs="Times New Roman"/>
          <w:sz w:val="24"/>
          <w:szCs w:val="24"/>
          <w:lang w:eastAsia="ar-SA"/>
        </w:rPr>
      </w:pPr>
      <w:r w:rsidRPr="003450B9">
        <w:rPr>
          <w:rFonts w:ascii="Times New Roman" w:eastAsia="Times New Roman" w:hAnsi="Times New Roman" w:cs="Times New Roman"/>
          <w:sz w:val="24"/>
          <w:szCs w:val="24"/>
          <w:lang w:eastAsia="ru-RU"/>
        </w:rPr>
        <w:t xml:space="preserve">4.1.14. </w:t>
      </w:r>
      <w:r w:rsidRPr="003450B9">
        <w:rPr>
          <w:rFonts w:ascii="Times New Roman" w:eastAsia="Arial" w:hAnsi="Times New Roman" w:cs="Times New Roman"/>
          <w:sz w:val="24"/>
          <w:szCs w:val="24"/>
          <w:lang w:eastAsia="ar-SA"/>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r w:rsidRPr="003450B9">
        <w:rPr>
          <w:rFonts w:ascii="Times New Roman" w:eastAsia="Arial" w:hAnsi="Times New Roman" w:cs="Times New Roman"/>
          <w:sz w:val="24"/>
          <w:szCs w:val="24"/>
          <w:vertAlign w:val="superscript"/>
          <w:lang w:eastAsia="ar-SA"/>
        </w:rPr>
        <w:footnoteReference w:id="1"/>
      </w:r>
      <w:r w:rsidRPr="003450B9">
        <w:rPr>
          <w:rFonts w:ascii="Times New Roman" w:eastAsia="Arial" w:hAnsi="Times New Roman" w:cs="Times New Roman"/>
          <w:sz w:val="24"/>
          <w:szCs w:val="24"/>
          <w:lang w:eastAsia="ar-SA"/>
        </w:rPr>
        <w:t>.</w:t>
      </w:r>
    </w:p>
    <w:p w:rsidR="007E380F" w:rsidRPr="003450B9" w:rsidRDefault="007E380F" w:rsidP="003450B9">
      <w:pPr>
        <w:suppressAutoHyphens/>
        <w:overflowPunct w:val="0"/>
        <w:autoSpaceDE w:val="0"/>
        <w:spacing w:after="0" w:line="240" w:lineRule="auto"/>
        <w:ind w:firstLine="709"/>
        <w:jc w:val="both"/>
        <w:textAlignment w:val="baseline"/>
        <w:rPr>
          <w:rFonts w:ascii="Times New Roman" w:eastAsia="Arial" w:hAnsi="Times New Roman" w:cs="Times New Roman"/>
          <w:sz w:val="24"/>
          <w:szCs w:val="24"/>
          <w:lang w:eastAsia="ar-SA"/>
        </w:rPr>
      </w:pPr>
      <w:r w:rsidRPr="003450B9">
        <w:rPr>
          <w:rFonts w:ascii="Times New Roman" w:eastAsia="Arial" w:hAnsi="Times New Roman" w:cs="Times New Roman"/>
          <w:sz w:val="24"/>
          <w:szCs w:val="24"/>
          <w:lang w:eastAsia="ar-SA"/>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7E380F" w:rsidRPr="003450B9" w:rsidRDefault="007E380F" w:rsidP="003450B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4.1.15. В рабочее время не допускается (за исключением случаев, предусмотренных локальными актами учреждения, коллективным договором):</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lastRenderedPageBreak/>
        <w:t>созывать собрания, заседания, совещания и другие мероприятия по общественным делам.</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4.1.16. При осуществлении в учреждении функций по контролю за образовательным процессом и в других случаях не допускается:</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присутствие на уроках (занятиях) посторонних лиц без разрешения представителя работодателя;</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входить в класс (группу) после начала урока (занятия), за исключением представителя учреждения;</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делать педагогическим работникам замечания по поводу их работы во время проведения уроков (занятий) и в присутствии обучающихся.</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3450B9">
        <w:rPr>
          <w:rFonts w:ascii="Times New Roman" w:eastAsia="Calibri" w:hAnsi="Times New Roman" w:cs="Times New Roman"/>
          <w:b/>
          <w:sz w:val="24"/>
          <w:szCs w:val="24"/>
          <w:lang w:eastAsia="ru-RU"/>
        </w:rPr>
        <w:t>4.2. Установление учебной нагрузки педагогов:</w:t>
      </w:r>
    </w:p>
    <w:p w:rsidR="007E380F" w:rsidRPr="003450B9" w:rsidRDefault="007E380F" w:rsidP="003450B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Calibri" w:hAnsi="Times New Roman" w:cs="Times New Roman"/>
          <w:sz w:val="24"/>
          <w:szCs w:val="24"/>
        </w:rPr>
        <w:t>4.2.1.</w:t>
      </w:r>
      <w:r w:rsidRPr="003450B9">
        <w:rPr>
          <w:rFonts w:ascii="Times New Roman" w:eastAsia="Times New Roman" w:hAnsi="Times New Roman" w:cs="Times New Roman"/>
          <w:sz w:val="24"/>
          <w:szCs w:val="24"/>
          <w:lang w:eastAsia="ru-RU"/>
        </w:rPr>
        <w:tab/>
        <w:t>Учебная нагрузка педагогов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w:t>
      </w:r>
      <w:r w:rsidRPr="003450B9">
        <w:rPr>
          <w:rFonts w:ascii="Times New Roman" w:eastAsia="MS Mincho" w:hAnsi="Times New Roman" w:cs="Times New Roman"/>
          <w:b/>
          <w:i/>
          <w:sz w:val="24"/>
          <w:szCs w:val="24"/>
        </w:rPr>
        <w:t xml:space="preserve"> </w:t>
      </w:r>
      <w:r w:rsidRPr="003450B9">
        <w:rPr>
          <w:rFonts w:ascii="Times New Roman" w:eastAsia="Times New Roman" w:hAnsi="Times New Roman" w:cs="Times New Roman"/>
          <w:sz w:val="24"/>
          <w:szCs w:val="24"/>
          <w:lang w:eastAsia="ru-RU"/>
        </w:rPr>
        <w:t>Определение объема учебной нагрузки педагога производится один раз в год раздельно по полугодиям.</w:t>
      </w:r>
    </w:p>
    <w:p w:rsidR="007E380F" w:rsidRPr="003450B9" w:rsidRDefault="007E380F" w:rsidP="003450B9">
      <w:pPr>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4.2.2.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7E380F" w:rsidRPr="003450B9" w:rsidRDefault="007E380F" w:rsidP="003450B9">
      <w:pPr>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4.2.3.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групп. </w:t>
      </w:r>
    </w:p>
    <w:p w:rsidR="007E380F" w:rsidRPr="003450B9" w:rsidRDefault="007E380F" w:rsidP="003450B9">
      <w:pPr>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4.2.4. Уменьшение учебной нагрузки педагогов без их согласия может осуществляться также в случаях:</w:t>
      </w:r>
    </w:p>
    <w:p w:rsidR="007E380F" w:rsidRPr="003450B9" w:rsidRDefault="007E380F" w:rsidP="003450B9">
      <w:pPr>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временного ее выполнения за педагогов, находящихся в отпуске по уходу за ребенком, а также отсутствующих в связи с болезнью и по другим причинам; </w:t>
      </w:r>
    </w:p>
    <w:p w:rsidR="007E380F" w:rsidRPr="003450B9" w:rsidRDefault="007E380F" w:rsidP="003450B9">
      <w:pPr>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временного выполнения учебной нагрузки педагога, с которым прекращены трудовые отношения, и на место которого должен быть принят другой постоянный работник;</w:t>
      </w:r>
    </w:p>
    <w:p w:rsidR="007E380F" w:rsidRPr="003450B9" w:rsidRDefault="007E380F" w:rsidP="003450B9">
      <w:pPr>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восстановления на работе педагога, ранее выполнявшего учебную нагрузку, в установленном законодательством порядке. </w:t>
      </w:r>
    </w:p>
    <w:p w:rsidR="007E380F" w:rsidRPr="003450B9" w:rsidRDefault="007E380F" w:rsidP="003450B9">
      <w:pPr>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4.2.5.  В других случаях любое временное или постоянное изменение (увеличение  или уменьшение) у педагога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7E380F" w:rsidRPr="003450B9" w:rsidRDefault="007E380F" w:rsidP="003450B9">
      <w:pPr>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4.2.6. При возложении на педагогов учреждения, для которых данное учреждение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педагогов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7E380F" w:rsidRPr="003450B9" w:rsidRDefault="007E380F" w:rsidP="003450B9">
      <w:pPr>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4.2.7. Без согласия педагогов допускается увеличение объема их учебной нагрузки  на срок до одного месяца  в случае временного отсутствия педагогов, если это вызвано чрезвычайными обстоятельствами, исчерпывающий перечень которых предусмотрен в ч. 2 ст. 72.2.  ТК РФ.      </w:t>
      </w:r>
    </w:p>
    <w:p w:rsidR="007E380F" w:rsidRPr="003450B9" w:rsidRDefault="007E380F" w:rsidP="003450B9">
      <w:pPr>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4.2.8. Обеспечение   сохранения объема учебной нагрузки педагогов на период нахождения их  в отпуске по уходу за ребенком  до достижения им возраста трех лет, а также преемственности преподавания предметов в  группах, определение  объема   учебной нагрузки таких педагогов на очередной учебный год осуществляется на общих основаниях, а </w:t>
      </w:r>
      <w:r w:rsidRPr="003450B9">
        <w:rPr>
          <w:rFonts w:ascii="Times New Roman" w:eastAsia="Times New Roman" w:hAnsi="Times New Roman" w:cs="Times New Roman"/>
          <w:sz w:val="24"/>
          <w:szCs w:val="24"/>
          <w:lang w:eastAsia="ru-RU"/>
        </w:rPr>
        <w:lastRenderedPageBreak/>
        <w:t>затем передается  для выполнения другим педагогам на период нахождения работника в соответствующем отпуске.</w:t>
      </w:r>
    </w:p>
    <w:p w:rsidR="007E380F" w:rsidRPr="003450B9" w:rsidRDefault="007E380F" w:rsidP="003450B9">
      <w:pPr>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4.2.9. О предстоящих изменениях условий трудового договора, в том числе в связи с изменением педагогам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связи с чем распределение учебной нагрузки педагогов на новый учебный год осуществляется до ухода их в отпуск с тем, чтобы педагоги знали, с какой учебной нагрузкой они будут работать в новом учебного году.     </w:t>
      </w:r>
    </w:p>
    <w:p w:rsidR="007E380F" w:rsidRPr="003450B9" w:rsidRDefault="007E380F" w:rsidP="003450B9">
      <w:pPr>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4.2.10. Распределение учебной нагрузки производится руководителем учреждения с учетом мнения выборного органа первичной профсоюзной организации в порядке, предусмотренном ст. 372 ТК РФ.</w:t>
      </w:r>
    </w:p>
    <w:p w:rsidR="007E380F" w:rsidRPr="003450B9" w:rsidRDefault="007E380F" w:rsidP="003450B9">
      <w:pPr>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4.2.11. Учебная нагрузка на определенный срок, в </w:t>
      </w:r>
      <w:proofErr w:type="spellStart"/>
      <w:r w:rsidRPr="003450B9">
        <w:rPr>
          <w:rFonts w:ascii="Times New Roman" w:eastAsia="Times New Roman" w:hAnsi="Times New Roman" w:cs="Times New Roman"/>
          <w:sz w:val="24"/>
          <w:szCs w:val="24"/>
          <w:lang w:eastAsia="ru-RU"/>
        </w:rPr>
        <w:t>т.ч</w:t>
      </w:r>
      <w:proofErr w:type="spellEnd"/>
      <w:r w:rsidRPr="003450B9">
        <w:rPr>
          <w:rFonts w:ascii="Times New Roman" w:eastAsia="Times New Roman" w:hAnsi="Times New Roman" w:cs="Times New Roman"/>
          <w:sz w:val="24"/>
          <w:szCs w:val="24"/>
          <w:lang w:eastAsia="ru-RU"/>
        </w:rPr>
        <w:t>. только на учебный год, может быть установлена в следующих случаях:</w:t>
      </w:r>
    </w:p>
    <w:p w:rsidR="007E380F" w:rsidRPr="003450B9" w:rsidRDefault="007E380F" w:rsidP="003450B9">
      <w:pPr>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для выполнения учебной нагрузки педагогов, находящихся в отпуске по уходу за ребенком;</w:t>
      </w:r>
    </w:p>
    <w:p w:rsidR="007E380F" w:rsidRPr="003450B9" w:rsidRDefault="007E380F" w:rsidP="003450B9">
      <w:pPr>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для выполнения учебной нагрузки педагогов, отсутствующих в связи с  болезнью и по другим причинам; </w:t>
      </w:r>
    </w:p>
    <w:p w:rsidR="007E380F" w:rsidRPr="003450B9" w:rsidRDefault="007E380F" w:rsidP="003450B9">
      <w:pPr>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для выполнения временно преподавательской работы, которая ранее выполнялась постоянным педагогом, с которым прекращены трудовые отношения, и на место которого предполагается  пригласить другого постоянного работника. </w:t>
      </w:r>
    </w:p>
    <w:p w:rsidR="007E380F" w:rsidRPr="003450B9" w:rsidRDefault="007E380F" w:rsidP="003450B9">
      <w:pPr>
        <w:suppressAutoHyphens/>
        <w:spacing w:after="0" w:line="240" w:lineRule="auto"/>
        <w:ind w:firstLine="709"/>
        <w:jc w:val="both"/>
        <w:rPr>
          <w:rFonts w:ascii="Times New Roman" w:eastAsia="Times New Roman" w:hAnsi="Times New Roman" w:cs="Times New Roman"/>
          <w:sz w:val="24"/>
          <w:szCs w:val="24"/>
          <w:lang w:eastAsia="ar-SA"/>
        </w:rPr>
      </w:pPr>
      <w:r w:rsidRPr="003450B9">
        <w:rPr>
          <w:rFonts w:ascii="Times New Roman" w:eastAsia="Times New Roman" w:hAnsi="Times New Roman" w:cs="Times New Roman"/>
          <w:sz w:val="24"/>
          <w:szCs w:val="24"/>
          <w:lang w:eastAsia="ar-SA"/>
        </w:rPr>
        <w:t>4.2.12. Руководитель учреждения, его заместители, руководители структурных подразделений и другие работники учреждения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7E380F" w:rsidRPr="003450B9" w:rsidRDefault="007E380F" w:rsidP="003450B9">
      <w:pPr>
        <w:spacing w:after="0" w:line="240" w:lineRule="auto"/>
        <w:ind w:firstLine="709"/>
        <w:jc w:val="both"/>
        <w:rPr>
          <w:rFonts w:ascii="Times New Roman" w:eastAsia="Times New Roman" w:hAnsi="Times New Roman" w:cs="Times New Roman"/>
          <w:sz w:val="24"/>
          <w:szCs w:val="24"/>
          <w:lang w:eastAsia="ar-SA"/>
        </w:rPr>
      </w:pPr>
      <w:r w:rsidRPr="003450B9">
        <w:rPr>
          <w:rFonts w:ascii="Times New Roman" w:eastAsia="Times New Roman" w:hAnsi="Times New Roman" w:cs="Times New Roman"/>
          <w:sz w:val="24"/>
          <w:szCs w:val="24"/>
          <w:lang w:eastAsia="ar-SA"/>
        </w:rPr>
        <w:t>Предоставление преподавательской работы этим лицам (а также педагогическим, руководящим и иным работникам других образовательных учреждений, работникам предприятий, учреждений и организаций, включая работников органов управления в сфере образования и учебно-методических кабинетов) осуществляется с учетом мнения выборного органа первичной профсоюзной организации и при условии, если учителя,  для которых данное образовательное учреждение является местом основной работы, обеспечены преподавательской работой по своему предмету в объеме не менее, чем на ставку заработной платы.</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b/>
          <w:sz w:val="24"/>
          <w:szCs w:val="24"/>
          <w:lang w:eastAsia="ru-RU"/>
        </w:rPr>
      </w:pP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b/>
          <w:sz w:val="24"/>
          <w:szCs w:val="24"/>
          <w:lang w:eastAsia="ru-RU"/>
        </w:rPr>
        <w:t>4.3. Время отдыха:</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Times New Roman" w:hAnsi="Times New Roman" w:cs="Times New Roman"/>
          <w:sz w:val="24"/>
          <w:szCs w:val="24"/>
          <w:lang w:eastAsia="ru-RU"/>
        </w:rPr>
        <w:t xml:space="preserve">4.3.1. </w:t>
      </w:r>
      <w:r w:rsidRPr="003450B9">
        <w:rPr>
          <w:rFonts w:ascii="Times New Roman" w:eastAsia="Calibri" w:hAnsi="Times New Roman" w:cs="Times New Roman"/>
          <w:sz w:val="24"/>
          <w:szCs w:val="24"/>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Видами времени отдыха являются:</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перерывы в течение рабочего дня;</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выходные дни;</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нерабочие праздничные дни;</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отпуска.</w:t>
      </w:r>
    </w:p>
    <w:p w:rsidR="007E380F" w:rsidRPr="003450B9" w:rsidRDefault="007E380F" w:rsidP="003450B9">
      <w:pPr>
        <w:suppressAutoHyphens/>
        <w:overflowPunct w:val="0"/>
        <w:autoSpaceDE w:val="0"/>
        <w:spacing w:after="0" w:line="240" w:lineRule="auto"/>
        <w:ind w:firstLine="709"/>
        <w:jc w:val="both"/>
        <w:textAlignment w:val="baseline"/>
        <w:rPr>
          <w:rFonts w:ascii="Times New Roman" w:eastAsia="Arial" w:hAnsi="Times New Roman" w:cs="Times New Roman"/>
          <w:sz w:val="24"/>
          <w:szCs w:val="24"/>
          <w:lang w:eastAsia="ar-SA"/>
        </w:rPr>
      </w:pPr>
      <w:r w:rsidRPr="003450B9">
        <w:rPr>
          <w:rFonts w:ascii="Times New Roman" w:eastAsia="Arial" w:hAnsi="Times New Roman" w:cs="Times New Roman"/>
          <w:sz w:val="24"/>
          <w:szCs w:val="24"/>
          <w:lang w:eastAsia="ar-SA"/>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lastRenderedPageBreak/>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обучающимися или отдельно в специально отведенном для этой цели помещении.</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4.3.3. Работа в выходные и нерабочие праздничные дни запрещается.</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ab/>
        <w:t>4.3.4. Работа в выходные и нерабочие праздничные оплачивается не менее чем в двойном размере.</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Times New Roman" w:hAnsi="Times New Roman" w:cs="Times New Roman"/>
          <w:sz w:val="24"/>
          <w:szCs w:val="24"/>
          <w:lang w:eastAsia="ru-RU"/>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w:t>
      </w:r>
      <w:r w:rsidRPr="003450B9">
        <w:rPr>
          <w:rFonts w:ascii="Times New Roman" w:eastAsia="Calibri" w:hAnsi="Times New Roman" w:cs="Times New Roman"/>
          <w:sz w:val="24"/>
          <w:szCs w:val="24"/>
        </w:rPr>
        <w:t>день отдыха оплате не подлежит.</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Times New Roman" w:hAnsi="Times New Roman" w:cs="Times New Roman"/>
          <w:sz w:val="24"/>
          <w:szCs w:val="24"/>
          <w:lang w:eastAsia="ru-RU"/>
        </w:rPr>
        <w:t xml:space="preserve">4.3.5. </w:t>
      </w:r>
      <w:r w:rsidRPr="003450B9">
        <w:rPr>
          <w:rFonts w:ascii="Times New Roman" w:eastAsia="Calibri" w:hAnsi="Times New Roman" w:cs="Times New Roman"/>
          <w:sz w:val="24"/>
          <w:szCs w:val="24"/>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4.3.6. Педагогическим работникам учреждения предоставляется ежегодный основной удлиненный оплачиваемый отпуск продолжительностью 42 календарных дня. Отпуск предоставляется в соответствии с графиком, утвержденным директором учреждения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4.3.7.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временной нетрудоспособности работника;</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в других случаях, предусмотренных трудовым законодательством, локальными нормативными актами учреждения (ч. 1 ст. 124 ТК РФ).</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Times New Roman" w:hAnsi="Times New Roman" w:cs="Times New Roman"/>
          <w:sz w:val="24"/>
          <w:szCs w:val="24"/>
          <w:lang w:eastAsia="ru-RU"/>
        </w:rPr>
        <w:t xml:space="preserve">4.3.8. </w:t>
      </w:r>
      <w:r w:rsidRPr="003450B9">
        <w:rPr>
          <w:rFonts w:ascii="Times New Roman" w:eastAsia="Calibri" w:hAnsi="Times New Roman" w:cs="Times New Roman"/>
          <w:sz w:val="24"/>
          <w:szCs w:val="24"/>
        </w:rPr>
        <w:t>По соглашению между работником и учреждением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b/>
          <w:i/>
          <w:sz w:val="24"/>
          <w:szCs w:val="24"/>
        </w:rPr>
      </w:pPr>
      <w:r w:rsidRPr="003450B9">
        <w:rPr>
          <w:rFonts w:ascii="Times New Roman" w:eastAsia="Times New Roman" w:hAnsi="Times New Roman" w:cs="Times New Roman"/>
          <w:sz w:val="24"/>
          <w:szCs w:val="24"/>
          <w:lang w:eastAsia="ru-RU"/>
        </w:rPr>
        <w:t xml:space="preserve">4.3.9. </w:t>
      </w:r>
      <w:r w:rsidRPr="003450B9">
        <w:rPr>
          <w:rFonts w:ascii="Times New Roman" w:eastAsia="Calibri" w:hAnsi="Times New Roman" w:cs="Times New Roman"/>
          <w:sz w:val="24"/>
          <w:szCs w:val="24"/>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Times New Roman" w:hAnsi="Times New Roman" w:cs="Times New Roman"/>
          <w:sz w:val="24"/>
          <w:szCs w:val="24"/>
          <w:lang w:eastAsia="ru-RU"/>
        </w:rPr>
        <w:lastRenderedPageBreak/>
        <w:t xml:space="preserve">4.3.10. </w:t>
      </w:r>
      <w:r w:rsidRPr="003450B9">
        <w:rPr>
          <w:rFonts w:ascii="Times New Roman" w:eastAsia="Calibri" w:hAnsi="Times New Roman" w:cs="Times New Roman"/>
          <w:sz w:val="24"/>
          <w:szCs w:val="24"/>
        </w:rPr>
        <w:t>При увольнении работнику выплачивается денежная компенсация за все неиспользованные отпуска.</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ab/>
        <w:t>4.3.11. Оплата отпуска производится не позднее, чем за три дня до его начала.</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4.3.12.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ab/>
        <w:t>4.3.14. Отзыв работника из отпуска допускается только с его согласия.</w:t>
      </w:r>
    </w:p>
    <w:p w:rsidR="007E380F" w:rsidRPr="003450B9" w:rsidRDefault="007E380F" w:rsidP="003450B9">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4.3.17.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учреждением.</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Администрация учреждения обязана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7E380F" w:rsidRPr="003450B9" w:rsidRDefault="007E380F" w:rsidP="003450B9">
      <w:pPr>
        <w:tabs>
          <w:tab w:val="num" w:pos="900"/>
        </w:tabs>
        <w:spacing w:after="0" w:line="240" w:lineRule="auto"/>
        <w:ind w:firstLine="709"/>
        <w:jc w:val="center"/>
        <w:rPr>
          <w:rFonts w:ascii="Times New Roman" w:eastAsia="Times New Roman" w:hAnsi="Times New Roman" w:cs="Times New Roman"/>
          <w:b/>
          <w:sz w:val="24"/>
          <w:szCs w:val="24"/>
          <w:lang w:eastAsia="ru-RU"/>
        </w:rPr>
      </w:pPr>
    </w:p>
    <w:p w:rsidR="007E380F" w:rsidRPr="003450B9" w:rsidRDefault="007E380F" w:rsidP="003450B9">
      <w:pPr>
        <w:tabs>
          <w:tab w:val="num" w:pos="900"/>
        </w:tabs>
        <w:spacing w:after="0" w:line="240" w:lineRule="auto"/>
        <w:ind w:firstLine="709"/>
        <w:jc w:val="center"/>
        <w:rPr>
          <w:rFonts w:ascii="Times New Roman" w:eastAsia="Times New Roman" w:hAnsi="Times New Roman" w:cs="Times New Roman"/>
          <w:b/>
          <w:sz w:val="24"/>
          <w:szCs w:val="24"/>
          <w:lang w:eastAsia="ru-RU"/>
        </w:rPr>
      </w:pPr>
      <w:r w:rsidRPr="003450B9">
        <w:rPr>
          <w:rFonts w:ascii="Times New Roman" w:eastAsia="Times New Roman" w:hAnsi="Times New Roman" w:cs="Times New Roman"/>
          <w:b/>
          <w:sz w:val="24"/>
          <w:szCs w:val="24"/>
          <w:lang w:val="en-US" w:eastAsia="ru-RU"/>
        </w:rPr>
        <w:t>V</w:t>
      </w:r>
      <w:r w:rsidRPr="003450B9">
        <w:rPr>
          <w:rFonts w:ascii="Times New Roman" w:eastAsia="Times New Roman" w:hAnsi="Times New Roman" w:cs="Times New Roman"/>
          <w:b/>
          <w:sz w:val="24"/>
          <w:szCs w:val="24"/>
          <w:lang w:eastAsia="ru-RU"/>
        </w:rPr>
        <w:t>. Поощрения за успехи в работе</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b/>
          <w:bCs/>
          <w:sz w:val="24"/>
          <w:szCs w:val="24"/>
        </w:rPr>
      </w:pP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3450B9">
        <w:rPr>
          <w:rFonts w:ascii="Times New Roman" w:eastAsia="Calibri" w:hAnsi="Times New Roman" w:cs="Times New Roman"/>
          <w:bCs/>
          <w:sz w:val="24"/>
          <w:szCs w:val="24"/>
        </w:rPr>
        <w:t>5.1. Администрация учреждения применяет к работникам учреждения, добросовестно исполняющим трудовые обязанности, следующие виды поощрений: объявляет благодарность, выдает премию, награждает ценным подарком, почетной грамотой, представляет к званию лучшего по профессии и другие виды поощрений.</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3450B9">
        <w:rPr>
          <w:rFonts w:ascii="Times New Roman" w:eastAsia="Calibri" w:hAnsi="Times New Roman" w:cs="Times New Roman"/>
          <w:bCs/>
          <w:sz w:val="24"/>
          <w:szCs w:val="24"/>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7E380F" w:rsidRPr="003450B9" w:rsidRDefault="007E380F" w:rsidP="003450B9">
      <w:pPr>
        <w:tabs>
          <w:tab w:val="num" w:pos="900"/>
        </w:tabs>
        <w:spacing w:after="0" w:line="240" w:lineRule="auto"/>
        <w:ind w:firstLine="709"/>
        <w:jc w:val="center"/>
        <w:rPr>
          <w:rFonts w:ascii="Times New Roman" w:eastAsia="Times New Roman" w:hAnsi="Times New Roman" w:cs="Times New Roman"/>
          <w:sz w:val="24"/>
          <w:szCs w:val="24"/>
          <w:lang w:eastAsia="ru-RU"/>
        </w:rPr>
      </w:pPr>
    </w:p>
    <w:p w:rsidR="007E380F" w:rsidRPr="003450B9" w:rsidRDefault="007E380F" w:rsidP="003450B9">
      <w:pPr>
        <w:tabs>
          <w:tab w:val="num" w:pos="900"/>
        </w:tabs>
        <w:spacing w:after="0" w:line="240" w:lineRule="auto"/>
        <w:ind w:firstLine="709"/>
        <w:jc w:val="center"/>
        <w:rPr>
          <w:rFonts w:ascii="Times New Roman" w:eastAsia="Times New Roman" w:hAnsi="Times New Roman" w:cs="Times New Roman"/>
          <w:b/>
          <w:sz w:val="24"/>
          <w:szCs w:val="24"/>
          <w:lang w:eastAsia="ru-RU"/>
        </w:rPr>
      </w:pPr>
      <w:r w:rsidRPr="003450B9">
        <w:rPr>
          <w:rFonts w:ascii="Times New Roman" w:eastAsia="Times New Roman" w:hAnsi="Times New Roman" w:cs="Times New Roman"/>
          <w:b/>
          <w:sz w:val="24"/>
          <w:szCs w:val="24"/>
          <w:lang w:val="en-US" w:eastAsia="ru-RU"/>
        </w:rPr>
        <w:t>VI</w:t>
      </w:r>
      <w:r w:rsidRPr="003450B9">
        <w:rPr>
          <w:rFonts w:ascii="Times New Roman" w:eastAsia="Times New Roman" w:hAnsi="Times New Roman" w:cs="Times New Roman"/>
          <w:b/>
          <w:sz w:val="24"/>
          <w:szCs w:val="24"/>
          <w:lang w:eastAsia="ru-RU"/>
        </w:rPr>
        <w:t>. Трудовая дисциплина и ответственность за ее нарушение</w:t>
      </w:r>
    </w:p>
    <w:p w:rsidR="007E380F" w:rsidRPr="003450B9" w:rsidRDefault="007E380F" w:rsidP="003450B9">
      <w:pPr>
        <w:spacing w:after="0" w:line="240" w:lineRule="auto"/>
        <w:ind w:firstLine="709"/>
        <w:jc w:val="both"/>
        <w:rPr>
          <w:rFonts w:ascii="Times New Roman" w:eastAsia="Times New Roman" w:hAnsi="Times New Roman" w:cs="Times New Roman"/>
          <w:sz w:val="24"/>
          <w:szCs w:val="24"/>
          <w:lang w:eastAsia="ru-RU"/>
        </w:rPr>
      </w:pPr>
    </w:p>
    <w:p w:rsidR="007E380F" w:rsidRPr="003450B9" w:rsidRDefault="007E380F" w:rsidP="003450B9">
      <w:pPr>
        <w:tabs>
          <w:tab w:val="num" w:pos="108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учреждение имеет право применить следующие дисциплинарные взыскания:</w:t>
      </w:r>
    </w:p>
    <w:p w:rsidR="007E380F" w:rsidRPr="003450B9" w:rsidRDefault="007E380F" w:rsidP="003450B9">
      <w:pPr>
        <w:tabs>
          <w:tab w:val="num" w:pos="108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Symbol" w:hAnsi="Times New Roman" w:cs="Times New Roman"/>
          <w:sz w:val="24"/>
          <w:szCs w:val="24"/>
          <w:lang w:eastAsia="ru-RU"/>
        </w:rPr>
        <w:t xml:space="preserve">  </w:t>
      </w:r>
      <w:r w:rsidRPr="003450B9">
        <w:rPr>
          <w:rFonts w:ascii="Times New Roman" w:eastAsia="Times New Roman" w:hAnsi="Times New Roman" w:cs="Times New Roman"/>
          <w:sz w:val="24"/>
          <w:szCs w:val="24"/>
          <w:lang w:eastAsia="ru-RU"/>
        </w:rPr>
        <w:t xml:space="preserve">замечание; </w:t>
      </w:r>
    </w:p>
    <w:p w:rsidR="007E380F" w:rsidRPr="003450B9" w:rsidRDefault="007E380F" w:rsidP="003450B9">
      <w:pPr>
        <w:tabs>
          <w:tab w:val="num" w:pos="108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Symbol" w:hAnsi="Times New Roman" w:cs="Times New Roman"/>
          <w:sz w:val="24"/>
          <w:szCs w:val="24"/>
          <w:lang w:eastAsia="ru-RU"/>
        </w:rPr>
        <w:t xml:space="preserve">  </w:t>
      </w:r>
      <w:r w:rsidRPr="003450B9">
        <w:rPr>
          <w:rFonts w:ascii="Times New Roman" w:eastAsia="Times New Roman" w:hAnsi="Times New Roman" w:cs="Times New Roman"/>
          <w:sz w:val="24"/>
          <w:szCs w:val="24"/>
          <w:lang w:eastAsia="ru-RU"/>
        </w:rPr>
        <w:t xml:space="preserve">выговор; </w:t>
      </w:r>
    </w:p>
    <w:p w:rsidR="007E380F" w:rsidRPr="003450B9" w:rsidRDefault="007E380F" w:rsidP="003450B9">
      <w:pPr>
        <w:tabs>
          <w:tab w:val="num" w:pos="108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Symbol" w:hAnsi="Times New Roman" w:cs="Times New Roman"/>
          <w:sz w:val="24"/>
          <w:szCs w:val="24"/>
          <w:lang w:eastAsia="ru-RU"/>
        </w:rPr>
        <w:t> </w:t>
      </w:r>
      <w:r w:rsidRPr="003450B9">
        <w:rPr>
          <w:rFonts w:ascii="Times New Roman" w:eastAsia="Times New Roman" w:hAnsi="Times New Roman" w:cs="Times New Roman"/>
          <w:sz w:val="24"/>
          <w:szCs w:val="24"/>
          <w:lang w:eastAsia="ru-RU"/>
        </w:rPr>
        <w:t>увольнение по соответствующим основаниям.</w:t>
      </w:r>
    </w:p>
    <w:p w:rsidR="007E380F" w:rsidRPr="003450B9" w:rsidRDefault="007E380F" w:rsidP="003450B9">
      <w:pPr>
        <w:tabs>
          <w:tab w:val="num" w:pos="108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6.2. Увольнение в качестве дисциплинарного взыскания может быть применено в соответствии со ст. 192 ТК РФ в случаях:</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 однократного грубого нарушения работником трудовых обязанностей (п. 6 ч. 1 ст. 81 ТК РФ):</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 xml:space="preserve">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w:t>
      </w:r>
      <w:r w:rsidRPr="003450B9">
        <w:rPr>
          <w:rFonts w:ascii="Times New Roman" w:eastAsia="Calibri" w:hAnsi="Times New Roman" w:cs="Times New Roman"/>
          <w:sz w:val="24"/>
          <w:szCs w:val="24"/>
        </w:rPr>
        <w:lastRenderedPageBreak/>
        <w:t>отсутствия на рабочем месте без уважительных причин более четырех часов подряд в течение рабочего дня (смены);</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 повторное в течение одного года грубое нарушение устава образовательного учреждения (п.1 ст. 336 ТК РФ).</w:t>
      </w:r>
    </w:p>
    <w:p w:rsidR="007E380F" w:rsidRPr="003450B9" w:rsidRDefault="007E380F" w:rsidP="003450B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Times New Roman" w:hAnsi="Times New Roman" w:cs="Times New Roman"/>
          <w:sz w:val="24"/>
          <w:szCs w:val="24"/>
          <w:lang w:eastAsia="ru-RU"/>
        </w:rPr>
        <w:t xml:space="preserve">6.4.  </w:t>
      </w:r>
      <w:r w:rsidRPr="003450B9">
        <w:rPr>
          <w:rFonts w:ascii="Times New Roman" w:eastAsia="Calibri" w:hAnsi="Times New Roman" w:cs="Times New Roman"/>
          <w:sz w:val="24"/>
          <w:szCs w:val="24"/>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Непредставление работником объяснения не является препятствием для применения дисциплинарного взыскания.</w:t>
      </w:r>
    </w:p>
    <w:p w:rsidR="007E380F" w:rsidRPr="003450B9" w:rsidRDefault="007E380F" w:rsidP="003450B9">
      <w:pPr>
        <w:tabs>
          <w:tab w:val="num" w:pos="108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6.5.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7E380F" w:rsidRPr="003450B9" w:rsidRDefault="007E380F" w:rsidP="003450B9">
      <w:pPr>
        <w:tabs>
          <w:tab w:val="num" w:pos="108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(пункты 2 и 3 ст. 55 Закона РФ «Об образовании»). </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lastRenderedPageBreak/>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6.7. За каждый дисциплинарный проступок может быть применено только одно дисциплинарное взыскание.</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Calibri" w:hAnsi="Times New Roman" w:cs="Times New Roman"/>
          <w:sz w:val="24"/>
          <w:szCs w:val="24"/>
        </w:rPr>
        <w:t>Администрация учреждения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7E380F" w:rsidRPr="003450B9" w:rsidRDefault="007E380F" w:rsidP="003450B9">
      <w:pPr>
        <w:tabs>
          <w:tab w:val="num" w:pos="1080"/>
        </w:tabs>
        <w:spacing w:after="0" w:line="240" w:lineRule="auto"/>
        <w:ind w:firstLine="709"/>
        <w:jc w:val="both"/>
        <w:rPr>
          <w:rFonts w:ascii="Times New Roman" w:eastAsia="Calibri" w:hAnsi="Times New Roman" w:cs="Times New Roman"/>
          <w:sz w:val="24"/>
          <w:szCs w:val="24"/>
        </w:rPr>
      </w:pPr>
      <w:r w:rsidRPr="003450B9">
        <w:rPr>
          <w:rFonts w:ascii="Times New Roman" w:eastAsia="Times New Roman" w:hAnsi="Times New Roman" w:cs="Times New Roman"/>
          <w:sz w:val="24"/>
          <w:szCs w:val="24"/>
          <w:lang w:eastAsia="ru-RU"/>
        </w:rPr>
        <w:t xml:space="preserve">6.9. </w:t>
      </w:r>
      <w:r w:rsidRPr="003450B9">
        <w:rPr>
          <w:rFonts w:ascii="Times New Roman" w:eastAsia="Calibri" w:hAnsi="Times New Roman" w:cs="Times New Roman"/>
          <w:sz w:val="24"/>
          <w:szCs w:val="24"/>
        </w:rPr>
        <w:t>Сведения о взысканиях в трудовую книжку не вносятся, за исключением случаев, когда дисциплинарным взысканием является увольнение.</w:t>
      </w:r>
    </w:p>
    <w:p w:rsidR="007E380F" w:rsidRPr="003450B9" w:rsidRDefault="007E380F" w:rsidP="003450B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50B9">
        <w:rPr>
          <w:rFonts w:ascii="Times New Roman" w:eastAsia="Times New Roman" w:hAnsi="Times New Roman" w:cs="Times New Roman"/>
          <w:sz w:val="24"/>
          <w:szCs w:val="24"/>
          <w:lang w:eastAsia="ru-RU"/>
        </w:rPr>
        <w:t xml:space="preserve">6.10. </w:t>
      </w:r>
      <w:r w:rsidRPr="003450B9">
        <w:rPr>
          <w:rFonts w:ascii="Times New Roman" w:eastAsia="Calibri" w:hAnsi="Times New Roman" w:cs="Times New Roman"/>
          <w:sz w:val="24"/>
          <w:szCs w:val="24"/>
        </w:rPr>
        <w:t>Дисциплинарное взыскание может быть обжаловано работником в государственную инспекцию труда и (или) комиссию по трудовым спорам , учреждения,  суд.</w:t>
      </w:r>
    </w:p>
    <w:p w:rsidR="00E1438A" w:rsidRPr="003450B9" w:rsidRDefault="00E1438A" w:rsidP="003450B9">
      <w:pPr>
        <w:tabs>
          <w:tab w:val="num" w:pos="1080"/>
        </w:tabs>
        <w:spacing w:after="0" w:line="240" w:lineRule="auto"/>
        <w:ind w:firstLine="709"/>
        <w:jc w:val="center"/>
        <w:rPr>
          <w:rFonts w:ascii="Times New Roman" w:eastAsia="Times New Roman" w:hAnsi="Times New Roman" w:cs="Times New Roman"/>
          <w:b/>
          <w:sz w:val="24"/>
          <w:szCs w:val="24"/>
          <w:lang w:eastAsia="ru-RU"/>
        </w:rPr>
      </w:pPr>
    </w:p>
    <w:p w:rsidR="007E380F" w:rsidRPr="003450B9" w:rsidRDefault="007E380F" w:rsidP="003450B9">
      <w:pPr>
        <w:tabs>
          <w:tab w:val="num" w:pos="1080"/>
        </w:tabs>
        <w:spacing w:after="0" w:line="240" w:lineRule="auto"/>
        <w:ind w:firstLine="709"/>
        <w:jc w:val="center"/>
        <w:rPr>
          <w:rFonts w:ascii="Times New Roman" w:eastAsia="Times New Roman" w:hAnsi="Times New Roman" w:cs="Times New Roman"/>
          <w:b/>
          <w:sz w:val="24"/>
          <w:szCs w:val="24"/>
          <w:lang w:eastAsia="ru-RU"/>
        </w:rPr>
      </w:pPr>
      <w:r w:rsidRPr="003450B9">
        <w:rPr>
          <w:rFonts w:ascii="Times New Roman" w:eastAsia="Times New Roman" w:hAnsi="Times New Roman" w:cs="Times New Roman"/>
          <w:b/>
          <w:sz w:val="24"/>
          <w:szCs w:val="24"/>
          <w:lang w:val="en-US" w:eastAsia="ru-RU"/>
        </w:rPr>
        <w:t>VII</w:t>
      </w:r>
      <w:r w:rsidRPr="003450B9">
        <w:rPr>
          <w:rFonts w:ascii="Times New Roman" w:eastAsia="Times New Roman" w:hAnsi="Times New Roman" w:cs="Times New Roman"/>
          <w:b/>
          <w:sz w:val="24"/>
          <w:szCs w:val="24"/>
          <w:lang w:eastAsia="ru-RU"/>
        </w:rPr>
        <w:t>. Заключительные положения</w:t>
      </w:r>
    </w:p>
    <w:p w:rsidR="007E380F" w:rsidRPr="003450B9" w:rsidRDefault="007E380F" w:rsidP="003450B9">
      <w:pPr>
        <w:tabs>
          <w:tab w:val="num" w:pos="1080"/>
        </w:tabs>
        <w:spacing w:after="0" w:line="240" w:lineRule="auto"/>
        <w:ind w:firstLine="709"/>
        <w:jc w:val="both"/>
        <w:rPr>
          <w:rFonts w:ascii="Times New Roman" w:eastAsia="Times New Roman" w:hAnsi="Times New Roman" w:cs="Times New Roman"/>
          <w:sz w:val="24"/>
          <w:szCs w:val="24"/>
          <w:lang w:eastAsia="ru-RU"/>
        </w:rPr>
      </w:pPr>
    </w:p>
    <w:p w:rsidR="007E380F" w:rsidRPr="003450B9" w:rsidRDefault="007E380F" w:rsidP="003450B9">
      <w:pPr>
        <w:tabs>
          <w:tab w:val="num" w:pos="108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7.1. Текст правил внутреннего трудового распорядка вывешивается в Школе на видном месте.</w:t>
      </w:r>
    </w:p>
    <w:p w:rsidR="007E380F" w:rsidRPr="003450B9" w:rsidRDefault="007E380F" w:rsidP="003450B9">
      <w:pPr>
        <w:tabs>
          <w:tab w:val="num" w:pos="1080"/>
        </w:tabs>
        <w:spacing w:after="0" w:line="240" w:lineRule="auto"/>
        <w:ind w:firstLine="70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7E380F" w:rsidRPr="003450B9" w:rsidRDefault="007E380F" w:rsidP="003450B9">
      <w:pPr>
        <w:tabs>
          <w:tab w:val="num" w:pos="1080"/>
        </w:tabs>
        <w:spacing w:after="0" w:line="240" w:lineRule="auto"/>
        <w:ind w:firstLine="709"/>
        <w:jc w:val="both"/>
        <w:rPr>
          <w:rFonts w:ascii="Times New Roman" w:eastAsia="Calibri" w:hAnsi="Times New Roman" w:cs="Times New Roman"/>
          <w:sz w:val="24"/>
          <w:szCs w:val="24"/>
        </w:rPr>
      </w:pPr>
      <w:r w:rsidRPr="003450B9">
        <w:rPr>
          <w:rFonts w:ascii="Times New Roman" w:eastAsia="Times New Roman" w:hAnsi="Times New Roman" w:cs="Times New Roman"/>
          <w:sz w:val="24"/>
          <w:szCs w:val="24"/>
          <w:lang w:eastAsia="ru-RU"/>
        </w:rPr>
        <w:t>7.3. С вновь принятыми правилами внутреннего трудового распорядка, внесенными в них</w:t>
      </w:r>
      <w:r w:rsidRPr="003450B9">
        <w:rPr>
          <w:rFonts w:ascii="Times New Roman" w:eastAsia="Calibri" w:hAnsi="Times New Roman" w:cs="Times New Roman"/>
          <w:sz w:val="24"/>
          <w:szCs w:val="24"/>
        </w:rPr>
        <w:t xml:space="preserve"> изменениями и дополнениями работодатель знакомит работников под роспись с указанием даты ознакомления.</w:t>
      </w:r>
    </w:p>
    <w:p w:rsidR="007E380F" w:rsidRPr="003450B9" w:rsidRDefault="007E380F" w:rsidP="003450B9">
      <w:pPr>
        <w:spacing w:after="0" w:line="240" w:lineRule="auto"/>
        <w:jc w:val="both"/>
        <w:rPr>
          <w:rFonts w:ascii="Times New Roman" w:eastAsia="Times New Roman" w:hAnsi="Times New Roman" w:cs="Times New Roman"/>
          <w:b/>
          <w:sz w:val="24"/>
          <w:szCs w:val="24"/>
          <w:lang w:eastAsia="ru-RU"/>
        </w:rPr>
      </w:pPr>
    </w:p>
    <w:p w:rsidR="00E1438A" w:rsidRPr="003450B9" w:rsidRDefault="00E1438A" w:rsidP="003450B9">
      <w:pPr>
        <w:spacing w:after="0" w:line="240" w:lineRule="auto"/>
        <w:jc w:val="right"/>
        <w:rPr>
          <w:rFonts w:ascii="Times New Roman" w:eastAsia="Times New Roman" w:hAnsi="Times New Roman" w:cs="Times New Roman"/>
          <w:bCs/>
          <w:sz w:val="24"/>
          <w:szCs w:val="24"/>
          <w:lang w:eastAsia="ru-RU"/>
        </w:rPr>
      </w:pPr>
    </w:p>
    <w:p w:rsidR="00E1438A" w:rsidRPr="003450B9" w:rsidRDefault="00E1438A" w:rsidP="003450B9">
      <w:pPr>
        <w:spacing w:after="0" w:line="240" w:lineRule="auto"/>
        <w:jc w:val="right"/>
        <w:rPr>
          <w:rFonts w:ascii="Times New Roman" w:eastAsia="Times New Roman" w:hAnsi="Times New Roman" w:cs="Times New Roman"/>
          <w:bCs/>
          <w:sz w:val="24"/>
          <w:szCs w:val="24"/>
          <w:lang w:eastAsia="ru-RU"/>
        </w:rPr>
      </w:pPr>
    </w:p>
    <w:p w:rsidR="00E1438A" w:rsidRPr="003450B9" w:rsidRDefault="00E1438A" w:rsidP="003450B9">
      <w:pPr>
        <w:spacing w:after="0" w:line="240" w:lineRule="auto"/>
        <w:jc w:val="right"/>
        <w:rPr>
          <w:rFonts w:ascii="Times New Roman" w:eastAsia="Times New Roman" w:hAnsi="Times New Roman" w:cs="Times New Roman"/>
          <w:bCs/>
          <w:sz w:val="24"/>
          <w:szCs w:val="24"/>
          <w:lang w:eastAsia="ru-RU"/>
        </w:rPr>
      </w:pPr>
    </w:p>
    <w:p w:rsidR="00E1438A" w:rsidRPr="003450B9" w:rsidRDefault="00E1438A" w:rsidP="003450B9">
      <w:pPr>
        <w:spacing w:after="0" w:line="240" w:lineRule="auto"/>
        <w:jc w:val="right"/>
        <w:rPr>
          <w:rFonts w:ascii="Times New Roman" w:eastAsia="Times New Roman" w:hAnsi="Times New Roman" w:cs="Times New Roman"/>
          <w:bCs/>
          <w:sz w:val="24"/>
          <w:szCs w:val="24"/>
          <w:lang w:eastAsia="ru-RU"/>
        </w:rPr>
      </w:pPr>
    </w:p>
    <w:p w:rsidR="00E1438A" w:rsidRPr="003450B9" w:rsidRDefault="00E1438A" w:rsidP="003450B9">
      <w:pPr>
        <w:spacing w:after="0" w:line="240" w:lineRule="auto"/>
        <w:jc w:val="right"/>
        <w:rPr>
          <w:rFonts w:ascii="Times New Roman" w:eastAsia="Times New Roman" w:hAnsi="Times New Roman" w:cs="Times New Roman"/>
          <w:bCs/>
          <w:sz w:val="24"/>
          <w:szCs w:val="24"/>
          <w:lang w:eastAsia="ru-RU"/>
        </w:rPr>
      </w:pPr>
    </w:p>
    <w:p w:rsidR="00E1438A" w:rsidRPr="003450B9" w:rsidRDefault="00E1438A" w:rsidP="003450B9">
      <w:pPr>
        <w:spacing w:after="0" w:line="240" w:lineRule="auto"/>
        <w:jc w:val="right"/>
        <w:rPr>
          <w:rFonts w:ascii="Times New Roman" w:eastAsia="Times New Roman" w:hAnsi="Times New Roman" w:cs="Times New Roman"/>
          <w:bCs/>
          <w:sz w:val="24"/>
          <w:szCs w:val="24"/>
          <w:lang w:eastAsia="ru-RU"/>
        </w:rPr>
      </w:pPr>
    </w:p>
    <w:p w:rsidR="00E1438A" w:rsidRDefault="00E1438A" w:rsidP="003450B9">
      <w:pPr>
        <w:spacing w:after="0" w:line="240" w:lineRule="auto"/>
        <w:jc w:val="right"/>
        <w:rPr>
          <w:rFonts w:ascii="Times New Roman" w:eastAsia="Times New Roman" w:hAnsi="Times New Roman" w:cs="Times New Roman"/>
          <w:bCs/>
          <w:sz w:val="24"/>
          <w:szCs w:val="24"/>
          <w:lang w:eastAsia="ru-RU"/>
        </w:rPr>
      </w:pPr>
    </w:p>
    <w:p w:rsidR="00DB0D35" w:rsidRDefault="00DB0D35" w:rsidP="003450B9">
      <w:pPr>
        <w:spacing w:after="0" w:line="240" w:lineRule="auto"/>
        <w:jc w:val="right"/>
        <w:rPr>
          <w:rFonts w:ascii="Times New Roman" w:eastAsia="Times New Roman" w:hAnsi="Times New Roman" w:cs="Times New Roman"/>
          <w:bCs/>
          <w:sz w:val="24"/>
          <w:szCs w:val="24"/>
          <w:lang w:eastAsia="ru-RU"/>
        </w:rPr>
      </w:pPr>
    </w:p>
    <w:p w:rsidR="00DB0D35" w:rsidRDefault="00DB0D35" w:rsidP="003450B9">
      <w:pPr>
        <w:spacing w:after="0" w:line="240" w:lineRule="auto"/>
        <w:jc w:val="right"/>
        <w:rPr>
          <w:rFonts w:ascii="Times New Roman" w:eastAsia="Times New Roman" w:hAnsi="Times New Roman" w:cs="Times New Roman"/>
          <w:bCs/>
          <w:sz w:val="24"/>
          <w:szCs w:val="24"/>
          <w:lang w:eastAsia="ru-RU"/>
        </w:rPr>
      </w:pPr>
    </w:p>
    <w:p w:rsidR="00861178" w:rsidRDefault="00861178" w:rsidP="00526055">
      <w:pPr>
        <w:spacing w:after="0" w:line="240" w:lineRule="auto"/>
        <w:rPr>
          <w:rFonts w:ascii="Times New Roman" w:eastAsia="Times New Roman" w:hAnsi="Times New Roman" w:cs="Times New Roman"/>
          <w:bCs/>
          <w:sz w:val="24"/>
          <w:szCs w:val="24"/>
          <w:lang w:eastAsia="ru-RU"/>
        </w:rPr>
      </w:pPr>
    </w:p>
    <w:p w:rsidR="00526055" w:rsidRPr="003450B9" w:rsidRDefault="00526055" w:rsidP="00526055">
      <w:pPr>
        <w:spacing w:after="0" w:line="240" w:lineRule="auto"/>
        <w:rPr>
          <w:rFonts w:ascii="Times New Roman" w:eastAsia="Times New Roman" w:hAnsi="Times New Roman" w:cs="Times New Roman"/>
          <w:bCs/>
          <w:sz w:val="24"/>
          <w:szCs w:val="24"/>
          <w:lang w:eastAsia="ru-RU"/>
        </w:rPr>
      </w:pPr>
    </w:p>
    <w:p w:rsidR="00E1438A" w:rsidRPr="003450B9" w:rsidRDefault="00E1438A" w:rsidP="003450B9">
      <w:pPr>
        <w:spacing w:after="0" w:line="240" w:lineRule="auto"/>
        <w:jc w:val="right"/>
        <w:rPr>
          <w:rFonts w:ascii="Times New Roman" w:eastAsia="Times New Roman" w:hAnsi="Times New Roman" w:cs="Times New Roman"/>
          <w:bCs/>
          <w:sz w:val="24"/>
          <w:szCs w:val="24"/>
          <w:lang w:eastAsia="ru-RU"/>
        </w:rPr>
      </w:pPr>
      <w:r w:rsidRPr="003450B9">
        <w:rPr>
          <w:rFonts w:ascii="Times New Roman" w:eastAsia="Times New Roman" w:hAnsi="Times New Roman" w:cs="Times New Roman"/>
          <w:bCs/>
          <w:sz w:val="24"/>
          <w:szCs w:val="24"/>
          <w:lang w:eastAsia="ru-RU"/>
        </w:rPr>
        <w:lastRenderedPageBreak/>
        <w:t>Приложение 2</w:t>
      </w:r>
    </w:p>
    <w:p w:rsidR="00E1438A" w:rsidRPr="003450B9" w:rsidRDefault="00E1438A" w:rsidP="003450B9">
      <w:pPr>
        <w:spacing w:after="0" w:line="240" w:lineRule="auto"/>
        <w:jc w:val="right"/>
        <w:rPr>
          <w:rFonts w:ascii="Times New Roman" w:eastAsia="Times New Roman" w:hAnsi="Times New Roman" w:cs="Times New Roman"/>
          <w:bCs/>
          <w:sz w:val="24"/>
          <w:szCs w:val="24"/>
          <w:lang w:eastAsia="ru-RU"/>
        </w:rPr>
      </w:pPr>
    </w:p>
    <w:p w:rsidR="00E1438A" w:rsidRPr="003450B9" w:rsidRDefault="00E1438A" w:rsidP="003450B9">
      <w:pPr>
        <w:spacing w:after="0" w:line="240" w:lineRule="auto"/>
        <w:jc w:val="right"/>
        <w:rPr>
          <w:rFonts w:ascii="Times New Roman" w:eastAsia="Times New Roman" w:hAnsi="Times New Roman" w:cs="Times New Roman"/>
          <w:bCs/>
          <w:sz w:val="24"/>
          <w:szCs w:val="24"/>
          <w:lang w:eastAsia="ru-RU"/>
        </w:rPr>
      </w:pPr>
    </w:p>
    <w:p w:rsidR="00E1438A" w:rsidRPr="003450B9" w:rsidRDefault="00E1438A" w:rsidP="003450B9">
      <w:pPr>
        <w:spacing w:after="0" w:line="240" w:lineRule="auto"/>
        <w:jc w:val="center"/>
        <w:rPr>
          <w:rFonts w:ascii="Times New Roman" w:eastAsia="Times New Roman" w:hAnsi="Times New Roman" w:cs="Times New Roman"/>
          <w:b/>
          <w:bCs/>
          <w:sz w:val="24"/>
          <w:szCs w:val="24"/>
          <w:lang w:eastAsia="ru-RU"/>
        </w:rPr>
      </w:pPr>
    </w:p>
    <w:p w:rsidR="00E1438A" w:rsidRPr="003450B9" w:rsidRDefault="00E1438A" w:rsidP="003450B9">
      <w:pPr>
        <w:spacing w:after="0" w:line="240" w:lineRule="auto"/>
        <w:jc w:val="center"/>
        <w:rPr>
          <w:rFonts w:ascii="Times New Roman" w:eastAsia="Times New Roman" w:hAnsi="Times New Roman" w:cs="Times New Roman"/>
          <w:b/>
          <w:bCs/>
          <w:sz w:val="24"/>
          <w:szCs w:val="24"/>
          <w:lang w:eastAsia="ru-RU"/>
        </w:rPr>
      </w:pPr>
    </w:p>
    <w:p w:rsidR="00E1438A" w:rsidRPr="003450B9" w:rsidRDefault="00E1438A" w:rsidP="003450B9">
      <w:pPr>
        <w:spacing w:after="0" w:line="240" w:lineRule="auto"/>
        <w:jc w:val="center"/>
        <w:rPr>
          <w:rFonts w:ascii="Times New Roman" w:eastAsia="Times New Roman" w:hAnsi="Times New Roman" w:cs="Times New Roman"/>
          <w:b/>
          <w:bCs/>
          <w:sz w:val="24"/>
          <w:szCs w:val="24"/>
          <w:lang w:eastAsia="ru-RU"/>
        </w:rPr>
      </w:pPr>
    </w:p>
    <w:p w:rsidR="00E1438A" w:rsidRPr="003450B9" w:rsidRDefault="00E1438A" w:rsidP="003450B9">
      <w:pPr>
        <w:spacing w:after="0" w:line="240" w:lineRule="auto"/>
        <w:jc w:val="center"/>
        <w:rPr>
          <w:rFonts w:ascii="Times New Roman" w:eastAsia="Times New Roman" w:hAnsi="Times New Roman" w:cs="Times New Roman"/>
          <w:b/>
          <w:bCs/>
          <w:sz w:val="24"/>
          <w:szCs w:val="24"/>
          <w:lang w:eastAsia="ru-RU"/>
        </w:rPr>
      </w:pPr>
    </w:p>
    <w:p w:rsidR="00E1438A" w:rsidRPr="003450B9" w:rsidRDefault="00E1438A" w:rsidP="003450B9">
      <w:pPr>
        <w:spacing w:after="0" w:line="240" w:lineRule="auto"/>
        <w:jc w:val="center"/>
        <w:rPr>
          <w:rFonts w:ascii="Times New Roman" w:eastAsia="Times New Roman" w:hAnsi="Times New Roman" w:cs="Times New Roman"/>
          <w:b/>
          <w:bCs/>
          <w:sz w:val="24"/>
          <w:szCs w:val="24"/>
          <w:lang w:eastAsia="ru-RU"/>
        </w:rPr>
      </w:pPr>
    </w:p>
    <w:p w:rsidR="00E1438A" w:rsidRPr="003450B9" w:rsidRDefault="00E1438A" w:rsidP="003450B9">
      <w:pPr>
        <w:spacing w:after="0" w:line="240" w:lineRule="auto"/>
        <w:jc w:val="center"/>
        <w:rPr>
          <w:rFonts w:ascii="Times New Roman" w:eastAsia="Times New Roman" w:hAnsi="Times New Roman" w:cs="Times New Roman"/>
          <w:b/>
          <w:bCs/>
          <w:sz w:val="24"/>
          <w:szCs w:val="24"/>
          <w:lang w:eastAsia="ru-RU"/>
        </w:rPr>
      </w:pPr>
    </w:p>
    <w:p w:rsidR="00E1438A" w:rsidRDefault="00E1438A" w:rsidP="003450B9">
      <w:pPr>
        <w:spacing w:after="0" w:line="240" w:lineRule="auto"/>
        <w:jc w:val="center"/>
        <w:rPr>
          <w:rFonts w:ascii="Times New Roman" w:eastAsia="Times New Roman" w:hAnsi="Times New Roman" w:cs="Times New Roman"/>
          <w:b/>
          <w:bCs/>
          <w:sz w:val="24"/>
          <w:szCs w:val="24"/>
          <w:lang w:eastAsia="ru-RU"/>
        </w:rPr>
      </w:pPr>
    </w:p>
    <w:p w:rsidR="00DB0D35" w:rsidRDefault="00DB0D35" w:rsidP="003450B9">
      <w:pPr>
        <w:spacing w:after="0" w:line="240" w:lineRule="auto"/>
        <w:jc w:val="center"/>
        <w:rPr>
          <w:rFonts w:ascii="Times New Roman" w:eastAsia="Times New Roman" w:hAnsi="Times New Roman" w:cs="Times New Roman"/>
          <w:b/>
          <w:bCs/>
          <w:sz w:val="24"/>
          <w:szCs w:val="24"/>
          <w:lang w:eastAsia="ru-RU"/>
        </w:rPr>
      </w:pPr>
    </w:p>
    <w:p w:rsidR="00DB0D35" w:rsidRPr="003450B9" w:rsidRDefault="00DB0D35" w:rsidP="003450B9">
      <w:pPr>
        <w:spacing w:after="0" w:line="240" w:lineRule="auto"/>
        <w:jc w:val="center"/>
        <w:rPr>
          <w:rFonts w:ascii="Times New Roman" w:eastAsia="Times New Roman" w:hAnsi="Times New Roman" w:cs="Times New Roman"/>
          <w:b/>
          <w:bCs/>
          <w:sz w:val="24"/>
          <w:szCs w:val="24"/>
          <w:lang w:eastAsia="ru-RU"/>
        </w:rPr>
      </w:pPr>
    </w:p>
    <w:p w:rsidR="00E1438A" w:rsidRPr="003450B9" w:rsidRDefault="00E1438A" w:rsidP="003450B9">
      <w:pPr>
        <w:spacing w:after="0" w:line="240" w:lineRule="auto"/>
        <w:jc w:val="center"/>
        <w:rPr>
          <w:rFonts w:ascii="Times New Roman" w:eastAsia="Times New Roman" w:hAnsi="Times New Roman" w:cs="Times New Roman"/>
          <w:b/>
          <w:bCs/>
          <w:sz w:val="24"/>
          <w:szCs w:val="24"/>
          <w:lang w:eastAsia="ru-RU"/>
        </w:rPr>
      </w:pPr>
    </w:p>
    <w:p w:rsidR="00E1438A" w:rsidRPr="003450B9" w:rsidRDefault="00E1438A" w:rsidP="003450B9">
      <w:pPr>
        <w:spacing w:after="0" w:line="240" w:lineRule="auto"/>
        <w:jc w:val="center"/>
        <w:rPr>
          <w:rFonts w:ascii="Times New Roman" w:eastAsia="Times New Roman" w:hAnsi="Times New Roman" w:cs="Times New Roman"/>
          <w:b/>
          <w:bCs/>
          <w:sz w:val="24"/>
          <w:szCs w:val="24"/>
          <w:lang w:eastAsia="ru-RU"/>
        </w:rPr>
      </w:pPr>
      <w:r w:rsidRPr="003450B9">
        <w:rPr>
          <w:rFonts w:ascii="Times New Roman" w:eastAsia="Times New Roman" w:hAnsi="Times New Roman" w:cs="Times New Roman"/>
          <w:b/>
          <w:bCs/>
          <w:sz w:val="24"/>
          <w:szCs w:val="24"/>
          <w:lang w:eastAsia="ru-RU"/>
        </w:rPr>
        <w:t>Положение</w:t>
      </w:r>
    </w:p>
    <w:p w:rsidR="00E1438A" w:rsidRPr="003450B9" w:rsidRDefault="00E1438A" w:rsidP="00526055">
      <w:pPr>
        <w:spacing w:after="0" w:line="240" w:lineRule="auto"/>
        <w:jc w:val="center"/>
        <w:rPr>
          <w:rFonts w:ascii="Times New Roman" w:eastAsia="Times New Roman" w:hAnsi="Times New Roman" w:cs="Times New Roman"/>
          <w:b/>
          <w:bCs/>
          <w:sz w:val="24"/>
          <w:szCs w:val="24"/>
          <w:lang w:eastAsia="ru-RU"/>
        </w:rPr>
      </w:pPr>
      <w:r w:rsidRPr="003450B9">
        <w:rPr>
          <w:rFonts w:ascii="Times New Roman" w:eastAsia="Times New Roman" w:hAnsi="Times New Roman" w:cs="Times New Roman"/>
          <w:b/>
          <w:bCs/>
          <w:sz w:val="24"/>
          <w:szCs w:val="24"/>
          <w:lang w:eastAsia="ru-RU"/>
        </w:rPr>
        <w:t>о стимулирующей части фонда оплаты труда работников</w:t>
      </w:r>
    </w:p>
    <w:p w:rsidR="00E1438A" w:rsidRPr="003450B9" w:rsidRDefault="00E1438A" w:rsidP="00526055">
      <w:pPr>
        <w:spacing w:after="0" w:line="240" w:lineRule="auto"/>
        <w:jc w:val="center"/>
        <w:rPr>
          <w:rFonts w:ascii="Times New Roman" w:eastAsia="Times New Roman" w:hAnsi="Times New Roman" w:cs="Times New Roman"/>
          <w:b/>
          <w:bCs/>
          <w:sz w:val="24"/>
          <w:szCs w:val="24"/>
          <w:lang w:eastAsia="ru-RU"/>
        </w:rPr>
      </w:pPr>
      <w:r w:rsidRPr="003450B9">
        <w:rPr>
          <w:rFonts w:ascii="Times New Roman" w:eastAsia="Times New Roman" w:hAnsi="Times New Roman" w:cs="Times New Roman"/>
          <w:b/>
          <w:bCs/>
          <w:sz w:val="24"/>
          <w:szCs w:val="24"/>
          <w:lang w:eastAsia="ru-RU"/>
        </w:rPr>
        <w:t>муниципального автономного учреждения д</w:t>
      </w:r>
      <w:r w:rsidR="00DB0D35">
        <w:rPr>
          <w:rFonts w:ascii="Times New Roman" w:eastAsia="Times New Roman" w:hAnsi="Times New Roman" w:cs="Times New Roman"/>
          <w:b/>
          <w:bCs/>
          <w:sz w:val="24"/>
          <w:szCs w:val="24"/>
          <w:lang w:eastAsia="ru-RU"/>
        </w:rPr>
        <w:t>ополнительного образования</w:t>
      </w:r>
      <w:r w:rsidRPr="003450B9">
        <w:rPr>
          <w:rFonts w:ascii="Times New Roman" w:eastAsia="Times New Roman" w:hAnsi="Times New Roman" w:cs="Times New Roman"/>
          <w:b/>
          <w:bCs/>
          <w:sz w:val="24"/>
          <w:szCs w:val="24"/>
          <w:lang w:eastAsia="ru-RU"/>
        </w:rPr>
        <w:t xml:space="preserve"> Нижнетавдинского муниципального района</w:t>
      </w:r>
    </w:p>
    <w:p w:rsidR="00E1438A" w:rsidRPr="003450B9" w:rsidRDefault="00E1438A" w:rsidP="00526055">
      <w:pPr>
        <w:spacing w:after="0" w:line="240" w:lineRule="auto"/>
        <w:jc w:val="center"/>
        <w:rPr>
          <w:rFonts w:ascii="Times New Roman" w:eastAsia="Times New Roman" w:hAnsi="Times New Roman" w:cs="Times New Roman"/>
          <w:b/>
          <w:bCs/>
          <w:sz w:val="24"/>
          <w:szCs w:val="24"/>
          <w:lang w:eastAsia="ru-RU"/>
        </w:rPr>
      </w:pPr>
      <w:r w:rsidRPr="003450B9">
        <w:rPr>
          <w:rFonts w:ascii="Times New Roman" w:eastAsia="Times New Roman" w:hAnsi="Times New Roman" w:cs="Times New Roman"/>
          <w:b/>
          <w:bCs/>
          <w:sz w:val="24"/>
          <w:szCs w:val="24"/>
          <w:lang w:eastAsia="ru-RU"/>
        </w:rPr>
        <w:t>«Центр допол</w:t>
      </w:r>
      <w:r w:rsidR="00DB0D35">
        <w:rPr>
          <w:rFonts w:ascii="Times New Roman" w:eastAsia="Times New Roman" w:hAnsi="Times New Roman" w:cs="Times New Roman"/>
          <w:b/>
          <w:bCs/>
          <w:sz w:val="24"/>
          <w:szCs w:val="24"/>
          <w:lang w:eastAsia="ru-RU"/>
        </w:rPr>
        <w:t>нительного образования</w:t>
      </w:r>
      <w:r w:rsidRPr="003450B9">
        <w:rPr>
          <w:rFonts w:ascii="Times New Roman" w:eastAsia="Times New Roman" w:hAnsi="Times New Roman" w:cs="Times New Roman"/>
          <w:b/>
          <w:bCs/>
          <w:sz w:val="24"/>
          <w:szCs w:val="24"/>
          <w:lang w:eastAsia="ru-RU"/>
        </w:rPr>
        <w:t>»</w:t>
      </w:r>
    </w:p>
    <w:p w:rsidR="00E1438A" w:rsidRPr="003450B9" w:rsidRDefault="00E1438A" w:rsidP="00526055">
      <w:pPr>
        <w:spacing w:after="0" w:line="240" w:lineRule="auto"/>
        <w:jc w:val="center"/>
        <w:rPr>
          <w:rFonts w:ascii="Times New Roman" w:eastAsia="Times New Roman" w:hAnsi="Times New Roman" w:cs="Times New Roman"/>
          <w:sz w:val="24"/>
          <w:szCs w:val="24"/>
          <w:lang w:eastAsia="ru-RU"/>
        </w:rPr>
      </w:pPr>
    </w:p>
    <w:p w:rsidR="00E1438A" w:rsidRPr="003450B9" w:rsidRDefault="00E1438A" w:rsidP="003450B9">
      <w:pPr>
        <w:spacing w:after="0" w:line="240" w:lineRule="auto"/>
        <w:jc w:val="right"/>
        <w:rPr>
          <w:rFonts w:ascii="Times New Roman" w:eastAsia="Times New Roman" w:hAnsi="Times New Roman" w:cs="Times New Roman"/>
          <w:sz w:val="24"/>
          <w:szCs w:val="24"/>
          <w:lang w:eastAsia="ru-RU"/>
        </w:rPr>
      </w:pPr>
    </w:p>
    <w:p w:rsidR="00E1438A" w:rsidRPr="003450B9" w:rsidRDefault="00E1438A" w:rsidP="003450B9">
      <w:pPr>
        <w:spacing w:after="0" w:line="240" w:lineRule="auto"/>
        <w:jc w:val="right"/>
        <w:rPr>
          <w:rFonts w:ascii="Times New Roman" w:eastAsia="Times New Roman" w:hAnsi="Times New Roman" w:cs="Times New Roman"/>
          <w:sz w:val="24"/>
          <w:szCs w:val="24"/>
          <w:lang w:eastAsia="ru-RU"/>
        </w:rPr>
      </w:pPr>
    </w:p>
    <w:p w:rsidR="00E1438A" w:rsidRPr="003450B9" w:rsidRDefault="00E1438A" w:rsidP="003450B9">
      <w:pPr>
        <w:spacing w:after="0" w:line="240" w:lineRule="auto"/>
        <w:jc w:val="right"/>
        <w:rPr>
          <w:rFonts w:ascii="Times New Roman" w:eastAsia="Times New Roman" w:hAnsi="Times New Roman" w:cs="Times New Roman"/>
          <w:sz w:val="24"/>
          <w:szCs w:val="24"/>
          <w:lang w:eastAsia="ru-RU"/>
        </w:rPr>
      </w:pPr>
    </w:p>
    <w:p w:rsidR="00E1438A" w:rsidRPr="003450B9" w:rsidRDefault="00E1438A" w:rsidP="003450B9">
      <w:pPr>
        <w:spacing w:after="0" w:line="240" w:lineRule="auto"/>
        <w:jc w:val="right"/>
        <w:rPr>
          <w:rFonts w:ascii="Times New Roman" w:eastAsia="Times New Roman" w:hAnsi="Times New Roman" w:cs="Times New Roman"/>
          <w:sz w:val="24"/>
          <w:szCs w:val="24"/>
          <w:lang w:eastAsia="ru-RU"/>
        </w:rPr>
      </w:pPr>
    </w:p>
    <w:p w:rsidR="00E1438A" w:rsidRPr="003450B9" w:rsidRDefault="00E1438A" w:rsidP="003450B9">
      <w:pPr>
        <w:spacing w:after="0" w:line="240" w:lineRule="auto"/>
        <w:jc w:val="right"/>
        <w:rPr>
          <w:rFonts w:ascii="Times New Roman" w:eastAsia="Times New Roman" w:hAnsi="Times New Roman" w:cs="Times New Roman"/>
          <w:sz w:val="24"/>
          <w:szCs w:val="24"/>
          <w:lang w:eastAsia="ru-RU"/>
        </w:rPr>
      </w:pPr>
    </w:p>
    <w:p w:rsidR="00E1438A" w:rsidRPr="003450B9" w:rsidRDefault="00E1438A" w:rsidP="003450B9">
      <w:pPr>
        <w:spacing w:after="0" w:line="240" w:lineRule="auto"/>
        <w:jc w:val="right"/>
        <w:rPr>
          <w:rFonts w:ascii="Times New Roman" w:eastAsia="Times New Roman" w:hAnsi="Times New Roman" w:cs="Times New Roman"/>
          <w:sz w:val="24"/>
          <w:szCs w:val="24"/>
          <w:lang w:eastAsia="ru-RU"/>
        </w:rPr>
      </w:pPr>
    </w:p>
    <w:p w:rsidR="00E1438A" w:rsidRPr="003450B9" w:rsidRDefault="00E1438A" w:rsidP="003450B9">
      <w:pPr>
        <w:spacing w:after="0" w:line="240" w:lineRule="auto"/>
        <w:jc w:val="right"/>
        <w:rPr>
          <w:rFonts w:ascii="Times New Roman" w:eastAsia="Times New Roman" w:hAnsi="Times New Roman" w:cs="Times New Roman"/>
          <w:sz w:val="24"/>
          <w:szCs w:val="24"/>
          <w:lang w:eastAsia="ru-RU"/>
        </w:rPr>
      </w:pPr>
    </w:p>
    <w:p w:rsidR="00E1438A" w:rsidRPr="003450B9" w:rsidRDefault="00E1438A" w:rsidP="003450B9">
      <w:pPr>
        <w:spacing w:after="0" w:line="240" w:lineRule="auto"/>
        <w:jc w:val="right"/>
        <w:rPr>
          <w:rFonts w:ascii="Times New Roman" w:eastAsia="Times New Roman" w:hAnsi="Times New Roman" w:cs="Times New Roman"/>
          <w:sz w:val="24"/>
          <w:szCs w:val="24"/>
          <w:lang w:eastAsia="ru-RU"/>
        </w:rPr>
      </w:pPr>
    </w:p>
    <w:p w:rsidR="00E1438A" w:rsidRPr="003450B9" w:rsidRDefault="00E1438A" w:rsidP="003450B9">
      <w:pPr>
        <w:spacing w:after="0" w:line="240" w:lineRule="auto"/>
        <w:jc w:val="right"/>
        <w:rPr>
          <w:rFonts w:ascii="Times New Roman" w:eastAsia="Times New Roman" w:hAnsi="Times New Roman" w:cs="Times New Roman"/>
          <w:sz w:val="24"/>
          <w:szCs w:val="24"/>
          <w:lang w:eastAsia="ru-RU"/>
        </w:rPr>
      </w:pPr>
    </w:p>
    <w:p w:rsidR="00E1438A" w:rsidRPr="003450B9" w:rsidRDefault="00E1438A" w:rsidP="003450B9">
      <w:pPr>
        <w:spacing w:after="0" w:line="240" w:lineRule="auto"/>
        <w:jc w:val="right"/>
        <w:rPr>
          <w:rFonts w:ascii="Times New Roman" w:eastAsia="Times New Roman" w:hAnsi="Times New Roman" w:cs="Times New Roman"/>
          <w:sz w:val="24"/>
          <w:szCs w:val="24"/>
          <w:lang w:eastAsia="ru-RU"/>
        </w:rPr>
      </w:pPr>
    </w:p>
    <w:p w:rsidR="00E1438A" w:rsidRPr="003450B9" w:rsidRDefault="00E1438A" w:rsidP="003450B9">
      <w:pPr>
        <w:spacing w:after="0" w:line="240" w:lineRule="auto"/>
        <w:jc w:val="right"/>
        <w:rPr>
          <w:rFonts w:ascii="Times New Roman" w:eastAsia="Times New Roman" w:hAnsi="Times New Roman" w:cs="Times New Roman"/>
          <w:sz w:val="24"/>
          <w:szCs w:val="24"/>
          <w:lang w:eastAsia="ru-RU"/>
        </w:rPr>
      </w:pPr>
    </w:p>
    <w:p w:rsidR="00E1438A" w:rsidRPr="003450B9" w:rsidRDefault="00E1438A" w:rsidP="003450B9">
      <w:pPr>
        <w:spacing w:after="0" w:line="240" w:lineRule="auto"/>
        <w:jc w:val="right"/>
        <w:rPr>
          <w:rFonts w:ascii="Times New Roman" w:eastAsia="Times New Roman" w:hAnsi="Times New Roman" w:cs="Times New Roman"/>
          <w:sz w:val="24"/>
          <w:szCs w:val="24"/>
          <w:lang w:eastAsia="ru-RU"/>
        </w:rPr>
      </w:pPr>
    </w:p>
    <w:p w:rsidR="00E1438A" w:rsidRPr="003450B9" w:rsidRDefault="00E1438A" w:rsidP="003450B9">
      <w:pPr>
        <w:spacing w:after="0" w:line="240" w:lineRule="auto"/>
        <w:jc w:val="right"/>
        <w:rPr>
          <w:rFonts w:ascii="Times New Roman" w:eastAsia="Times New Roman" w:hAnsi="Times New Roman" w:cs="Times New Roman"/>
          <w:sz w:val="24"/>
          <w:szCs w:val="24"/>
          <w:lang w:eastAsia="ru-RU"/>
        </w:rPr>
      </w:pPr>
    </w:p>
    <w:p w:rsidR="00E1438A" w:rsidRPr="003450B9" w:rsidRDefault="00E1438A" w:rsidP="003450B9">
      <w:pPr>
        <w:spacing w:after="0" w:line="240" w:lineRule="auto"/>
        <w:jc w:val="right"/>
        <w:rPr>
          <w:rFonts w:ascii="Times New Roman" w:eastAsia="Times New Roman" w:hAnsi="Times New Roman" w:cs="Times New Roman"/>
          <w:sz w:val="24"/>
          <w:szCs w:val="24"/>
          <w:lang w:eastAsia="ru-RU"/>
        </w:rPr>
      </w:pPr>
    </w:p>
    <w:p w:rsidR="00E1438A" w:rsidRPr="003450B9" w:rsidRDefault="00E1438A" w:rsidP="003450B9">
      <w:pPr>
        <w:spacing w:after="0" w:line="240" w:lineRule="auto"/>
        <w:jc w:val="right"/>
        <w:rPr>
          <w:rFonts w:ascii="Times New Roman" w:eastAsia="Times New Roman" w:hAnsi="Times New Roman" w:cs="Times New Roman"/>
          <w:sz w:val="24"/>
          <w:szCs w:val="24"/>
          <w:lang w:eastAsia="ru-RU"/>
        </w:rPr>
      </w:pPr>
    </w:p>
    <w:p w:rsidR="00E1438A" w:rsidRPr="003450B9" w:rsidRDefault="00E1438A" w:rsidP="003450B9">
      <w:pPr>
        <w:spacing w:after="0" w:line="240" w:lineRule="auto"/>
        <w:jc w:val="right"/>
        <w:rPr>
          <w:rFonts w:ascii="Times New Roman" w:eastAsia="Times New Roman" w:hAnsi="Times New Roman" w:cs="Times New Roman"/>
          <w:sz w:val="24"/>
          <w:szCs w:val="24"/>
          <w:lang w:eastAsia="ru-RU"/>
        </w:rPr>
      </w:pPr>
    </w:p>
    <w:p w:rsidR="00E1438A" w:rsidRPr="003450B9" w:rsidRDefault="00E1438A" w:rsidP="003450B9">
      <w:pPr>
        <w:spacing w:after="0" w:line="240" w:lineRule="auto"/>
        <w:jc w:val="right"/>
        <w:rPr>
          <w:rFonts w:ascii="Times New Roman" w:eastAsia="Times New Roman" w:hAnsi="Times New Roman" w:cs="Times New Roman"/>
          <w:sz w:val="24"/>
          <w:szCs w:val="24"/>
          <w:lang w:eastAsia="ru-RU"/>
        </w:rPr>
      </w:pPr>
    </w:p>
    <w:p w:rsidR="00E1438A" w:rsidRPr="003450B9" w:rsidRDefault="00E1438A" w:rsidP="003450B9">
      <w:pPr>
        <w:spacing w:after="0" w:line="240" w:lineRule="auto"/>
        <w:jc w:val="right"/>
        <w:rPr>
          <w:rFonts w:ascii="Times New Roman" w:eastAsia="Times New Roman" w:hAnsi="Times New Roman" w:cs="Times New Roman"/>
          <w:sz w:val="24"/>
          <w:szCs w:val="24"/>
          <w:lang w:eastAsia="ru-RU"/>
        </w:rPr>
      </w:pPr>
    </w:p>
    <w:p w:rsidR="00E1438A" w:rsidRPr="003450B9" w:rsidRDefault="00E1438A" w:rsidP="003450B9">
      <w:pPr>
        <w:spacing w:after="0" w:line="240" w:lineRule="auto"/>
        <w:jc w:val="right"/>
        <w:rPr>
          <w:rFonts w:ascii="Times New Roman" w:eastAsia="Times New Roman" w:hAnsi="Times New Roman" w:cs="Times New Roman"/>
          <w:sz w:val="24"/>
          <w:szCs w:val="24"/>
          <w:lang w:eastAsia="ru-RU"/>
        </w:rPr>
      </w:pPr>
    </w:p>
    <w:p w:rsidR="00E1438A" w:rsidRPr="003450B9" w:rsidRDefault="00E1438A" w:rsidP="003450B9">
      <w:pPr>
        <w:tabs>
          <w:tab w:val="left" w:pos="5895"/>
        </w:tabs>
        <w:spacing w:after="0" w:line="240" w:lineRule="auto"/>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ab/>
      </w:r>
    </w:p>
    <w:p w:rsidR="00E1438A" w:rsidRDefault="00E1438A" w:rsidP="003450B9">
      <w:pPr>
        <w:spacing w:after="0" w:line="240" w:lineRule="auto"/>
        <w:rPr>
          <w:rFonts w:ascii="Times New Roman" w:eastAsia="Times New Roman" w:hAnsi="Times New Roman" w:cs="Times New Roman"/>
          <w:sz w:val="24"/>
          <w:szCs w:val="24"/>
          <w:lang w:eastAsia="ru-RU"/>
        </w:rPr>
      </w:pPr>
    </w:p>
    <w:p w:rsidR="005D6C18" w:rsidRDefault="005D6C18" w:rsidP="003450B9">
      <w:pPr>
        <w:spacing w:after="0" w:line="240" w:lineRule="auto"/>
        <w:rPr>
          <w:rFonts w:ascii="Times New Roman" w:eastAsia="Times New Roman" w:hAnsi="Times New Roman" w:cs="Times New Roman"/>
          <w:sz w:val="24"/>
          <w:szCs w:val="24"/>
          <w:lang w:eastAsia="ru-RU"/>
        </w:rPr>
      </w:pPr>
    </w:p>
    <w:p w:rsidR="005D6C18" w:rsidRDefault="005D6C18" w:rsidP="003450B9">
      <w:pPr>
        <w:spacing w:after="0" w:line="240" w:lineRule="auto"/>
        <w:rPr>
          <w:rFonts w:ascii="Times New Roman" w:eastAsia="Times New Roman" w:hAnsi="Times New Roman" w:cs="Times New Roman"/>
          <w:sz w:val="24"/>
          <w:szCs w:val="24"/>
          <w:lang w:eastAsia="ru-RU"/>
        </w:rPr>
      </w:pPr>
    </w:p>
    <w:p w:rsidR="005D6C18" w:rsidRDefault="005D6C18" w:rsidP="003450B9">
      <w:pPr>
        <w:spacing w:after="0" w:line="240" w:lineRule="auto"/>
        <w:rPr>
          <w:rFonts w:ascii="Times New Roman" w:eastAsia="Times New Roman" w:hAnsi="Times New Roman" w:cs="Times New Roman"/>
          <w:sz w:val="24"/>
          <w:szCs w:val="24"/>
          <w:lang w:eastAsia="ru-RU"/>
        </w:rPr>
      </w:pPr>
    </w:p>
    <w:p w:rsidR="005D6C18" w:rsidRDefault="005D6C18" w:rsidP="003450B9">
      <w:pPr>
        <w:spacing w:after="0" w:line="240" w:lineRule="auto"/>
        <w:rPr>
          <w:rFonts w:ascii="Times New Roman" w:eastAsia="Times New Roman" w:hAnsi="Times New Roman" w:cs="Times New Roman"/>
          <w:sz w:val="24"/>
          <w:szCs w:val="24"/>
          <w:lang w:eastAsia="ru-RU"/>
        </w:rPr>
      </w:pPr>
    </w:p>
    <w:p w:rsidR="005D6C18" w:rsidRDefault="005D6C18" w:rsidP="003450B9">
      <w:pPr>
        <w:spacing w:after="0" w:line="240" w:lineRule="auto"/>
        <w:rPr>
          <w:rFonts w:ascii="Times New Roman" w:eastAsia="Times New Roman" w:hAnsi="Times New Roman" w:cs="Times New Roman"/>
          <w:sz w:val="24"/>
          <w:szCs w:val="24"/>
          <w:lang w:eastAsia="ru-RU"/>
        </w:rPr>
      </w:pPr>
    </w:p>
    <w:p w:rsidR="005D6C18" w:rsidRDefault="005D6C18" w:rsidP="003450B9">
      <w:pPr>
        <w:spacing w:after="0" w:line="240" w:lineRule="auto"/>
        <w:rPr>
          <w:rFonts w:ascii="Times New Roman" w:eastAsia="Times New Roman" w:hAnsi="Times New Roman" w:cs="Times New Roman"/>
          <w:sz w:val="24"/>
          <w:szCs w:val="24"/>
          <w:lang w:eastAsia="ru-RU"/>
        </w:rPr>
      </w:pPr>
    </w:p>
    <w:p w:rsidR="005D6C18" w:rsidRPr="003450B9" w:rsidRDefault="005D6C18" w:rsidP="003450B9">
      <w:pPr>
        <w:spacing w:after="0" w:line="240" w:lineRule="auto"/>
        <w:rPr>
          <w:rFonts w:ascii="Times New Roman" w:eastAsia="Times New Roman" w:hAnsi="Times New Roman" w:cs="Times New Roman"/>
          <w:sz w:val="24"/>
          <w:szCs w:val="24"/>
          <w:lang w:eastAsia="ru-RU"/>
        </w:rPr>
      </w:pPr>
    </w:p>
    <w:p w:rsidR="00E1438A" w:rsidRPr="003450B9" w:rsidRDefault="00DB0D35" w:rsidP="003450B9">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с.Нижняя</w:t>
      </w:r>
      <w:proofErr w:type="spellEnd"/>
      <w:r>
        <w:rPr>
          <w:rFonts w:ascii="Times New Roman" w:eastAsia="Times New Roman" w:hAnsi="Times New Roman" w:cs="Times New Roman"/>
          <w:sz w:val="24"/>
          <w:szCs w:val="24"/>
          <w:lang w:eastAsia="ru-RU"/>
        </w:rPr>
        <w:t xml:space="preserve"> Тавда – 2015</w:t>
      </w:r>
      <w:r w:rsidR="00E1438A" w:rsidRPr="003450B9">
        <w:rPr>
          <w:rFonts w:ascii="Times New Roman" w:eastAsia="Times New Roman" w:hAnsi="Times New Roman" w:cs="Times New Roman"/>
          <w:sz w:val="24"/>
          <w:szCs w:val="24"/>
          <w:lang w:eastAsia="ru-RU"/>
        </w:rPr>
        <w:t>г.</w:t>
      </w:r>
    </w:p>
    <w:p w:rsidR="00E1438A" w:rsidRPr="003450B9" w:rsidRDefault="00E1438A" w:rsidP="003450B9">
      <w:pPr>
        <w:spacing w:after="0" w:line="240" w:lineRule="auto"/>
        <w:jc w:val="center"/>
        <w:rPr>
          <w:rFonts w:ascii="Times New Roman" w:eastAsia="Times New Roman" w:hAnsi="Times New Roman" w:cs="Times New Roman"/>
          <w:sz w:val="24"/>
          <w:szCs w:val="24"/>
          <w:lang w:eastAsia="ru-RU"/>
        </w:rPr>
      </w:pPr>
    </w:p>
    <w:p w:rsidR="00E1438A" w:rsidRPr="003450B9" w:rsidRDefault="00E1438A" w:rsidP="003450B9">
      <w:pPr>
        <w:numPr>
          <w:ilvl w:val="0"/>
          <w:numId w:val="17"/>
        </w:numPr>
        <w:spacing w:after="0" w:line="240" w:lineRule="auto"/>
        <w:ind w:left="0"/>
        <w:jc w:val="center"/>
        <w:rPr>
          <w:rFonts w:ascii="Times New Roman" w:eastAsia="Times New Roman" w:hAnsi="Times New Roman" w:cs="Times New Roman"/>
          <w:b/>
          <w:bCs/>
          <w:sz w:val="24"/>
          <w:szCs w:val="24"/>
          <w:lang w:eastAsia="ru-RU"/>
        </w:rPr>
      </w:pPr>
      <w:r w:rsidRPr="003450B9">
        <w:rPr>
          <w:rFonts w:ascii="Times New Roman" w:eastAsia="Times New Roman" w:hAnsi="Times New Roman" w:cs="Times New Roman"/>
          <w:b/>
          <w:bCs/>
          <w:sz w:val="24"/>
          <w:szCs w:val="24"/>
          <w:lang w:eastAsia="ru-RU"/>
        </w:rPr>
        <w:t xml:space="preserve">Общие положения </w:t>
      </w:r>
    </w:p>
    <w:p w:rsidR="00E1438A" w:rsidRPr="003450B9" w:rsidRDefault="00E1438A" w:rsidP="003450B9">
      <w:pPr>
        <w:spacing w:after="0" w:line="240" w:lineRule="auto"/>
        <w:jc w:val="center"/>
        <w:rPr>
          <w:rFonts w:ascii="Times New Roman" w:eastAsia="Times New Roman" w:hAnsi="Times New Roman" w:cs="Times New Roman"/>
          <w:sz w:val="24"/>
          <w:szCs w:val="24"/>
          <w:lang w:eastAsia="ru-RU"/>
        </w:rPr>
      </w:pPr>
    </w:p>
    <w:p w:rsidR="00E1438A" w:rsidRPr="003450B9" w:rsidRDefault="00E1438A" w:rsidP="003450B9">
      <w:pPr>
        <w:spacing w:after="0" w:line="240" w:lineRule="auto"/>
        <w:ind w:firstLine="53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1.1. Настоящее положение разработано в соответствии с Трудовым кодексом РФ, Распоряжения Правительства Тюменской области от 06 марта 2013 года №306-рп «Об утверждении Плана мероприятий («дорожной карты») «Изменения в сфере образования Тюменской области, направленные на повышение эффективности и качества услуг», Постановления администрации Нижнетавдинского муниципального района «О формировании фонда оплаты труда муниципальных автономных учреждений дополнительного образования детей Нижнетавдинского муниципального района» № 107 от 23 декабря 2011г.</w:t>
      </w:r>
    </w:p>
    <w:p w:rsidR="00E1438A" w:rsidRPr="003450B9" w:rsidRDefault="00E1438A" w:rsidP="003450B9">
      <w:pPr>
        <w:spacing w:after="0" w:line="240" w:lineRule="auto"/>
        <w:ind w:firstLine="539"/>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1.2. </w:t>
      </w:r>
      <w:r w:rsidRPr="003450B9">
        <w:rPr>
          <w:rFonts w:ascii="Times New Roman" w:eastAsia="Times New Roman" w:hAnsi="Times New Roman" w:cs="Times New Roman"/>
          <w:bCs/>
          <w:sz w:val="24"/>
          <w:szCs w:val="24"/>
          <w:lang w:eastAsia="ru-RU"/>
        </w:rPr>
        <w:t>Стимулирующая часть фонда оплаты труда работников</w:t>
      </w:r>
      <w:r w:rsidRPr="003450B9">
        <w:rPr>
          <w:rFonts w:ascii="Times New Roman" w:eastAsia="Times New Roman" w:hAnsi="Times New Roman" w:cs="Times New Roman"/>
          <w:sz w:val="24"/>
          <w:szCs w:val="24"/>
          <w:lang w:eastAsia="ru-RU"/>
        </w:rPr>
        <w:t xml:space="preserve"> </w:t>
      </w:r>
      <w:r w:rsidRPr="003450B9">
        <w:rPr>
          <w:rFonts w:ascii="Times New Roman" w:eastAsia="Times New Roman" w:hAnsi="Times New Roman" w:cs="Times New Roman"/>
          <w:bCs/>
          <w:sz w:val="24"/>
          <w:szCs w:val="24"/>
          <w:lang w:eastAsia="ru-RU"/>
        </w:rPr>
        <w:t>муниципального автономного учреждения дополнительного образования детей Нижнетавдинского муниципального района «Центр дополнительного образования для детей» (далее – муниципальное автономное учреждение) устанавливается коллективным договором,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Тюменской области.</w:t>
      </w:r>
    </w:p>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p>
    <w:p w:rsidR="00E1438A" w:rsidRPr="003450B9" w:rsidRDefault="00E1438A" w:rsidP="003450B9">
      <w:pPr>
        <w:spacing w:after="0" w:line="240" w:lineRule="auto"/>
        <w:jc w:val="center"/>
        <w:rPr>
          <w:rFonts w:ascii="Times New Roman" w:eastAsia="Times New Roman" w:hAnsi="Times New Roman" w:cs="Times New Roman"/>
          <w:b/>
          <w:sz w:val="24"/>
          <w:szCs w:val="24"/>
          <w:lang w:eastAsia="ru-RU"/>
        </w:rPr>
      </w:pPr>
      <w:r w:rsidRPr="003450B9">
        <w:rPr>
          <w:rFonts w:ascii="Times New Roman" w:eastAsia="Times New Roman" w:hAnsi="Times New Roman" w:cs="Times New Roman"/>
          <w:b/>
          <w:sz w:val="24"/>
          <w:szCs w:val="24"/>
          <w:lang w:eastAsia="ru-RU"/>
        </w:rPr>
        <w:t>2. Формирование фонда оплаты труда</w:t>
      </w:r>
    </w:p>
    <w:p w:rsidR="00E1438A" w:rsidRPr="003450B9" w:rsidRDefault="00E1438A" w:rsidP="003450B9">
      <w:pPr>
        <w:spacing w:after="0" w:line="240" w:lineRule="auto"/>
        <w:jc w:val="center"/>
        <w:rPr>
          <w:rFonts w:ascii="Times New Roman" w:eastAsia="Times New Roman" w:hAnsi="Times New Roman" w:cs="Times New Roman"/>
          <w:b/>
          <w:sz w:val="24"/>
          <w:szCs w:val="24"/>
          <w:lang w:eastAsia="ru-RU"/>
        </w:rPr>
      </w:pPr>
    </w:p>
    <w:p w:rsidR="00E1438A" w:rsidRPr="003450B9" w:rsidRDefault="00E1438A" w:rsidP="003450B9">
      <w:pPr>
        <w:spacing w:after="0" w:line="240" w:lineRule="auto"/>
        <w:ind w:firstLine="539"/>
        <w:jc w:val="both"/>
        <w:rPr>
          <w:rFonts w:ascii="Times New Roman" w:eastAsia="Times New Roman" w:hAnsi="Times New Roman" w:cs="Times New Roman"/>
          <w:bCs/>
          <w:sz w:val="24"/>
          <w:szCs w:val="24"/>
          <w:lang w:eastAsia="ru-RU"/>
        </w:rPr>
      </w:pPr>
      <w:r w:rsidRPr="003450B9">
        <w:rPr>
          <w:rFonts w:ascii="Times New Roman" w:eastAsia="Times New Roman" w:hAnsi="Times New Roman" w:cs="Times New Roman"/>
          <w:bCs/>
          <w:sz w:val="24"/>
          <w:szCs w:val="24"/>
          <w:lang w:eastAsia="ru-RU"/>
        </w:rPr>
        <w:t>2.1. Фонд оплаты труда работников муниципального атомного учреждения  (далее – ФОТ) формируется на календарный год исходя из объёма бюджетных ассигнований на текущий финансовый год,  доведенного до муниципального автономного учреждения в соответствии с муниципальным заданием и средств, поступающих от приносящей доход деятельности  муниципального автономного учреждения.</w:t>
      </w:r>
    </w:p>
    <w:p w:rsidR="00E1438A" w:rsidRPr="003450B9" w:rsidRDefault="00E1438A" w:rsidP="003450B9">
      <w:pPr>
        <w:spacing w:after="0" w:line="240" w:lineRule="auto"/>
        <w:ind w:firstLine="539"/>
        <w:jc w:val="both"/>
        <w:rPr>
          <w:rFonts w:ascii="Times New Roman" w:eastAsia="Times New Roman" w:hAnsi="Times New Roman" w:cs="Times New Roman"/>
          <w:bCs/>
          <w:sz w:val="24"/>
          <w:szCs w:val="24"/>
          <w:lang w:eastAsia="ru-RU"/>
        </w:rPr>
      </w:pPr>
      <w:r w:rsidRPr="003450B9">
        <w:rPr>
          <w:rFonts w:ascii="Times New Roman" w:eastAsia="Times New Roman" w:hAnsi="Times New Roman" w:cs="Times New Roman"/>
          <w:bCs/>
          <w:sz w:val="24"/>
          <w:szCs w:val="24"/>
          <w:lang w:eastAsia="ru-RU"/>
        </w:rPr>
        <w:t>2.2. Фонд оплаты труда отражается в плане финансово – хозяйственной деятельности или в смете доходов и расходов муниципального автономного учреждения.</w:t>
      </w:r>
    </w:p>
    <w:p w:rsidR="00E1438A" w:rsidRPr="003450B9" w:rsidRDefault="00E1438A" w:rsidP="003450B9">
      <w:pPr>
        <w:spacing w:after="0" w:line="240" w:lineRule="auto"/>
        <w:ind w:firstLine="539"/>
        <w:jc w:val="both"/>
        <w:rPr>
          <w:rFonts w:ascii="Times New Roman" w:eastAsia="Times New Roman" w:hAnsi="Times New Roman" w:cs="Times New Roman"/>
          <w:bCs/>
          <w:sz w:val="24"/>
          <w:szCs w:val="24"/>
          <w:lang w:eastAsia="ru-RU"/>
        </w:rPr>
      </w:pPr>
      <w:r w:rsidRPr="003450B9">
        <w:rPr>
          <w:rFonts w:ascii="Times New Roman" w:eastAsia="Times New Roman" w:hAnsi="Times New Roman" w:cs="Times New Roman"/>
          <w:bCs/>
          <w:sz w:val="24"/>
          <w:szCs w:val="24"/>
          <w:lang w:eastAsia="ru-RU"/>
        </w:rPr>
        <w:t>2.3. Формирование Фонда оплаты труда из средств, поступающих от приносящей доход деятельности муниципального автономного учреждения, осуществляется руководителем муниципального автономного учреждения в соответствии с локальными нормативными актами учреждения.</w:t>
      </w:r>
    </w:p>
    <w:p w:rsidR="00E1438A" w:rsidRPr="003450B9" w:rsidRDefault="00E1438A" w:rsidP="003450B9">
      <w:pPr>
        <w:spacing w:after="0" w:line="240" w:lineRule="auto"/>
        <w:ind w:firstLine="539"/>
        <w:jc w:val="both"/>
        <w:rPr>
          <w:rFonts w:ascii="Times New Roman" w:eastAsia="Times New Roman" w:hAnsi="Times New Roman" w:cs="Times New Roman"/>
          <w:bCs/>
          <w:sz w:val="24"/>
          <w:szCs w:val="24"/>
          <w:lang w:eastAsia="ru-RU"/>
        </w:rPr>
      </w:pPr>
      <w:r w:rsidRPr="003450B9">
        <w:rPr>
          <w:rFonts w:ascii="Times New Roman" w:eastAsia="Times New Roman" w:hAnsi="Times New Roman" w:cs="Times New Roman"/>
          <w:bCs/>
          <w:sz w:val="24"/>
          <w:szCs w:val="24"/>
          <w:lang w:eastAsia="ru-RU"/>
        </w:rPr>
        <w:t>2.4. Фонд оплаты труда, сформированный исходя из объёма бюджетных ассигнований, доведённых до муниципального автономного учреждения по муниципальному заданию, состоит из базовой части – должностного оклада – 75% фонда оплаты труда и стимулирующей части – не менее 25%.</w:t>
      </w:r>
    </w:p>
    <w:p w:rsidR="00E1438A" w:rsidRPr="003450B9" w:rsidRDefault="00E1438A" w:rsidP="003450B9">
      <w:pPr>
        <w:spacing w:after="0" w:line="240" w:lineRule="auto"/>
        <w:ind w:firstLine="539"/>
        <w:jc w:val="both"/>
        <w:rPr>
          <w:rFonts w:ascii="Times New Roman" w:eastAsia="Times New Roman" w:hAnsi="Times New Roman" w:cs="Times New Roman"/>
          <w:bCs/>
          <w:sz w:val="24"/>
          <w:szCs w:val="24"/>
          <w:lang w:eastAsia="ru-RU"/>
        </w:rPr>
      </w:pPr>
      <w:r w:rsidRPr="003450B9">
        <w:rPr>
          <w:rFonts w:ascii="Times New Roman" w:eastAsia="Times New Roman" w:hAnsi="Times New Roman" w:cs="Times New Roman"/>
          <w:bCs/>
          <w:sz w:val="24"/>
          <w:szCs w:val="24"/>
          <w:lang w:eastAsia="ru-RU"/>
        </w:rPr>
        <w:t>2.5. Размеры должностных окладов, тарифных ставок и выплат компенсационного характера работников муниципального автономного учреждения устанавливаются в соответствии с трудовым законодательством, штатным расписанием, тарификацией и локальными правовыми актами муниципального автономного учреждения и отражаются в трудовых договорах, заключаемых с работниками муниципального автономного учреждения.</w:t>
      </w:r>
    </w:p>
    <w:p w:rsidR="00E1438A" w:rsidRPr="003450B9" w:rsidRDefault="00E1438A" w:rsidP="003450B9">
      <w:pPr>
        <w:spacing w:after="0" w:line="240" w:lineRule="auto"/>
        <w:ind w:firstLine="539"/>
        <w:jc w:val="both"/>
        <w:rPr>
          <w:rFonts w:ascii="Times New Roman" w:eastAsia="Times New Roman" w:hAnsi="Times New Roman" w:cs="Times New Roman"/>
          <w:bCs/>
          <w:sz w:val="24"/>
          <w:szCs w:val="24"/>
          <w:lang w:eastAsia="ru-RU"/>
        </w:rPr>
      </w:pPr>
      <w:r w:rsidRPr="003450B9">
        <w:rPr>
          <w:rFonts w:ascii="Times New Roman" w:eastAsia="Times New Roman" w:hAnsi="Times New Roman" w:cs="Times New Roman"/>
          <w:bCs/>
          <w:sz w:val="24"/>
          <w:szCs w:val="24"/>
          <w:lang w:eastAsia="ru-RU"/>
        </w:rPr>
        <w:t>2.6. Сложившаяся экономия базовой части фонда оплаты труда направляется руководителем муниципального автономного учреждения на осуществление стимулирующих выплат работникам учреждения.</w:t>
      </w:r>
    </w:p>
    <w:p w:rsidR="00E1438A" w:rsidRPr="003450B9" w:rsidRDefault="00E1438A" w:rsidP="003450B9">
      <w:pPr>
        <w:spacing w:after="0" w:line="240" w:lineRule="auto"/>
        <w:jc w:val="both"/>
        <w:rPr>
          <w:rFonts w:ascii="Times New Roman" w:eastAsia="Times New Roman" w:hAnsi="Times New Roman" w:cs="Times New Roman"/>
          <w:bCs/>
          <w:color w:val="00B050"/>
          <w:sz w:val="24"/>
          <w:szCs w:val="24"/>
          <w:lang w:eastAsia="ru-RU"/>
        </w:rPr>
      </w:pPr>
    </w:p>
    <w:p w:rsidR="00E1438A" w:rsidRPr="003450B9" w:rsidRDefault="00E1438A" w:rsidP="003450B9">
      <w:pPr>
        <w:spacing w:after="0" w:line="240" w:lineRule="auto"/>
        <w:jc w:val="center"/>
        <w:rPr>
          <w:rFonts w:ascii="Times New Roman" w:eastAsia="Times New Roman" w:hAnsi="Times New Roman" w:cs="Times New Roman"/>
          <w:b/>
          <w:sz w:val="24"/>
          <w:szCs w:val="24"/>
          <w:lang w:eastAsia="ru-RU"/>
        </w:rPr>
      </w:pPr>
      <w:r w:rsidRPr="003450B9">
        <w:rPr>
          <w:rFonts w:ascii="Times New Roman" w:eastAsia="Times New Roman" w:hAnsi="Times New Roman" w:cs="Times New Roman"/>
          <w:b/>
          <w:sz w:val="24"/>
          <w:szCs w:val="24"/>
          <w:lang w:eastAsia="ru-RU"/>
        </w:rPr>
        <w:t>3.Распределение стимулирующей части фонда оплаты труда</w:t>
      </w:r>
    </w:p>
    <w:p w:rsidR="00E1438A" w:rsidRPr="003450B9" w:rsidRDefault="00E1438A" w:rsidP="003450B9">
      <w:pPr>
        <w:spacing w:after="0" w:line="240" w:lineRule="auto"/>
        <w:jc w:val="center"/>
        <w:rPr>
          <w:rFonts w:ascii="Times New Roman" w:eastAsia="Times New Roman" w:hAnsi="Times New Roman" w:cs="Times New Roman"/>
          <w:b/>
          <w:sz w:val="24"/>
          <w:szCs w:val="24"/>
          <w:lang w:eastAsia="ru-RU"/>
        </w:rPr>
      </w:pPr>
    </w:p>
    <w:p w:rsidR="00E1438A" w:rsidRPr="003450B9" w:rsidRDefault="00E1438A" w:rsidP="003450B9">
      <w:pPr>
        <w:spacing w:after="0" w:line="240" w:lineRule="auto"/>
        <w:ind w:firstLine="709"/>
        <w:jc w:val="both"/>
        <w:rPr>
          <w:rFonts w:ascii="Times New Roman" w:eastAsia="Times New Roman" w:hAnsi="Times New Roman" w:cs="Times New Roman"/>
          <w:bCs/>
          <w:sz w:val="24"/>
          <w:szCs w:val="24"/>
          <w:lang w:eastAsia="ru-RU"/>
        </w:rPr>
      </w:pPr>
      <w:r w:rsidRPr="003450B9">
        <w:rPr>
          <w:rFonts w:ascii="Times New Roman" w:eastAsia="Times New Roman" w:hAnsi="Times New Roman" w:cs="Times New Roman"/>
          <w:bCs/>
          <w:sz w:val="24"/>
          <w:szCs w:val="24"/>
          <w:lang w:eastAsia="ru-RU"/>
        </w:rPr>
        <w:lastRenderedPageBreak/>
        <w:t>3.1. Стимулирующая часть фонда оплаты труда включает в себя выплаты стимулирующего характера и иные выплаты:</w:t>
      </w:r>
    </w:p>
    <w:p w:rsidR="00E1438A" w:rsidRPr="003450B9" w:rsidRDefault="00E1438A" w:rsidP="003450B9">
      <w:pPr>
        <w:spacing w:after="0" w:line="240" w:lineRule="auto"/>
        <w:ind w:firstLine="709"/>
        <w:jc w:val="both"/>
        <w:rPr>
          <w:rFonts w:ascii="Times New Roman" w:eastAsia="Times New Roman" w:hAnsi="Times New Roman" w:cs="Times New Roman"/>
          <w:bCs/>
          <w:sz w:val="24"/>
          <w:szCs w:val="24"/>
          <w:lang w:eastAsia="ru-RU"/>
        </w:rPr>
      </w:pPr>
      <w:r w:rsidRPr="003450B9">
        <w:rPr>
          <w:rFonts w:ascii="Times New Roman" w:eastAsia="Times New Roman" w:hAnsi="Times New Roman" w:cs="Times New Roman"/>
          <w:bCs/>
          <w:sz w:val="24"/>
          <w:szCs w:val="24"/>
          <w:lang w:eastAsia="ru-RU"/>
        </w:rPr>
        <w:t>а) поощрительные выплаты по результатам труда (премии руководителю и работникам муниципального автономного учреждения);</w:t>
      </w:r>
    </w:p>
    <w:p w:rsidR="00E1438A" w:rsidRPr="003450B9" w:rsidRDefault="00E1438A" w:rsidP="003450B9">
      <w:pPr>
        <w:spacing w:after="0" w:line="240" w:lineRule="auto"/>
        <w:ind w:firstLine="709"/>
        <w:jc w:val="both"/>
        <w:rPr>
          <w:rFonts w:ascii="Times New Roman" w:eastAsia="Times New Roman" w:hAnsi="Times New Roman" w:cs="Times New Roman"/>
          <w:bCs/>
          <w:sz w:val="24"/>
          <w:szCs w:val="24"/>
          <w:lang w:eastAsia="ru-RU"/>
        </w:rPr>
      </w:pPr>
      <w:r w:rsidRPr="003450B9">
        <w:rPr>
          <w:rFonts w:ascii="Times New Roman" w:eastAsia="Times New Roman" w:hAnsi="Times New Roman" w:cs="Times New Roman"/>
          <w:bCs/>
          <w:sz w:val="24"/>
          <w:szCs w:val="24"/>
          <w:lang w:eastAsia="ru-RU"/>
        </w:rPr>
        <w:t>б) ежемесячная надбавка за учёные степени доктора наук, кандидата наук, за почётное звание СССР или Российской Федерации «Заслуженный работник…», ведомственные знаки отличия, за орден СССР или Российской Федерации, соответствующее профилю выполняемой работы;</w:t>
      </w:r>
    </w:p>
    <w:p w:rsidR="00E1438A" w:rsidRPr="003450B9" w:rsidRDefault="00E1438A" w:rsidP="003450B9">
      <w:pPr>
        <w:spacing w:after="0" w:line="240" w:lineRule="auto"/>
        <w:ind w:firstLine="709"/>
        <w:jc w:val="both"/>
        <w:rPr>
          <w:rFonts w:ascii="Times New Roman" w:eastAsia="Times New Roman" w:hAnsi="Times New Roman" w:cs="Times New Roman"/>
          <w:bCs/>
          <w:sz w:val="24"/>
          <w:szCs w:val="24"/>
          <w:lang w:eastAsia="ru-RU"/>
        </w:rPr>
      </w:pPr>
      <w:r w:rsidRPr="003450B9">
        <w:rPr>
          <w:rFonts w:ascii="Times New Roman" w:eastAsia="Times New Roman" w:hAnsi="Times New Roman" w:cs="Times New Roman"/>
          <w:bCs/>
          <w:sz w:val="24"/>
          <w:szCs w:val="24"/>
          <w:lang w:eastAsia="ru-RU"/>
        </w:rPr>
        <w:t xml:space="preserve">в) единовременная выплата при предоставлении ежегодного оплачиваемого отпуска в размере до 2 должностных окладов (при наличии денежных средств).  </w:t>
      </w:r>
    </w:p>
    <w:p w:rsidR="00E1438A" w:rsidRPr="003450B9" w:rsidRDefault="00E1438A" w:rsidP="003450B9">
      <w:pPr>
        <w:spacing w:after="0" w:line="240" w:lineRule="auto"/>
        <w:ind w:firstLine="709"/>
        <w:jc w:val="both"/>
        <w:rPr>
          <w:rFonts w:ascii="Times New Roman" w:eastAsia="Times New Roman" w:hAnsi="Times New Roman" w:cs="Times New Roman"/>
          <w:bCs/>
          <w:sz w:val="24"/>
          <w:szCs w:val="24"/>
          <w:lang w:eastAsia="ru-RU"/>
        </w:rPr>
      </w:pPr>
      <w:r w:rsidRPr="003450B9">
        <w:rPr>
          <w:rFonts w:ascii="Times New Roman" w:eastAsia="Times New Roman" w:hAnsi="Times New Roman" w:cs="Times New Roman"/>
          <w:bCs/>
          <w:sz w:val="24"/>
          <w:szCs w:val="24"/>
          <w:lang w:eastAsia="ru-RU"/>
        </w:rPr>
        <w:t>3.2. Поощрительные выплаты выплачиваются работникам, состоящим в трудовых отношениях с муниципальным автономным учреждением на дату принятия решения о выплате поощрительных выплат с учетом фактически отработанного времени или за выполнение конкретного объема работ.</w:t>
      </w:r>
    </w:p>
    <w:p w:rsidR="00E1438A" w:rsidRPr="003450B9" w:rsidRDefault="00E1438A" w:rsidP="003450B9">
      <w:pPr>
        <w:spacing w:after="0" w:line="240" w:lineRule="auto"/>
        <w:ind w:firstLine="709"/>
        <w:jc w:val="both"/>
        <w:rPr>
          <w:rFonts w:ascii="Times New Roman" w:eastAsia="Times New Roman" w:hAnsi="Times New Roman" w:cs="Times New Roman"/>
          <w:bCs/>
          <w:sz w:val="24"/>
          <w:szCs w:val="24"/>
          <w:lang w:eastAsia="ru-RU"/>
        </w:rPr>
      </w:pPr>
      <w:r w:rsidRPr="003450B9">
        <w:rPr>
          <w:rFonts w:ascii="Times New Roman" w:eastAsia="Times New Roman" w:hAnsi="Times New Roman" w:cs="Times New Roman"/>
          <w:bCs/>
          <w:sz w:val="24"/>
          <w:szCs w:val="24"/>
          <w:lang w:eastAsia="ru-RU"/>
        </w:rPr>
        <w:t>3.3. Поощрительные выплаты по результатам труда (премии руководителю и работникам муниципального автономного учреждения) распределяются наблюдательным советом муниципального автономного учреждения по представлению руководителя  муниципального автономного учреждения. Премия руководителю выплачивается на основании распоряжения Учредителя.</w:t>
      </w:r>
      <w:r w:rsidRPr="003450B9">
        <w:rPr>
          <w:rFonts w:ascii="Times New Roman" w:eastAsia="Times New Roman" w:hAnsi="Times New Roman" w:cs="Times New Roman"/>
          <w:sz w:val="24"/>
          <w:szCs w:val="24"/>
          <w:lang w:eastAsia="ru-RU"/>
        </w:rPr>
        <w:t xml:space="preserve"> Протокол Комиссии является основанием для подготовки приказа о премировании работников муниципального автономного учреждения.</w:t>
      </w:r>
      <w:r w:rsidRPr="003450B9">
        <w:rPr>
          <w:rFonts w:ascii="Times New Roman" w:eastAsia="Times New Roman" w:hAnsi="Times New Roman" w:cs="Times New Roman"/>
          <w:bCs/>
          <w:sz w:val="24"/>
          <w:szCs w:val="24"/>
          <w:lang w:eastAsia="ru-RU"/>
        </w:rPr>
        <w:t xml:space="preserve"> В протоколе указываются конкретные основания для выплаты, а также основания, по которым отдельным работникам премии увеличиваются или уменьшаются либо не выплачиваются полностью.  </w:t>
      </w:r>
    </w:p>
    <w:p w:rsidR="00E1438A" w:rsidRPr="003450B9" w:rsidRDefault="00E1438A" w:rsidP="003450B9">
      <w:pPr>
        <w:spacing w:after="0" w:line="240" w:lineRule="auto"/>
        <w:ind w:firstLine="709"/>
        <w:jc w:val="both"/>
        <w:rPr>
          <w:rFonts w:ascii="Times New Roman" w:eastAsia="Times New Roman" w:hAnsi="Times New Roman" w:cs="Times New Roman"/>
          <w:bCs/>
          <w:sz w:val="24"/>
          <w:szCs w:val="24"/>
          <w:lang w:eastAsia="ru-RU"/>
        </w:rPr>
      </w:pPr>
      <w:r w:rsidRPr="003450B9">
        <w:rPr>
          <w:rFonts w:ascii="Times New Roman" w:eastAsia="Times New Roman" w:hAnsi="Times New Roman" w:cs="Times New Roman"/>
          <w:sz w:val="24"/>
          <w:szCs w:val="24"/>
          <w:lang w:eastAsia="ru-RU"/>
        </w:rPr>
        <w:t>3.4. Комиссия  вправе отказать в установлении премии отдельным работникам, чья деятельность не соответствует данному Положению или нарушившим правила внутреннего распорядка муниципального автономного учреждения, наложения дисциплинарного взыскания, в отчётном периоде, не выполнения должностных обязанностей.</w:t>
      </w:r>
    </w:p>
    <w:p w:rsidR="00E1438A" w:rsidRPr="003450B9" w:rsidRDefault="00E1438A" w:rsidP="003450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  3.5. Перечень выплат стимулирующего характера не является исчерпывающим и может дополняться с отражением иных видов стимулирующих надбавок в коллективном договоре, трудовом договоре с работником, Положении о стимулирующей части фонда оплаты труда работников учреждения в пределах ФОТ работников Учреждения.</w:t>
      </w:r>
    </w:p>
    <w:p w:rsidR="00E1438A" w:rsidRPr="003450B9" w:rsidRDefault="00E1438A" w:rsidP="003450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  3.6. Экономия ФОТ в Учреждении направляется на увеличение премиальной части ФОТ.</w:t>
      </w:r>
    </w:p>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p>
    <w:p w:rsidR="00E1438A" w:rsidRPr="003450B9" w:rsidRDefault="00E1438A" w:rsidP="003450B9">
      <w:pPr>
        <w:tabs>
          <w:tab w:val="left" w:pos="525"/>
          <w:tab w:val="center" w:pos="4677"/>
        </w:tabs>
        <w:spacing w:after="0" w:line="240" w:lineRule="auto"/>
        <w:jc w:val="center"/>
        <w:rPr>
          <w:rFonts w:ascii="Times New Roman" w:eastAsia="Times New Roman" w:hAnsi="Times New Roman" w:cs="Times New Roman"/>
          <w:b/>
          <w:sz w:val="24"/>
          <w:szCs w:val="24"/>
          <w:lang w:eastAsia="ru-RU"/>
        </w:rPr>
      </w:pPr>
      <w:r w:rsidRPr="003450B9">
        <w:rPr>
          <w:rFonts w:ascii="Times New Roman" w:eastAsia="Times New Roman" w:hAnsi="Times New Roman" w:cs="Times New Roman"/>
          <w:b/>
          <w:sz w:val="24"/>
          <w:szCs w:val="24"/>
          <w:lang w:eastAsia="ru-RU"/>
        </w:rPr>
        <w:t xml:space="preserve">4. Показатели премирования работников </w:t>
      </w:r>
    </w:p>
    <w:p w:rsidR="00E1438A" w:rsidRPr="003450B9" w:rsidRDefault="00E1438A" w:rsidP="003450B9">
      <w:pPr>
        <w:tabs>
          <w:tab w:val="left" w:pos="525"/>
          <w:tab w:val="center" w:pos="4677"/>
        </w:tabs>
        <w:spacing w:after="0" w:line="240" w:lineRule="auto"/>
        <w:jc w:val="center"/>
        <w:rPr>
          <w:rFonts w:ascii="Times New Roman" w:eastAsia="Times New Roman" w:hAnsi="Times New Roman" w:cs="Times New Roman"/>
          <w:b/>
          <w:sz w:val="24"/>
          <w:szCs w:val="24"/>
          <w:lang w:eastAsia="ru-RU"/>
        </w:rPr>
      </w:pPr>
    </w:p>
    <w:p w:rsidR="00E1438A" w:rsidRPr="003450B9" w:rsidRDefault="00E1438A" w:rsidP="003450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4.1. Премиальный фонд формируется в пределах ФОТ работников и составляет не менее 25%.</w:t>
      </w:r>
    </w:p>
    <w:p w:rsidR="00DB0D35" w:rsidRPr="00DB0D35" w:rsidRDefault="00DB0D35" w:rsidP="00DB0D3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B0D35">
        <w:rPr>
          <w:rFonts w:ascii="Times New Roman" w:eastAsia="Times New Roman" w:hAnsi="Times New Roman" w:cs="Times New Roman"/>
          <w:sz w:val="24"/>
          <w:szCs w:val="24"/>
          <w:lang w:eastAsia="ru-RU"/>
        </w:rPr>
        <w:t>4.2. Поощрительные выплаты работникам муниципального автономного учреждения, предусмотренные подпунктом «а» пункта 3.1. настоящего положения, производятся по результатам работы за месяц (квартал, полугодие, год) с учётом следующих показателей:</w:t>
      </w:r>
    </w:p>
    <w:p w:rsidR="00DB0D35" w:rsidRPr="00DB0D35" w:rsidRDefault="00DB0D35" w:rsidP="00DB0D35">
      <w:pPr>
        <w:spacing w:after="0" w:line="240" w:lineRule="auto"/>
        <w:jc w:val="both"/>
        <w:rPr>
          <w:rFonts w:ascii="Times New Roman" w:eastAsia="Times New Roman" w:hAnsi="Times New Roman" w:cs="Times New Roman"/>
          <w:sz w:val="24"/>
          <w:szCs w:val="24"/>
          <w:lang w:eastAsia="ru-RU"/>
        </w:rPr>
      </w:pPr>
    </w:p>
    <w:tbl>
      <w:tblPr>
        <w:tblW w:w="1024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5"/>
        <w:gridCol w:w="6591"/>
        <w:gridCol w:w="1554"/>
      </w:tblGrid>
      <w:tr w:rsidR="00DB0D35" w:rsidRPr="00DB0D35" w:rsidTr="00DB0D35">
        <w:tc>
          <w:tcPr>
            <w:tcW w:w="2095"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b/>
                <w:sz w:val="24"/>
                <w:szCs w:val="24"/>
                <w:lang w:eastAsia="ru-RU"/>
              </w:rPr>
            </w:pPr>
            <w:r w:rsidRPr="00DB0D35">
              <w:rPr>
                <w:rFonts w:ascii="Times New Roman" w:eastAsia="Times New Roman" w:hAnsi="Times New Roman" w:cs="Times New Roman"/>
                <w:b/>
                <w:sz w:val="24"/>
                <w:szCs w:val="24"/>
                <w:lang w:eastAsia="ru-RU"/>
              </w:rPr>
              <w:t>должность</w:t>
            </w:r>
          </w:p>
        </w:tc>
        <w:tc>
          <w:tcPr>
            <w:tcW w:w="6591" w:type="dxa"/>
          </w:tcPr>
          <w:p w:rsidR="00DB0D35" w:rsidRPr="00DB0D35" w:rsidRDefault="00DB0D35" w:rsidP="00DB0D35">
            <w:pPr>
              <w:tabs>
                <w:tab w:val="left" w:pos="5880"/>
              </w:tabs>
              <w:spacing w:after="0" w:line="240" w:lineRule="auto"/>
              <w:jc w:val="center"/>
              <w:rPr>
                <w:rFonts w:ascii="Times New Roman" w:eastAsia="Times New Roman" w:hAnsi="Times New Roman" w:cs="Times New Roman"/>
                <w:b/>
                <w:sz w:val="24"/>
                <w:szCs w:val="24"/>
                <w:lang w:eastAsia="ru-RU"/>
              </w:rPr>
            </w:pPr>
            <w:r w:rsidRPr="00DB0D35">
              <w:rPr>
                <w:rFonts w:ascii="Times New Roman" w:eastAsia="Times New Roman" w:hAnsi="Times New Roman" w:cs="Times New Roman"/>
                <w:b/>
                <w:sz w:val="24"/>
                <w:szCs w:val="24"/>
                <w:lang w:eastAsia="ru-RU"/>
              </w:rPr>
              <w:t>наименование показателя</w:t>
            </w:r>
          </w:p>
        </w:tc>
        <w:tc>
          <w:tcPr>
            <w:tcW w:w="1554"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b/>
                <w:sz w:val="24"/>
                <w:szCs w:val="24"/>
                <w:lang w:eastAsia="ru-RU"/>
              </w:rPr>
            </w:pPr>
            <w:r w:rsidRPr="00DB0D35">
              <w:rPr>
                <w:rFonts w:ascii="Times New Roman" w:eastAsia="Times New Roman" w:hAnsi="Times New Roman" w:cs="Times New Roman"/>
                <w:b/>
                <w:sz w:val="24"/>
                <w:szCs w:val="24"/>
                <w:lang w:eastAsia="ru-RU"/>
              </w:rPr>
              <w:t>сумма не менее 25%</w:t>
            </w:r>
          </w:p>
        </w:tc>
      </w:tr>
      <w:tr w:rsidR="00DB0D35" w:rsidRPr="00DB0D35" w:rsidTr="00DB0D35">
        <w:tc>
          <w:tcPr>
            <w:tcW w:w="2095" w:type="dxa"/>
            <w:vMerge w:val="restart"/>
          </w:tcPr>
          <w:p w:rsidR="00DB0D35" w:rsidRPr="00DB0D35" w:rsidRDefault="00DB0D35" w:rsidP="00DB0D35">
            <w:pPr>
              <w:tabs>
                <w:tab w:val="left" w:pos="5925"/>
              </w:tabs>
              <w:spacing w:after="0" w:line="240" w:lineRule="auto"/>
              <w:rPr>
                <w:rFonts w:ascii="Times New Roman" w:eastAsia="Times New Roman" w:hAnsi="Times New Roman" w:cs="Times New Roman"/>
                <w:b/>
                <w:sz w:val="24"/>
                <w:szCs w:val="24"/>
                <w:lang w:eastAsia="ru-RU"/>
              </w:rPr>
            </w:pPr>
            <w:r w:rsidRPr="00DB0D35">
              <w:rPr>
                <w:rFonts w:ascii="Times New Roman" w:eastAsia="Times New Roman" w:hAnsi="Times New Roman" w:cs="Times New Roman"/>
                <w:sz w:val="24"/>
                <w:szCs w:val="24"/>
                <w:lang w:eastAsia="ru-RU"/>
              </w:rPr>
              <w:t>административно- управленческий персонал - директор</w:t>
            </w:r>
          </w:p>
        </w:tc>
        <w:tc>
          <w:tcPr>
            <w:tcW w:w="659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1.Выполнение муниципального задания, доведенного до Учреждения учредителем, по количественным показателям</w:t>
            </w:r>
          </w:p>
        </w:tc>
        <w:tc>
          <w:tcPr>
            <w:tcW w:w="1554"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2</w:t>
            </w:r>
          </w:p>
        </w:tc>
      </w:tr>
      <w:tr w:rsidR="00DB0D35" w:rsidRPr="00DB0D35" w:rsidTr="00DB0D35">
        <w:tc>
          <w:tcPr>
            <w:tcW w:w="2095" w:type="dxa"/>
            <w:vMerge/>
          </w:tcPr>
          <w:p w:rsidR="00DB0D35" w:rsidRPr="00DB0D35" w:rsidRDefault="00DB0D35" w:rsidP="00DB0D35">
            <w:pPr>
              <w:tabs>
                <w:tab w:val="left" w:pos="5925"/>
              </w:tabs>
              <w:spacing w:after="0" w:line="240" w:lineRule="auto"/>
              <w:rPr>
                <w:rFonts w:ascii="Times New Roman" w:eastAsia="Times New Roman" w:hAnsi="Times New Roman" w:cs="Times New Roman"/>
                <w:b/>
                <w:sz w:val="24"/>
                <w:szCs w:val="24"/>
                <w:lang w:eastAsia="ru-RU"/>
              </w:rPr>
            </w:pPr>
          </w:p>
        </w:tc>
        <w:tc>
          <w:tcPr>
            <w:tcW w:w="659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2. Выполнение муниципального задания, доведенного до Учреждения учредителем, по качественным показателям</w:t>
            </w:r>
          </w:p>
        </w:tc>
        <w:tc>
          <w:tcPr>
            <w:tcW w:w="1554"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2</w:t>
            </w:r>
          </w:p>
        </w:tc>
      </w:tr>
      <w:tr w:rsidR="00DB0D35" w:rsidRPr="00DB0D35" w:rsidTr="00DB0D35">
        <w:tc>
          <w:tcPr>
            <w:tcW w:w="2095" w:type="dxa"/>
            <w:vMerge/>
          </w:tcPr>
          <w:p w:rsidR="00DB0D35" w:rsidRPr="00DB0D35" w:rsidRDefault="00DB0D35" w:rsidP="00DB0D35">
            <w:pPr>
              <w:tabs>
                <w:tab w:val="left" w:pos="5925"/>
              </w:tabs>
              <w:spacing w:after="0" w:line="240" w:lineRule="auto"/>
              <w:rPr>
                <w:rFonts w:ascii="Times New Roman" w:eastAsia="Times New Roman" w:hAnsi="Times New Roman" w:cs="Times New Roman"/>
                <w:b/>
                <w:sz w:val="24"/>
                <w:szCs w:val="24"/>
                <w:lang w:eastAsia="ru-RU"/>
              </w:rPr>
            </w:pPr>
          </w:p>
        </w:tc>
        <w:tc>
          <w:tcPr>
            <w:tcW w:w="659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3.Качественное ведение документации и своевременное предоставление отчётности</w:t>
            </w:r>
          </w:p>
        </w:tc>
        <w:tc>
          <w:tcPr>
            <w:tcW w:w="1554"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2</w:t>
            </w:r>
          </w:p>
        </w:tc>
      </w:tr>
      <w:tr w:rsidR="00DB0D35" w:rsidRPr="00DB0D35" w:rsidTr="00DB0D35">
        <w:tc>
          <w:tcPr>
            <w:tcW w:w="2095" w:type="dxa"/>
            <w:vMerge/>
          </w:tcPr>
          <w:p w:rsidR="00DB0D35" w:rsidRPr="00DB0D35" w:rsidRDefault="00DB0D35" w:rsidP="00DB0D35">
            <w:pPr>
              <w:tabs>
                <w:tab w:val="left" w:pos="5925"/>
              </w:tabs>
              <w:spacing w:after="0" w:line="240" w:lineRule="auto"/>
              <w:rPr>
                <w:rFonts w:ascii="Times New Roman" w:eastAsia="Times New Roman" w:hAnsi="Times New Roman" w:cs="Times New Roman"/>
                <w:b/>
                <w:sz w:val="24"/>
                <w:szCs w:val="24"/>
                <w:lang w:eastAsia="ru-RU"/>
              </w:rPr>
            </w:pPr>
          </w:p>
        </w:tc>
        <w:tc>
          <w:tcPr>
            <w:tcW w:w="659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4.Организация и проведение районных мероприятий</w:t>
            </w:r>
          </w:p>
        </w:tc>
        <w:tc>
          <w:tcPr>
            <w:tcW w:w="1554"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2</w:t>
            </w:r>
          </w:p>
        </w:tc>
      </w:tr>
      <w:tr w:rsidR="00DB0D35" w:rsidRPr="00DB0D35" w:rsidTr="00DB0D35">
        <w:tc>
          <w:tcPr>
            <w:tcW w:w="2095" w:type="dxa"/>
            <w:vMerge/>
          </w:tcPr>
          <w:p w:rsidR="00DB0D35" w:rsidRPr="00DB0D35" w:rsidRDefault="00DB0D35" w:rsidP="00DB0D35">
            <w:pPr>
              <w:tabs>
                <w:tab w:val="left" w:pos="5925"/>
              </w:tabs>
              <w:spacing w:after="0" w:line="240" w:lineRule="auto"/>
              <w:rPr>
                <w:rFonts w:ascii="Times New Roman" w:eastAsia="Times New Roman" w:hAnsi="Times New Roman" w:cs="Times New Roman"/>
                <w:b/>
                <w:sz w:val="24"/>
                <w:szCs w:val="24"/>
                <w:lang w:eastAsia="ru-RU"/>
              </w:rPr>
            </w:pPr>
          </w:p>
        </w:tc>
        <w:tc>
          <w:tcPr>
            <w:tcW w:w="659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5.Активное участие в районных, областных, всероссийских мероприятиях</w:t>
            </w:r>
          </w:p>
        </w:tc>
        <w:tc>
          <w:tcPr>
            <w:tcW w:w="1554"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2</w:t>
            </w:r>
          </w:p>
        </w:tc>
      </w:tr>
      <w:tr w:rsidR="00DB0D35" w:rsidRPr="00DB0D35" w:rsidTr="00DB0D35">
        <w:tc>
          <w:tcPr>
            <w:tcW w:w="2095" w:type="dxa"/>
            <w:vMerge/>
          </w:tcPr>
          <w:p w:rsidR="00DB0D35" w:rsidRPr="00DB0D35" w:rsidRDefault="00DB0D35" w:rsidP="00DB0D35">
            <w:pPr>
              <w:tabs>
                <w:tab w:val="left" w:pos="5925"/>
              </w:tabs>
              <w:spacing w:after="0" w:line="240" w:lineRule="auto"/>
              <w:rPr>
                <w:rFonts w:ascii="Times New Roman" w:eastAsia="Times New Roman" w:hAnsi="Times New Roman" w:cs="Times New Roman"/>
                <w:b/>
                <w:sz w:val="24"/>
                <w:szCs w:val="24"/>
                <w:lang w:eastAsia="ru-RU"/>
              </w:rPr>
            </w:pPr>
          </w:p>
        </w:tc>
        <w:tc>
          <w:tcPr>
            <w:tcW w:w="659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6.Высокий уровень оформления документации (образовательная программа, годовой план, программа развития учреждения, материалы текущего, промежуточного контроля успеваемости, промежуточной аттестации, разработка локальных нормативно-правовых актов  и др.)</w:t>
            </w:r>
          </w:p>
        </w:tc>
        <w:tc>
          <w:tcPr>
            <w:tcW w:w="1554"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2</w:t>
            </w:r>
          </w:p>
        </w:tc>
      </w:tr>
      <w:tr w:rsidR="00DB0D35" w:rsidRPr="00DB0D35" w:rsidTr="00DB0D35">
        <w:tc>
          <w:tcPr>
            <w:tcW w:w="2095" w:type="dxa"/>
            <w:vMerge/>
          </w:tcPr>
          <w:p w:rsidR="00DB0D35" w:rsidRPr="00DB0D35" w:rsidRDefault="00DB0D35" w:rsidP="00DB0D35">
            <w:pPr>
              <w:tabs>
                <w:tab w:val="left" w:pos="5925"/>
              </w:tabs>
              <w:spacing w:after="0" w:line="240" w:lineRule="auto"/>
              <w:rPr>
                <w:rFonts w:ascii="Times New Roman" w:eastAsia="Times New Roman" w:hAnsi="Times New Roman" w:cs="Times New Roman"/>
                <w:b/>
                <w:sz w:val="24"/>
                <w:szCs w:val="24"/>
                <w:lang w:eastAsia="ru-RU"/>
              </w:rPr>
            </w:pPr>
          </w:p>
        </w:tc>
        <w:tc>
          <w:tcPr>
            <w:tcW w:w="659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7.Ведение управленческого учета и ориентированности на положительный финансовый результат</w:t>
            </w:r>
          </w:p>
        </w:tc>
        <w:tc>
          <w:tcPr>
            <w:tcW w:w="1554"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2</w:t>
            </w:r>
          </w:p>
        </w:tc>
      </w:tr>
      <w:tr w:rsidR="00DB0D35" w:rsidRPr="00DB0D35" w:rsidTr="00DB0D35">
        <w:tc>
          <w:tcPr>
            <w:tcW w:w="2095" w:type="dxa"/>
            <w:vMerge/>
          </w:tcPr>
          <w:p w:rsidR="00DB0D35" w:rsidRPr="00DB0D35" w:rsidRDefault="00DB0D35" w:rsidP="00DB0D35">
            <w:pPr>
              <w:tabs>
                <w:tab w:val="left" w:pos="5925"/>
              </w:tabs>
              <w:spacing w:after="0" w:line="240" w:lineRule="auto"/>
              <w:rPr>
                <w:rFonts w:ascii="Times New Roman" w:eastAsia="Times New Roman" w:hAnsi="Times New Roman" w:cs="Times New Roman"/>
                <w:b/>
                <w:sz w:val="24"/>
                <w:szCs w:val="24"/>
                <w:lang w:eastAsia="ru-RU"/>
              </w:rPr>
            </w:pPr>
          </w:p>
        </w:tc>
        <w:tc>
          <w:tcPr>
            <w:tcW w:w="659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Calibri" w:hAnsi="Times New Roman" w:cs="Times New Roman"/>
                <w:sz w:val="24"/>
                <w:szCs w:val="24"/>
                <w:lang w:eastAsia="ru-RU"/>
              </w:rPr>
              <w:t>8.Привлечение детей, состоящие на учёте в «банке данных «группы особого внимания»</w:t>
            </w:r>
          </w:p>
        </w:tc>
        <w:tc>
          <w:tcPr>
            <w:tcW w:w="1554"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2</w:t>
            </w:r>
          </w:p>
        </w:tc>
      </w:tr>
      <w:tr w:rsidR="00DB0D35" w:rsidRPr="00DB0D35" w:rsidTr="00DB0D35">
        <w:tc>
          <w:tcPr>
            <w:tcW w:w="2095" w:type="dxa"/>
            <w:vMerge/>
          </w:tcPr>
          <w:p w:rsidR="00DB0D35" w:rsidRPr="00DB0D35" w:rsidRDefault="00DB0D35" w:rsidP="00DB0D35">
            <w:pPr>
              <w:tabs>
                <w:tab w:val="left" w:pos="5925"/>
              </w:tabs>
              <w:spacing w:after="0" w:line="240" w:lineRule="auto"/>
              <w:rPr>
                <w:rFonts w:ascii="Times New Roman" w:eastAsia="Times New Roman" w:hAnsi="Times New Roman" w:cs="Times New Roman"/>
                <w:b/>
                <w:sz w:val="24"/>
                <w:szCs w:val="24"/>
                <w:lang w:eastAsia="ru-RU"/>
              </w:rPr>
            </w:pPr>
          </w:p>
        </w:tc>
        <w:tc>
          <w:tcPr>
            <w:tcW w:w="659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9.Отсутствие обоснованных жалоб на предоставленные услуги и работу персонала</w:t>
            </w:r>
          </w:p>
        </w:tc>
        <w:tc>
          <w:tcPr>
            <w:tcW w:w="1554"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1</w:t>
            </w:r>
          </w:p>
        </w:tc>
      </w:tr>
      <w:tr w:rsidR="00DB0D35" w:rsidRPr="00DB0D35" w:rsidTr="00DB0D35">
        <w:tc>
          <w:tcPr>
            <w:tcW w:w="2095" w:type="dxa"/>
            <w:vMerge/>
          </w:tcPr>
          <w:p w:rsidR="00DB0D35" w:rsidRPr="00DB0D35" w:rsidRDefault="00DB0D35" w:rsidP="00DB0D35">
            <w:pPr>
              <w:tabs>
                <w:tab w:val="left" w:pos="5925"/>
              </w:tabs>
              <w:spacing w:after="0" w:line="240" w:lineRule="auto"/>
              <w:rPr>
                <w:rFonts w:ascii="Times New Roman" w:eastAsia="Times New Roman" w:hAnsi="Times New Roman" w:cs="Times New Roman"/>
                <w:b/>
                <w:sz w:val="24"/>
                <w:szCs w:val="24"/>
                <w:lang w:eastAsia="ru-RU"/>
              </w:rPr>
            </w:pPr>
          </w:p>
        </w:tc>
        <w:tc>
          <w:tcPr>
            <w:tcW w:w="659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10.Доля специалистов с высшим образованием от общего числа педагогических работников, не менее 40%</w:t>
            </w:r>
          </w:p>
        </w:tc>
        <w:tc>
          <w:tcPr>
            <w:tcW w:w="1554"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1</w:t>
            </w:r>
          </w:p>
        </w:tc>
      </w:tr>
      <w:tr w:rsidR="00DB0D35" w:rsidRPr="00DB0D35" w:rsidTr="00DB0D35">
        <w:tc>
          <w:tcPr>
            <w:tcW w:w="2095" w:type="dxa"/>
            <w:vMerge/>
          </w:tcPr>
          <w:p w:rsidR="00DB0D35" w:rsidRPr="00DB0D35" w:rsidRDefault="00DB0D35" w:rsidP="00DB0D35">
            <w:pPr>
              <w:tabs>
                <w:tab w:val="left" w:pos="5925"/>
              </w:tabs>
              <w:spacing w:after="0" w:line="240" w:lineRule="auto"/>
              <w:rPr>
                <w:rFonts w:ascii="Times New Roman" w:eastAsia="Times New Roman" w:hAnsi="Times New Roman" w:cs="Times New Roman"/>
                <w:b/>
                <w:sz w:val="24"/>
                <w:szCs w:val="24"/>
                <w:lang w:eastAsia="ru-RU"/>
              </w:rPr>
            </w:pPr>
          </w:p>
        </w:tc>
        <w:tc>
          <w:tcPr>
            <w:tcW w:w="659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11.Высокий уровень организации аттестации педагогических работников</w:t>
            </w:r>
          </w:p>
        </w:tc>
        <w:tc>
          <w:tcPr>
            <w:tcW w:w="1554"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1</w:t>
            </w:r>
          </w:p>
        </w:tc>
      </w:tr>
      <w:tr w:rsidR="00DB0D35" w:rsidRPr="00DB0D35" w:rsidTr="00DB0D35">
        <w:tc>
          <w:tcPr>
            <w:tcW w:w="2095" w:type="dxa"/>
            <w:vMerge/>
          </w:tcPr>
          <w:p w:rsidR="00DB0D35" w:rsidRPr="00DB0D35" w:rsidRDefault="00DB0D35" w:rsidP="00DB0D35">
            <w:pPr>
              <w:tabs>
                <w:tab w:val="left" w:pos="5925"/>
              </w:tabs>
              <w:spacing w:after="0" w:line="240" w:lineRule="auto"/>
              <w:rPr>
                <w:rFonts w:ascii="Times New Roman" w:eastAsia="Times New Roman" w:hAnsi="Times New Roman" w:cs="Times New Roman"/>
                <w:b/>
                <w:sz w:val="24"/>
                <w:szCs w:val="24"/>
                <w:lang w:eastAsia="ru-RU"/>
              </w:rPr>
            </w:pPr>
          </w:p>
        </w:tc>
        <w:tc>
          <w:tcPr>
            <w:tcW w:w="659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12.Отсутствие случаев травматизма обучающихся и воспитанников в период образовательного процесса</w:t>
            </w:r>
          </w:p>
        </w:tc>
        <w:tc>
          <w:tcPr>
            <w:tcW w:w="1554"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1</w:t>
            </w:r>
          </w:p>
        </w:tc>
      </w:tr>
      <w:tr w:rsidR="00DB0D35" w:rsidRPr="00DB0D35" w:rsidTr="00DB0D35">
        <w:tc>
          <w:tcPr>
            <w:tcW w:w="2095" w:type="dxa"/>
            <w:vMerge/>
          </w:tcPr>
          <w:p w:rsidR="00DB0D35" w:rsidRPr="00DB0D35" w:rsidRDefault="00DB0D35" w:rsidP="00DB0D35">
            <w:pPr>
              <w:tabs>
                <w:tab w:val="left" w:pos="5925"/>
              </w:tabs>
              <w:spacing w:after="0" w:line="240" w:lineRule="auto"/>
              <w:rPr>
                <w:rFonts w:ascii="Times New Roman" w:eastAsia="Times New Roman" w:hAnsi="Times New Roman" w:cs="Times New Roman"/>
                <w:b/>
                <w:sz w:val="24"/>
                <w:szCs w:val="24"/>
                <w:lang w:eastAsia="ru-RU"/>
              </w:rPr>
            </w:pPr>
          </w:p>
        </w:tc>
        <w:tc>
          <w:tcPr>
            <w:tcW w:w="659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13.Поддержание благоприятного психологического климата в коллективе</w:t>
            </w:r>
          </w:p>
        </w:tc>
        <w:tc>
          <w:tcPr>
            <w:tcW w:w="1554"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1</w:t>
            </w:r>
          </w:p>
        </w:tc>
      </w:tr>
      <w:tr w:rsidR="00DB0D35" w:rsidRPr="00DB0D35" w:rsidTr="00DB0D35">
        <w:tc>
          <w:tcPr>
            <w:tcW w:w="2095" w:type="dxa"/>
            <w:vMerge/>
          </w:tcPr>
          <w:p w:rsidR="00DB0D35" w:rsidRPr="00DB0D35" w:rsidRDefault="00DB0D35" w:rsidP="00DB0D35">
            <w:pPr>
              <w:tabs>
                <w:tab w:val="left" w:pos="5925"/>
              </w:tabs>
              <w:spacing w:after="0" w:line="240" w:lineRule="auto"/>
              <w:rPr>
                <w:rFonts w:ascii="Times New Roman" w:eastAsia="Times New Roman" w:hAnsi="Times New Roman" w:cs="Times New Roman"/>
                <w:b/>
                <w:sz w:val="24"/>
                <w:szCs w:val="24"/>
                <w:lang w:eastAsia="ru-RU"/>
              </w:rPr>
            </w:pPr>
          </w:p>
        </w:tc>
        <w:tc>
          <w:tcPr>
            <w:tcW w:w="659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14.Обеспечение санитарно-гигиенических условий в помещениях</w:t>
            </w:r>
          </w:p>
        </w:tc>
        <w:tc>
          <w:tcPr>
            <w:tcW w:w="1554"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1</w:t>
            </w:r>
          </w:p>
        </w:tc>
      </w:tr>
      <w:tr w:rsidR="00DB0D35" w:rsidRPr="00DB0D35" w:rsidTr="00DB0D35">
        <w:tc>
          <w:tcPr>
            <w:tcW w:w="2095" w:type="dxa"/>
            <w:vMerge/>
          </w:tcPr>
          <w:p w:rsidR="00DB0D35" w:rsidRPr="00DB0D35" w:rsidRDefault="00DB0D35" w:rsidP="00DB0D35">
            <w:pPr>
              <w:tabs>
                <w:tab w:val="left" w:pos="5925"/>
              </w:tabs>
              <w:spacing w:after="0" w:line="240" w:lineRule="auto"/>
              <w:rPr>
                <w:rFonts w:ascii="Times New Roman" w:eastAsia="Times New Roman" w:hAnsi="Times New Roman" w:cs="Times New Roman"/>
                <w:b/>
                <w:sz w:val="24"/>
                <w:szCs w:val="24"/>
                <w:lang w:eastAsia="ru-RU"/>
              </w:rPr>
            </w:pPr>
          </w:p>
        </w:tc>
        <w:tc>
          <w:tcPr>
            <w:tcW w:w="659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15.Обеспечение выполнения требований пожарной безопасности и электробезопасности, охраны труда в помещениях и на прилегающей территории</w:t>
            </w:r>
          </w:p>
        </w:tc>
        <w:tc>
          <w:tcPr>
            <w:tcW w:w="1554"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1</w:t>
            </w:r>
          </w:p>
        </w:tc>
      </w:tr>
      <w:tr w:rsidR="00DB0D35" w:rsidRPr="00DB0D35" w:rsidTr="00DB0D35">
        <w:tc>
          <w:tcPr>
            <w:tcW w:w="2095" w:type="dxa"/>
            <w:vMerge/>
          </w:tcPr>
          <w:p w:rsidR="00DB0D35" w:rsidRPr="00DB0D35" w:rsidRDefault="00DB0D35" w:rsidP="00DB0D35">
            <w:pPr>
              <w:tabs>
                <w:tab w:val="left" w:pos="5925"/>
              </w:tabs>
              <w:spacing w:after="0" w:line="240" w:lineRule="auto"/>
              <w:rPr>
                <w:rFonts w:ascii="Times New Roman" w:eastAsia="Times New Roman" w:hAnsi="Times New Roman" w:cs="Times New Roman"/>
                <w:b/>
                <w:sz w:val="24"/>
                <w:szCs w:val="24"/>
                <w:lang w:eastAsia="ru-RU"/>
              </w:rPr>
            </w:pPr>
          </w:p>
        </w:tc>
        <w:tc>
          <w:tcPr>
            <w:tcW w:w="659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16.Проведение энергосберегающих мероприятий в соответствии с законодательством РФ в пределах имеющихся средств</w:t>
            </w:r>
          </w:p>
        </w:tc>
        <w:tc>
          <w:tcPr>
            <w:tcW w:w="1554"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1</w:t>
            </w:r>
          </w:p>
        </w:tc>
      </w:tr>
      <w:tr w:rsidR="00DB0D35" w:rsidRPr="00DB0D35" w:rsidTr="00DB0D35">
        <w:trPr>
          <w:trHeight w:val="369"/>
        </w:trPr>
        <w:tc>
          <w:tcPr>
            <w:tcW w:w="2095" w:type="dxa"/>
            <w:vMerge/>
          </w:tcPr>
          <w:p w:rsidR="00DB0D35" w:rsidRPr="00DB0D35" w:rsidRDefault="00DB0D35" w:rsidP="00DB0D35">
            <w:pPr>
              <w:tabs>
                <w:tab w:val="left" w:pos="5925"/>
              </w:tabs>
              <w:spacing w:after="0" w:line="240" w:lineRule="auto"/>
              <w:rPr>
                <w:rFonts w:ascii="Times New Roman" w:eastAsia="Times New Roman" w:hAnsi="Times New Roman" w:cs="Times New Roman"/>
                <w:b/>
                <w:sz w:val="24"/>
                <w:szCs w:val="24"/>
                <w:lang w:eastAsia="ru-RU"/>
              </w:rPr>
            </w:pPr>
          </w:p>
        </w:tc>
        <w:tc>
          <w:tcPr>
            <w:tcW w:w="659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17.Высокий уровень организации работы с детьми в каникулярный период</w:t>
            </w:r>
          </w:p>
        </w:tc>
        <w:tc>
          <w:tcPr>
            <w:tcW w:w="1554"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1</w:t>
            </w:r>
          </w:p>
        </w:tc>
      </w:tr>
      <w:tr w:rsidR="00DB0D35" w:rsidRPr="00DB0D35" w:rsidTr="00DB0D35">
        <w:trPr>
          <w:trHeight w:val="369"/>
        </w:trPr>
        <w:tc>
          <w:tcPr>
            <w:tcW w:w="2095" w:type="dxa"/>
            <w:vMerge/>
          </w:tcPr>
          <w:p w:rsidR="00DB0D35" w:rsidRPr="00DB0D35" w:rsidRDefault="00DB0D35" w:rsidP="00DB0D35">
            <w:pPr>
              <w:tabs>
                <w:tab w:val="left" w:pos="5925"/>
              </w:tabs>
              <w:spacing w:after="0" w:line="240" w:lineRule="auto"/>
              <w:rPr>
                <w:rFonts w:ascii="Times New Roman" w:eastAsia="Times New Roman" w:hAnsi="Times New Roman" w:cs="Times New Roman"/>
                <w:b/>
                <w:sz w:val="24"/>
                <w:szCs w:val="24"/>
                <w:lang w:eastAsia="ru-RU"/>
              </w:rPr>
            </w:pPr>
          </w:p>
        </w:tc>
        <w:tc>
          <w:tcPr>
            <w:tcW w:w="659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 xml:space="preserve">18.Качественная подготовка учреждения к новому учебному году </w:t>
            </w:r>
          </w:p>
        </w:tc>
        <w:tc>
          <w:tcPr>
            <w:tcW w:w="1554"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при наличии денежных средств</w:t>
            </w:r>
          </w:p>
        </w:tc>
      </w:tr>
      <w:tr w:rsidR="00DB0D35" w:rsidRPr="00DB0D35" w:rsidTr="00DB0D35">
        <w:trPr>
          <w:trHeight w:val="369"/>
        </w:trPr>
        <w:tc>
          <w:tcPr>
            <w:tcW w:w="2095" w:type="dxa"/>
            <w:vMerge/>
          </w:tcPr>
          <w:p w:rsidR="00DB0D35" w:rsidRPr="00DB0D35" w:rsidRDefault="00DB0D35" w:rsidP="00DB0D35">
            <w:pPr>
              <w:tabs>
                <w:tab w:val="left" w:pos="5925"/>
              </w:tabs>
              <w:spacing w:after="0" w:line="240" w:lineRule="auto"/>
              <w:rPr>
                <w:rFonts w:ascii="Times New Roman" w:eastAsia="Times New Roman" w:hAnsi="Times New Roman" w:cs="Times New Roman"/>
                <w:b/>
                <w:sz w:val="24"/>
                <w:szCs w:val="24"/>
                <w:lang w:eastAsia="ru-RU"/>
              </w:rPr>
            </w:pPr>
          </w:p>
        </w:tc>
        <w:tc>
          <w:tcPr>
            <w:tcW w:w="6591" w:type="dxa"/>
          </w:tcPr>
          <w:p w:rsidR="00DB0D35" w:rsidRPr="00DB0D35" w:rsidRDefault="00DB0D35" w:rsidP="00DB0D35">
            <w:pPr>
              <w:suppressAutoHyphens/>
              <w:snapToGrid w:val="0"/>
              <w:spacing w:after="0" w:line="240" w:lineRule="auto"/>
              <w:jc w:val="both"/>
              <w:rPr>
                <w:rFonts w:ascii="Times New Roman" w:eastAsia="Batang" w:hAnsi="Times New Roman" w:cs="Times New Roman"/>
                <w:sz w:val="24"/>
                <w:szCs w:val="24"/>
                <w:lang w:eastAsia="ar-SA"/>
              </w:rPr>
            </w:pPr>
            <w:r w:rsidRPr="00DB0D35">
              <w:rPr>
                <w:rFonts w:ascii="Times New Roman" w:eastAsia="Batang" w:hAnsi="Times New Roman" w:cs="Times New Roman"/>
                <w:sz w:val="24"/>
                <w:szCs w:val="24"/>
                <w:lang w:eastAsia="ar-SA"/>
              </w:rPr>
              <w:t>19.Участие в профессиональных конкурсах, в работе научно-практических конференциях, методических объединениях, педагогических советах, родительских  собраниях и т.д.</w:t>
            </w:r>
          </w:p>
        </w:tc>
        <w:tc>
          <w:tcPr>
            <w:tcW w:w="1554"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при наличии денежных средств</w:t>
            </w:r>
          </w:p>
        </w:tc>
      </w:tr>
      <w:tr w:rsidR="00DB0D35" w:rsidRPr="00DB0D35" w:rsidTr="00DB0D35">
        <w:trPr>
          <w:trHeight w:val="369"/>
        </w:trPr>
        <w:tc>
          <w:tcPr>
            <w:tcW w:w="2095" w:type="dxa"/>
            <w:vMerge/>
          </w:tcPr>
          <w:p w:rsidR="00DB0D35" w:rsidRPr="00DB0D35" w:rsidRDefault="00DB0D35" w:rsidP="00DB0D35">
            <w:pPr>
              <w:tabs>
                <w:tab w:val="left" w:pos="5925"/>
              </w:tabs>
              <w:spacing w:after="0" w:line="240" w:lineRule="auto"/>
              <w:rPr>
                <w:rFonts w:ascii="Times New Roman" w:eastAsia="Times New Roman" w:hAnsi="Times New Roman" w:cs="Times New Roman"/>
                <w:b/>
                <w:sz w:val="24"/>
                <w:szCs w:val="24"/>
                <w:lang w:eastAsia="ru-RU"/>
              </w:rPr>
            </w:pPr>
          </w:p>
        </w:tc>
        <w:tc>
          <w:tcPr>
            <w:tcW w:w="659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Batang" w:hAnsi="Times New Roman" w:cs="Times New Roman"/>
                <w:sz w:val="24"/>
                <w:szCs w:val="24"/>
                <w:lang w:eastAsia="ru-RU"/>
              </w:rPr>
              <w:t>20.Победы (номинации)  в профессиональных конкурсах</w:t>
            </w:r>
          </w:p>
        </w:tc>
        <w:tc>
          <w:tcPr>
            <w:tcW w:w="1554"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при наличии денежных средств</w:t>
            </w:r>
          </w:p>
        </w:tc>
      </w:tr>
    </w:tbl>
    <w:p w:rsidR="00DB0D35" w:rsidRPr="00DB0D35" w:rsidRDefault="00DB0D35" w:rsidP="00DB0D35">
      <w:pPr>
        <w:spacing w:after="0" w:line="240" w:lineRule="auto"/>
        <w:jc w:val="both"/>
        <w:rPr>
          <w:rFonts w:ascii="Times New Roman" w:eastAsia="Times New Roman" w:hAnsi="Times New Roman" w:cs="Times New Roman"/>
          <w:sz w:val="24"/>
          <w:szCs w:val="24"/>
          <w:lang w:eastAsia="ru-RU"/>
        </w:rPr>
      </w:pPr>
    </w:p>
    <w:p w:rsidR="00DB0D35" w:rsidRDefault="00DB0D35" w:rsidP="00DB0D35">
      <w:pPr>
        <w:spacing w:after="0" w:line="240" w:lineRule="auto"/>
        <w:rPr>
          <w:rFonts w:ascii="Times New Roman" w:eastAsia="Times New Roman" w:hAnsi="Times New Roman" w:cs="Times New Roman"/>
          <w:sz w:val="24"/>
          <w:szCs w:val="24"/>
          <w:lang w:eastAsia="ru-RU"/>
        </w:rPr>
      </w:pPr>
    </w:p>
    <w:p w:rsidR="00E34518" w:rsidRDefault="00E34518" w:rsidP="00DB0D35">
      <w:pPr>
        <w:spacing w:after="0" w:line="240" w:lineRule="auto"/>
        <w:rPr>
          <w:rFonts w:ascii="Times New Roman" w:eastAsia="Times New Roman" w:hAnsi="Times New Roman" w:cs="Times New Roman"/>
          <w:sz w:val="24"/>
          <w:szCs w:val="24"/>
          <w:lang w:eastAsia="ru-RU"/>
        </w:rPr>
      </w:pPr>
    </w:p>
    <w:p w:rsidR="00E34518" w:rsidRPr="00DB0D35" w:rsidRDefault="00E34518" w:rsidP="00DB0D35">
      <w:pPr>
        <w:spacing w:after="0" w:line="240" w:lineRule="auto"/>
        <w:rPr>
          <w:rFonts w:ascii="Times New Roman" w:eastAsia="Times New Roman" w:hAnsi="Times New Roman" w:cs="Times New Roman"/>
          <w:sz w:val="24"/>
          <w:szCs w:val="24"/>
          <w:lang w:eastAsia="ru-RU"/>
        </w:rPr>
      </w:pPr>
    </w:p>
    <w:tbl>
      <w:tblPr>
        <w:tblW w:w="10207"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5"/>
        <w:gridCol w:w="6498"/>
        <w:gridCol w:w="1614"/>
      </w:tblGrid>
      <w:tr w:rsidR="00DB0D35" w:rsidRPr="00DB0D35" w:rsidTr="00DB0D35">
        <w:tc>
          <w:tcPr>
            <w:tcW w:w="2095"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b/>
                <w:sz w:val="24"/>
                <w:szCs w:val="24"/>
                <w:lang w:eastAsia="ru-RU"/>
              </w:rPr>
            </w:pPr>
            <w:r w:rsidRPr="00DB0D35">
              <w:rPr>
                <w:rFonts w:ascii="Times New Roman" w:eastAsia="Times New Roman" w:hAnsi="Times New Roman" w:cs="Times New Roman"/>
                <w:b/>
                <w:sz w:val="24"/>
                <w:szCs w:val="24"/>
                <w:lang w:eastAsia="ru-RU"/>
              </w:rPr>
              <w:lastRenderedPageBreak/>
              <w:t>должность</w:t>
            </w:r>
          </w:p>
        </w:tc>
        <w:tc>
          <w:tcPr>
            <w:tcW w:w="6731" w:type="dxa"/>
          </w:tcPr>
          <w:p w:rsidR="00DB0D35" w:rsidRPr="00DB0D35" w:rsidRDefault="00DB0D35" w:rsidP="00DB0D35">
            <w:pPr>
              <w:tabs>
                <w:tab w:val="left" w:pos="6872"/>
              </w:tabs>
              <w:spacing w:after="0" w:line="240" w:lineRule="auto"/>
              <w:jc w:val="center"/>
              <w:rPr>
                <w:rFonts w:ascii="Times New Roman" w:eastAsia="Times New Roman" w:hAnsi="Times New Roman" w:cs="Times New Roman"/>
                <w:b/>
                <w:sz w:val="24"/>
                <w:szCs w:val="24"/>
                <w:lang w:eastAsia="ru-RU"/>
              </w:rPr>
            </w:pPr>
            <w:r w:rsidRPr="00DB0D35">
              <w:rPr>
                <w:rFonts w:ascii="Times New Roman" w:eastAsia="Times New Roman" w:hAnsi="Times New Roman" w:cs="Times New Roman"/>
                <w:b/>
                <w:sz w:val="24"/>
                <w:szCs w:val="24"/>
                <w:lang w:eastAsia="ru-RU"/>
              </w:rPr>
              <w:t>наименование показателя</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b/>
                <w:sz w:val="24"/>
                <w:szCs w:val="24"/>
                <w:lang w:eastAsia="ru-RU"/>
              </w:rPr>
            </w:pPr>
            <w:r w:rsidRPr="00DB0D35">
              <w:rPr>
                <w:rFonts w:ascii="Times New Roman" w:eastAsia="Times New Roman" w:hAnsi="Times New Roman" w:cs="Times New Roman"/>
                <w:b/>
                <w:sz w:val="24"/>
                <w:szCs w:val="24"/>
                <w:lang w:eastAsia="ru-RU"/>
              </w:rPr>
              <w:t>сумма не менее 25%</w:t>
            </w:r>
          </w:p>
        </w:tc>
      </w:tr>
      <w:tr w:rsidR="00DB0D35" w:rsidRPr="00DB0D35" w:rsidTr="00DB0D35">
        <w:tc>
          <w:tcPr>
            <w:tcW w:w="2095" w:type="dxa"/>
            <w:vMerge w:val="restart"/>
          </w:tcPr>
          <w:p w:rsidR="00DB0D35" w:rsidRPr="00DB0D35" w:rsidRDefault="00DB0D35" w:rsidP="00DB0D35">
            <w:pPr>
              <w:tabs>
                <w:tab w:val="left" w:pos="5925"/>
              </w:tabs>
              <w:spacing w:after="0" w:line="240" w:lineRule="auto"/>
              <w:jc w:val="center"/>
              <w:rPr>
                <w:rFonts w:ascii="Times New Roman" w:eastAsia="Times New Roman" w:hAnsi="Times New Roman" w:cs="Times New Roman"/>
                <w:b/>
                <w:sz w:val="24"/>
                <w:szCs w:val="24"/>
                <w:lang w:eastAsia="ru-RU"/>
              </w:rPr>
            </w:pPr>
            <w:r w:rsidRPr="00DB0D35">
              <w:rPr>
                <w:rFonts w:ascii="Times New Roman" w:eastAsia="Times New Roman" w:hAnsi="Times New Roman" w:cs="Times New Roman"/>
                <w:sz w:val="24"/>
                <w:szCs w:val="24"/>
                <w:lang w:eastAsia="ru-RU"/>
              </w:rPr>
              <w:t>административно- управленческий персонал – главный бухгалтер</w:t>
            </w:r>
          </w:p>
        </w:tc>
        <w:tc>
          <w:tcPr>
            <w:tcW w:w="673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1.Выполнение муниципального задания, доведенного до Учреждения учредителем, по количественным показателям.</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2</w:t>
            </w:r>
          </w:p>
        </w:tc>
      </w:tr>
      <w:tr w:rsidR="00DB0D35" w:rsidRPr="00DB0D35" w:rsidTr="00DB0D35">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p>
        </w:tc>
        <w:tc>
          <w:tcPr>
            <w:tcW w:w="673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2. Выполнение муниципального задания, доведенного до Учреждения учредителем, по качественным показателям.</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2</w:t>
            </w:r>
          </w:p>
        </w:tc>
      </w:tr>
      <w:tr w:rsidR="00DB0D35" w:rsidRPr="00DB0D35" w:rsidTr="00DB0D35">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p>
        </w:tc>
        <w:tc>
          <w:tcPr>
            <w:tcW w:w="6731" w:type="dxa"/>
          </w:tcPr>
          <w:p w:rsidR="00DB0D35" w:rsidRPr="00DB0D35" w:rsidRDefault="00DB0D35" w:rsidP="00DB0D35">
            <w:pPr>
              <w:spacing w:after="0" w:line="240" w:lineRule="auto"/>
              <w:rPr>
                <w:rFonts w:ascii="Times New Roman" w:eastAsia="Batang" w:hAnsi="Times New Roman" w:cs="Times New Roman"/>
                <w:sz w:val="24"/>
                <w:szCs w:val="24"/>
                <w:lang w:eastAsia="ru-RU"/>
              </w:rPr>
            </w:pPr>
            <w:r w:rsidRPr="00DB0D35">
              <w:rPr>
                <w:rFonts w:ascii="Times New Roman" w:eastAsia="Batang" w:hAnsi="Times New Roman" w:cs="Times New Roman"/>
                <w:sz w:val="24"/>
                <w:szCs w:val="24"/>
                <w:lang w:eastAsia="ru-RU"/>
              </w:rPr>
              <w:t>3.Качественное ведение бухгалтерского учета  и целевое использование финансовых средств</w:t>
            </w:r>
            <w:r w:rsidRPr="00DB0D35">
              <w:rPr>
                <w:rFonts w:ascii="Times New Roman" w:eastAsia="Times New Roman" w:hAnsi="Times New Roman" w:cs="Times New Roman"/>
                <w:sz w:val="24"/>
                <w:szCs w:val="24"/>
                <w:lang w:eastAsia="ru-RU"/>
              </w:rPr>
              <w:t xml:space="preserve"> </w:t>
            </w:r>
            <w:r w:rsidRPr="00DB0D35">
              <w:rPr>
                <w:rFonts w:ascii="Times New Roman" w:eastAsia="Batang" w:hAnsi="Times New Roman" w:cs="Times New Roman"/>
                <w:sz w:val="24"/>
                <w:szCs w:val="24"/>
                <w:lang w:eastAsia="ru-RU"/>
              </w:rPr>
              <w:t>учреждения.</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2</w:t>
            </w:r>
          </w:p>
        </w:tc>
      </w:tr>
      <w:tr w:rsidR="00DB0D35" w:rsidRPr="00DB0D35" w:rsidTr="00DB0D35">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b/>
                <w:sz w:val="24"/>
                <w:szCs w:val="24"/>
                <w:lang w:eastAsia="ru-RU"/>
              </w:rPr>
            </w:pPr>
          </w:p>
        </w:tc>
        <w:tc>
          <w:tcPr>
            <w:tcW w:w="673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Batang" w:hAnsi="Times New Roman" w:cs="Times New Roman"/>
                <w:sz w:val="24"/>
                <w:szCs w:val="24"/>
                <w:lang w:eastAsia="ru-RU"/>
              </w:rPr>
              <w:t>4.Качественное ведение бухгалтерского учета и отчетности по внебюджетной деятельности</w:t>
            </w:r>
            <w:r w:rsidRPr="00DB0D35">
              <w:rPr>
                <w:rFonts w:ascii="Times New Roman" w:eastAsia="Times New Roman" w:hAnsi="Times New Roman" w:cs="Times New Roman"/>
                <w:sz w:val="24"/>
                <w:szCs w:val="24"/>
                <w:lang w:eastAsia="ru-RU"/>
              </w:rPr>
              <w:t xml:space="preserve"> </w:t>
            </w:r>
            <w:r w:rsidRPr="00DB0D35">
              <w:rPr>
                <w:rFonts w:ascii="Times New Roman" w:eastAsia="Batang" w:hAnsi="Times New Roman" w:cs="Times New Roman"/>
                <w:sz w:val="24"/>
                <w:szCs w:val="24"/>
                <w:lang w:eastAsia="ru-RU"/>
              </w:rPr>
              <w:t>учреждения.</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2</w:t>
            </w:r>
          </w:p>
        </w:tc>
      </w:tr>
      <w:tr w:rsidR="00DB0D35" w:rsidRPr="00DB0D35" w:rsidTr="00DB0D35">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b/>
                <w:sz w:val="24"/>
                <w:szCs w:val="24"/>
                <w:lang w:eastAsia="ru-RU"/>
              </w:rPr>
            </w:pPr>
          </w:p>
        </w:tc>
        <w:tc>
          <w:tcPr>
            <w:tcW w:w="673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5.Своевременное и качественное предоставление отчётности.</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2</w:t>
            </w:r>
          </w:p>
        </w:tc>
      </w:tr>
      <w:tr w:rsidR="00DB0D35" w:rsidRPr="00DB0D35" w:rsidTr="00DB0D35">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b/>
                <w:sz w:val="24"/>
                <w:szCs w:val="24"/>
                <w:lang w:eastAsia="ru-RU"/>
              </w:rPr>
            </w:pPr>
          </w:p>
        </w:tc>
        <w:tc>
          <w:tcPr>
            <w:tcW w:w="673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6.Организация и проведение районных мероприятий.</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2</w:t>
            </w:r>
          </w:p>
        </w:tc>
      </w:tr>
      <w:tr w:rsidR="00DB0D35" w:rsidRPr="00DB0D35" w:rsidTr="00DB0D35">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b/>
                <w:sz w:val="24"/>
                <w:szCs w:val="24"/>
                <w:lang w:eastAsia="ru-RU"/>
              </w:rPr>
            </w:pPr>
          </w:p>
        </w:tc>
        <w:tc>
          <w:tcPr>
            <w:tcW w:w="673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Batang" w:hAnsi="Times New Roman" w:cs="Times New Roman"/>
                <w:sz w:val="24"/>
                <w:szCs w:val="24"/>
                <w:lang w:eastAsia="ru-RU"/>
              </w:rPr>
              <w:t>7.Использование автоматизированных программ и сайтов для организации бухгалтерского учёта и</w:t>
            </w:r>
            <w:r w:rsidRPr="00DB0D35">
              <w:rPr>
                <w:rFonts w:ascii="Times New Roman" w:eastAsia="Times New Roman" w:hAnsi="Times New Roman" w:cs="Times New Roman"/>
                <w:sz w:val="24"/>
                <w:szCs w:val="24"/>
                <w:lang w:eastAsia="ru-RU"/>
              </w:rPr>
              <w:t xml:space="preserve"> </w:t>
            </w:r>
            <w:r w:rsidRPr="00DB0D35">
              <w:rPr>
                <w:rFonts w:ascii="Times New Roman" w:eastAsia="Batang" w:hAnsi="Times New Roman" w:cs="Times New Roman"/>
                <w:sz w:val="24"/>
                <w:szCs w:val="24"/>
                <w:lang w:eastAsia="ru-RU"/>
              </w:rPr>
              <w:t>отчетности.</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2</w:t>
            </w:r>
          </w:p>
        </w:tc>
      </w:tr>
      <w:tr w:rsidR="00DB0D35" w:rsidRPr="00DB0D35" w:rsidTr="00DB0D35">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b/>
                <w:sz w:val="24"/>
                <w:szCs w:val="24"/>
                <w:lang w:eastAsia="ru-RU"/>
              </w:rPr>
            </w:pPr>
          </w:p>
        </w:tc>
        <w:tc>
          <w:tcPr>
            <w:tcW w:w="673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Batang" w:hAnsi="Times New Roman" w:cs="Times New Roman"/>
                <w:sz w:val="24"/>
                <w:szCs w:val="24"/>
                <w:lang w:eastAsia="ru-RU"/>
              </w:rPr>
              <w:t>8.Отсутствие нарушений при ведении, содержании документации, составлении и сдачи</w:t>
            </w:r>
            <w:r w:rsidRPr="00DB0D35">
              <w:rPr>
                <w:rFonts w:ascii="Times New Roman" w:eastAsia="Times New Roman" w:hAnsi="Times New Roman" w:cs="Times New Roman"/>
                <w:sz w:val="24"/>
                <w:szCs w:val="24"/>
                <w:lang w:eastAsia="ru-RU"/>
              </w:rPr>
              <w:t xml:space="preserve"> </w:t>
            </w:r>
            <w:r w:rsidRPr="00DB0D35">
              <w:rPr>
                <w:rFonts w:ascii="Times New Roman" w:eastAsia="Batang" w:hAnsi="Times New Roman" w:cs="Times New Roman"/>
                <w:sz w:val="24"/>
                <w:szCs w:val="24"/>
                <w:lang w:eastAsia="ru-RU"/>
              </w:rPr>
              <w:t>отчётов.</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3</w:t>
            </w:r>
          </w:p>
        </w:tc>
      </w:tr>
      <w:tr w:rsidR="00DB0D35" w:rsidRPr="00DB0D35" w:rsidTr="00DB0D35">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b/>
                <w:sz w:val="24"/>
                <w:szCs w:val="24"/>
                <w:lang w:eastAsia="ru-RU"/>
              </w:rPr>
            </w:pPr>
          </w:p>
        </w:tc>
        <w:tc>
          <w:tcPr>
            <w:tcW w:w="673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Batang" w:hAnsi="Times New Roman" w:cs="Times New Roman"/>
                <w:sz w:val="24"/>
                <w:szCs w:val="24"/>
                <w:lang w:eastAsia="ru-RU"/>
              </w:rPr>
              <w:t>9.Отсутствие нарушений при уплате налогов, платежей, сборов, дебиторской и кредиторской задолженностей.</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3</w:t>
            </w:r>
          </w:p>
        </w:tc>
      </w:tr>
      <w:tr w:rsidR="00DB0D35" w:rsidRPr="00DB0D35" w:rsidTr="00DB0D35">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b/>
                <w:sz w:val="24"/>
                <w:szCs w:val="24"/>
                <w:lang w:eastAsia="ru-RU"/>
              </w:rPr>
            </w:pPr>
          </w:p>
        </w:tc>
        <w:tc>
          <w:tcPr>
            <w:tcW w:w="6731" w:type="dxa"/>
          </w:tcPr>
          <w:p w:rsidR="00DB0D35" w:rsidRPr="00DB0D35" w:rsidRDefault="00DB0D35" w:rsidP="00DB0D35">
            <w:pPr>
              <w:spacing w:after="0" w:line="240" w:lineRule="auto"/>
              <w:rPr>
                <w:rFonts w:ascii="Times New Roman" w:eastAsia="Batang" w:hAnsi="Times New Roman" w:cs="Times New Roman"/>
                <w:sz w:val="24"/>
                <w:szCs w:val="24"/>
                <w:lang w:eastAsia="ru-RU"/>
              </w:rPr>
            </w:pPr>
            <w:r w:rsidRPr="00DB0D35">
              <w:rPr>
                <w:rFonts w:ascii="Times New Roman" w:eastAsia="Batang" w:hAnsi="Times New Roman" w:cs="Times New Roman"/>
                <w:sz w:val="24"/>
                <w:szCs w:val="24"/>
                <w:lang w:eastAsia="ru-RU"/>
              </w:rPr>
              <w:t xml:space="preserve">10.Отсутствие  замечаний по итогам ревизий и других проверок по вопросам ведения финансово-хозяйственной деятельности в учреждении.  </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3</w:t>
            </w:r>
          </w:p>
        </w:tc>
      </w:tr>
      <w:tr w:rsidR="00DB0D35" w:rsidRPr="00DB0D35" w:rsidTr="00DB0D35">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b/>
                <w:sz w:val="24"/>
                <w:szCs w:val="24"/>
                <w:lang w:eastAsia="ru-RU"/>
              </w:rPr>
            </w:pPr>
          </w:p>
        </w:tc>
        <w:tc>
          <w:tcPr>
            <w:tcW w:w="673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Batang" w:hAnsi="Times New Roman" w:cs="Times New Roman"/>
                <w:sz w:val="24"/>
                <w:szCs w:val="24"/>
                <w:lang w:eastAsia="ru-RU"/>
              </w:rPr>
              <w:t>11.Отсутствие обоснованных жалоб и обращений работников учреждения по вопросам оплаты</w:t>
            </w:r>
            <w:r w:rsidRPr="00DB0D35">
              <w:rPr>
                <w:rFonts w:ascii="Times New Roman" w:eastAsia="Times New Roman" w:hAnsi="Times New Roman" w:cs="Times New Roman"/>
                <w:sz w:val="24"/>
                <w:szCs w:val="24"/>
                <w:lang w:eastAsia="ru-RU"/>
              </w:rPr>
              <w:t xml:space="preserve"> </w:t>
            </w:r>
            <w:r w:rsidRPr="00DB0D35">
              <w:rPr>
                <w:rFonts w:ascii="Times New Roman" w:eastAsia="Batang" w:hAnsi="Times New Roman" w:cs="Times New Roman"/>
                <w:sz w:val="24"/>
                <w:szCs w:val="24"/>
                <w:lang w:eastAsia="ru-RU"/>
              </w:rPr>
              <w:t>труда.</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b/>
                <w:sz w:val="24"/>
                <w:szCs w:val="24"/>
                <w:lang w:eastAsia="ru-RU"/>
              </w:rPr>
            </w:pPr>
            <w:r w:rsidRPr="00DB0D35">
              <w:rPr>
                <w:rFonts w:ascii="Times New Roman" w:eastAsia="Times New Roman" w:hAnsi="Times New Roman" w:cs="Times New Roman"/>
                <w:sz w:val="24"/>
                <w:szCs w:val="24"/>
                <w:lang w:eastAsia="ru-RU"/>
              </w:rPr>
              <w:t>не менее 1</w:t>
            </w:r>
          </w:p>
        </w:tc>
      </w:tr>
      <w:tr w:rsidR="00DB0D35" w:rsidRPr="00DB0D35" w:rsidTr="00DB0D35">
        <w:trPr>
          <w:trHeight w:val="479"/>
        </w:trPr>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b/>
                <w:sz w:val="24"/>
                <w:szCs w:val="24"/>
                <w:lang w:eastAsia="ru-RU"/>
              </w:rPr>
            </w:pPr>
          </w:p>
        </w:tc>
        <w:tc>
          <w:tcPr>
            <w:tcW w:w="6731" w:type="dxa"/>
          </w:tcPr>
          <w:p w:rsidR="00DB0D35" w:rsidRPr="00DB0D35" w:rsidRDefault="00DB0D35" w:rsidP="00DB0D35">
            <w:pPr>
              <w:spacing w:after="0" w:line="240" w:lineRule="auto"/>
              <w:contextualSpacing/>
              <w:rPr>
                <w:rFonts w:ascii="Times New Roman" w:eastAsia="Batang" w:hAnsi="Times New Roman" w:cs="Times New Roman"/>
                <w:sz w:val="24"/>
                <w:szCs w:val="24"/>
                <w:lang w:eastAsia="ru-RU"/>
              </w:rPr>
            </w:pPr>
            <w:r w:rsidRPr="00DB0D35">
              <w:rPr>
                <w:rFonts w:ascii="Times New Roman" w:eastAsia="Times New Roman" w:hAnsi="Times New Roman" w:cs="Times New Roman"/>
                <w:sz w:val="24"/>
                <w:szCs w:val="24"/>
                <w:lang w:eastAsia="ru-RU"/>
              </w:rPr>
              <w:t>12.Организация работы с финансовыми документами по проведению летней оздоровительной кампании.</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b/>
                <w:sz w:val="24"/>
                <w:szCs w:val="24"/>
                <w:lang w:eastAsia="ru-RU"/>
              </w:rPr>
            </w:pPr>
            <w:r w:rsidRPr="00DB0D35">
              <w:rPr>
                <w:rFonts w:ascii="Times New Roman" w:eastAsia="Times New Roman" w:hAnsi="Times New Roman" w:cs="Times New Roman"/>
                <w:sz w:val="24"/>
                <w:szCs w:val="24"/>
                <w:lang w:eastAsia="ru-RU"/>
              </w:rPr>
              <w:t>не менее 1</w:t>
            </w:r>
          </w:p>
        </w:tc>
      </w:tr>
      <w:tr w:rsidR="00DB0D35" w:rsidRPr="00DB0D35" w:rsidTr="00DB0D35">
        <w:trPr>
          <w:trHeight w:val="479"/>
        </w:trPr>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b/>
                <w:sz w:val="24"/>
                <w:szCs w:val="24"/>
                <w:lang w:eastAsia="ru-RU"/>
              </w:rPr>
            </w:pPr>
          </w:p>
        </w:tc>
        <w:tc>
          <w:tcPr>
            <w:tcW w:w="673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 xml:space="preserve">13. Качественная подготовка учреждения к новому учебному году </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при наличии денежных средств</w:t>
            </w:r>
          </w:p>
        </w:tc>
      </w:tr>
      <w:tr w:rsidR="00DB0D35" w:rsidRPr="00DB0D35" w:rsidTr="00DB0D35">
        <w:trPr>
          <w:trHeight w:val="479"/>
        </w:trPr>
        <w:tc>
          <w:tcPr>
            <w:tcW w:w="2095" w:type="dxa"/>
            <w:vMerge w:val="restart"/>
          </w:tcPr>
          <w:p w:rsidR="00DB0D35" w:rsidRPr="00DB0D35" w:rsidRDefault="00DB0D35" w:rsidP="00DB0D35">
            <w:pPr>
              <w:tabs>
                <w:tab w:val="left" w:pos="5925"/>
              </w:tabs>
              <w:spacing w:after="0" w:line="240" w:lineRule="auto"/>
              <w:jc w:val="center"/>
              <w:rPr>
                <w:rFonts w:ascii="Times New Roman" w:eastAsia="Times New Roman" w:hAnsi="Times New Roman" w:cs="Times New Roman"/>
                <w:b/>
                <w:sz w:val="24"/>
                <w:szCs w:val="24"/>
                <w:lang w:eastAsia="ru-RU"/>
              </w:rPr>
            </w:pPr>
            <w:r w:rsidRPr="00DB0D35">
              <w:rPr>
                <w:rFonts w:ascii="Times New Roman" w:eastAsia="Times New Roman" w:hAnsi="Times New Roman" w:cs="Times New Roman"/>
                <w:sz w:val="24"/>
                <w:szCs w:val="24"/>
                <w:lang w:eastAsia="ru-RU"/>
              </w:rPr>
              <w:t>учебно-вспомогательный персонал - методист</w:t>
            </w:r>
          </w:p>
        </w:tc>
        <w:tc>
          <w:tcPr>
            <w:tcW w:w="673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1.Выполнение муниципального задания, доведенного до Учреждения учредителем, по количественным показателям</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2</w:t>
            </w:r>
          </w:p>
        </w:tc>
      </w:tr>
      <w:tr w:rsidR="00DB0D35" w:rsidRPr="00DB0D35" w:rsidTr="00DB0D35">
        <w:trPr>
          <w:trHeight w:val="479"/>
        </w:trPr>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p>
        </w:tc>
        <w:tc>
          <w:tcPr>
            <w:tcW w:w="673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2. Выполнение муниципального задания, доведенного до Учреждения учредителем, по качественным показателям</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2</w:t>
            </w:r>
          </w:p>
        </w:tc>
      </w:tr>
      <w:tr w:rsidR="00DB0D35" w:rsidRPr="00DB0D35" w:rsidTr="00DB0D35">
        <w:trPr>
          <w:trHeight w:val="479"/>
        </w:trPr>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p>
        </w:tc>
        <w:tc>
          <w:tcPr>
            <w:tcW w:w="673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3.Качественное ведение документации и своевременное предоставление отчётности</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2</w:t>
            </w:r>
          </w:p>
        </w:tc>
      </w:tr>
      <w:tr w:rsidR="00DB0D35" w:rsidRPr="00DB0D35" w:rsidTr="00DB0D35">
        <w:trPr>
          <w:trHeight w:val="479"/>
        </w:trPr>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p>
        </w:tc>
        <w:tc>
          <w:tcPr>
            <w:tcW w:w="673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4.Организация и проведение районных мероприятий</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2</w:t>
            </w:r>
          </w:p>
        </w:tc>
      </w:tr>
      <w:tr w:rsidR="00DB0D35" w:rsidRPr="00DB0D35" w:rsidTr="00DB0D35">
        <w:trPr>
          <w:trHeight w:val="479"/>
        </w:trPr>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p>
        </w:tc>
        <w:tc>
          <w:tcPr>
            <w:tcW w:w="673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5.Активное участие в районных, областных, всероссийских мероприятиях</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2</w:t>
            </w:r>
          </w:p>
        </w:tc>
      </w:tr>
      <w:tr w:rsidR="00DB0D35" w:rsidRPr="00DB0D35" w:rsidTr="00DB0D35">
        <w:trPr>
          <w:trHeight w:val="479"/>
        </w:trPr>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p>
        </w:tc>
        <w:tc>
          <w:tcPr>
            <w:tcW w:w="673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6.Высокий уровень оформления документации (образовательная программа, годовой план, программа развития учреждения, материалы текущего, промежуточного контроля успеваемости, промежуточной аттестации, разработка локальных нормативно-правовых актов  и др.)</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2</w:t>
            </w:r>
          </w:p>
        </w:tc>
      </w:tr>
      <w:tr w:rsidR="00DB0D35" w:rsidRPr="00DB0D35" w:rsidTr="00DB0D35">
        <w:trPr>
          <w:trHeight w:val="479"/>
        </w:trPr>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p>
        </w:tc>
        <w:tc>
          <w:tcPr>
            <w:tcW w:w="673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CYR" w:eastAsia="Times New Roman" w:hAnsi="Times New Roman CYR" w:cs="Times New Roman CYR"/>
                <w:sz w:val="24"/>
                <w:szCs w:val="24"/>
                <w:lang w:eastAsia="ru-RU"/>
              </w:rPr>
              <w:t>7.За организацию и проведения методических мероприятий по обобщению опыта работы учреждения, педагогических советов, родительских собраний и т.д.</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2</w:t>
            </w:r>
          </w:p>
        </w:tc>
      </w:tr>
      <w:tr w:rsidR="00DB0D35" w:rsidRPr="00DB0D35" w:rsidTr="00DB0D35">
        <w:trPr>
          <w:trHeight w:val="479"/>
        </w:trPr>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p>
        </w:tc>
        <w:tc>
          <w:tcPr>
            <w:tcW w:w="6731" w:type="dxa"/>
          </w:tcPr>
          <w:p w:rsidR="00DB0D35" w:rsidRPr="00DB0D35" w:rsidRDefault="00DB0D35" w:rsidP="00DB0D35">
            <w:pPr>
              <w:spacing w:after="0" w:line="240" w:lineRule="auto"/>
              <w:rPr>
                <w:rFonts w:ascii="Times New Roman CYR" w:eastAsia="Times New Roman" w:hAnsi="Times New Roman CYR" w:cs="Times New Roman CYR"/>
                <w:sz w:val="24"/>
                <w:szCs w:val="24"/>
                <w:lang w:eastAsia="ru-RU"/>
              </w:rPr>
            </w:pPr>
            <w:r w:rsidRPr="00DB0D35">
              <w:rPr>
                <w:rFonts w:ascii="Times New Roman CYR" w:eastAsia="Times New Roman" w:hAnsi="Times New Roman CYR" w:cs="Times New Roman CYR"/>
                <w:sz w:val="24"/>
                <w:szCs w:val="24"/>
                <w:lang w:eastAsia="ru-RU"/>
              </w:rPr>
              <w:t>8. За организацию продуктивного взаимодействия учреждения с  другими организациями</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2</w:t>
            </w:r>
          </w:p>
        </w:tc>
      </w:tr>
      <w:tr w:rsidR="00DB0D35" w:rsidRPr="00DB0D35" w:rsidTr="00DB0D35">
        <w:trPr>
          <w:trHeight w:val="479"/>
        </w:trPr>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p>
        </w:tc>
        <w:tc>
          <w:tcPr>
            <w:tcW w:w="673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Calibri" w:hAnsi="Times New Roman" w:cs="Times New Roman"/>
                <w:sz w:val="24"/>
                <w:szCs w:val="24"/>
                <w:lang w:eastAsia="ru-RU"/>
              </w:rPr>
              <w:t>9.Привлечение детей, состоящие на учёте в «банке данных «группы особого внимания»</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2</w:t>
            </w:r>
          </w:p>
        </w:tc>
      </w:tr>
      <w:tr w:rsidR="00DB0D35" w:rsidRPr="00DB0D35" w:rsidTr="00DB0D35">
        <w:trPr>
          <w:trHeight w:val="479"/>
        </w:trPr>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p>
        </w:tc>
        <w:tc>
          <w:tcPr>
            <w:tcW w:w="673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10.Отсутствие обоснованных жалоб на предоставленные услуги и работу персонала</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1</w:t>
            </w:r>
          </w:p>
        </w:tc>
      </w:tr>
      <w:tr w:rsidR="00DB0D35" w:rsidRPr="00DB0D35" w:rsidTr="00DB0D35">
        <w:trPr>
          <w:trHeight w:val="479"/>
        </w:trPr>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p>
        </w:tc>
        <w:tc>
          <w:tcPr>
            <w:tcW w:w="673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11.Высокий уровень организации аттестации педагогических работников</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1</w:t>
            </w:r>
          </w:p>
        </w:tc>
      </w:tr>
      <w:tr w:rsidR="00DB0D35" w:rsidRPr="00DB0D35" w:rsidTr="00DB0D35">
        <w:trPr>
          <w:trHeight w:val="479"/>
        </w:trPr>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p>
        </w:tc>
        <w:tc>
          <w:tcPr>
            <w:tcW w:w="673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12.Отсутствие случаев травматизма обучающихся и воспитанников в период образовательного процесса</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1</w:t>
            </w:r>
          </w:p>
        </w:tc>
      </w:tr>
      <w:tr w:rsidR="00DB0D35" w:rsidRPr="00DB0D35" w:rsidTr="00DB0D35">
        <w:trPr>
          <w:trHeight w:val="479"/>
        </w:trPr>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p>
        </w:tc>
        <w:tc>
          <w:tcPr>
            <w:tcW w:w="673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13.Поддержание благоприятного психологического климата в коллективе</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1</w:t>
            </w:r>
          </w:p>
        </w:tc>
      </w:tr>
      <w:tr w:rsidR="00DB0D35" w:rsidRPr="00DB0D35" w:rsidTr="00DB0D35">
        <w:trPr>
          <w:trHeight w:val="479"/>
        </w:trPr>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p>
        </w:tc>
        <w:tc>
          <w:tcPr>
            <w:tcW w:w="673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14.Обеспечение санитарно-гигиенических условий в помещениях</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1</w:t>
            </w:r>
          </w:p>
        </w:tc>
      </w:tr>
      <w:tr w:rsidR="00DB0D35" w:rsidRPr="00DB0D35" w:rsidTr="00DB0D35">
        <w:trPr>
          <w:trHeight w:val="479"/>
        </w:trPr>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p>
        </w:tc>
        <w:tc>
          <w:tcPr>
            <w:tcW w:w="673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15.Обеспечение выполнения требований пожарной безопасности и электробезопасности, охраны труда в помещениях и на прилегающей территории</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1</w:t>
            </w:r>
          </w:p>
        </w:tc>
      </w:tr>
      <w:tr w:rsidR="00DB0D35" w:rsidRPr="00DB0D35" w:rsidTr="00DB0D35">
        <w:trPr>
          <w:trHeight w:val="479"/>
        </w:trPr>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p>
        </w:tc>
        <w:tc>
          <w:tcPr>
            <w:tcW w:w="673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16.Высокий уровень организации работы с детьми в каникулярный период</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1</w:t>
            </w:r>
          </w:p>
        </w:tc>
      </w:tr>
      <w:tr w:rsidR="00DB0D35" w:rsidRPr="00DB0D35" w:rsidTr="00DB0D35">
        <w:trPr>
          <w:trHeight w:val="479"/>
        </w:trPr>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p>
        </w:tc>
        <w:tc>
          <w:tcPr>
            <w:tcW w:w="673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 xml:space="preserve">17.Качественная подготовка учреждения к новому учебному году </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при наличии денежных средств</w:t>
            </w:r>
          </w:p>
        </w:tc>
      </w:tr>
      <w:tr w:rsidR="00DB0D35" w:rsidRPr="00DB0D35" w:rsidTr="00DB0D35">
        <w:trPr>
          <w:trHeight w:val="479"/>
        </w:trPr>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p>
        </w:tc>
        <w:tc>
          <w:tcPr>
            <w:tcW w:w="6731" w:type="dxa"/>
          </w:tcPr>
          <w:p w:rsidR="00DB0D35" w:rsidRPr="00DB0D35" w:rsidRDefault="00DB0D35" w:rsidP="00DB0D35">
            <w:pPr>
              <w:suppressAutoHyphens/>
              <w:snapToGrid w:val="0"/>
              <w:spacing w:after="0" w:line="240" w:lineRule="auto"/>
              <w:jc w:val="both"/>
              <w:rPr>
                <w:rFonts w:ascii="Times New Roman" w:eastAsia="Batang" w:hAnsi="Times New Roman" w:cs="Times New Roman"/>
                <w:sz w:val="24"/>
                <w:szCs w:val="24"/>
                <w:lang w:eastAsia="ar-SA"/>
              </w:rPr>
            </w:pPr>
            <w:r w:rsidRPr="00DB0D35">
              <w:rPr>
                <w:rFonts w:ascii="Times New Roman" w:eastAsia="Batang" w:hAnsi="Times New Roman" w:cs="Times New Roman"/>
                <w:sz w:val="24"/>
                <w:szCs w:val="24"/>
                <w:lang w:eastAsia="ar-SA"/>
              </w:rPr>
              <w:t>18.Участие в профессиональных конкурсах, в работе научно-практических конференциях, методических объединениях, педагогических советах, родительских  собраниях и т.д.</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при наличии денежных средств</w:t>
            </w:r>
          </w:p>
        </w:tc>
      </w:tr>
      <w:tr w:rsidR="00DB0D35" w:rsidRPr="00DB0D35" w:rsidTr="00DB0D35">
        <w:trPr>
          <w:trHeight w:val="479"/>
        </w:trPr>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p>
        </w:tc>
        <w:tc>
          <w:tcPr>
            <w:tcW w:w="673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Batang" w:hAnsi="Times New Roman" w:cs="Times New Roman"/>
                <w:sz w:val="24"/>
                <w:szCs w:val="24"/>
                <w:lang w:eastAsia="ru-RU"/>
              </w:rPr>
              <w:t>19.Победы (номинации)  в профессиональных конкурсах</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при наличии денежных средств</w:t>
            </w:r>
          </w:p>
        </w:tc>
      </w:tr>
      <w:tr w:rsidR="00DB0D35" w:rsidRPr="00DB0D35" w:rsidTr="00DB0D35">
        <w:trPr>
          <w:trHeight w:val="479"/>
        </w:trPr>
        <w:tc>
          <w:tcPr>
            <w:tcW w:w="2095" w:type="dxa"/>
            <w:vMerge w:val="restart"/>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учебно-вспомогательный персонал – педагог-организатор</w:t>
            </w:r>
          </w:p>
        </w:tc>
        <w:tc>
          <w:tcPr>
            <w:tcW w:w="673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1.Выполнение муниципального задания, доведенного до Учреждения учредителем, по количественным показателям</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2</w:t>
            </w:r>
          </w:p>
        </w:tc>
      </w:tr>
      <w:tr w:rsidR="00DB0D35" w:rsidRPr="00DB0D35" w:rsidTr="00DB0D35">
        <w:trPr>
          <w:trHeight w:val="479"/>
        </w:trPr>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p>
        </w:tc>
        <w:tc>
          <w:tcPr>
            <w:tcW w:w="673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2. Выполнение муниципального задания, доведенного до Учреждения учредителем, по качественным показателям</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2</w:t>
            </w:r>
          </w:p>
        </w:tc>
      </w:tr>
      <w:tr w:rsidR="00DB0D35" w:rsidRPr="00DB0D35" w:rsidTr="00DB0D35">
        <w:trPr>
          <w:trHeight w:val="479"/>
        </w:trPr>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p>
        </w:tc>
        <w:tc>
          <w:tcPr>
            <w:tcW w:w="673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3.Качественное ведение документации и своевременное предоставление отчётности</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2</w:t>
            </w:r>
          </w:p>
        </w:tc>
      </w:tr>
      <w:tr w:rsidR="00DB0D35" w:rsidRPr="00DB0D35" w:rsidTr="00DB0D35">
        <w:trPr>
          <w:trHeight w:val="479"/>
        </w:trPr>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p>
        </w:tc>
        <w:tc>
          <w:tcPr>
            <w:tcW w:w="673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4.Организация и проведение мероприятий учреждения и районных мероприятий</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3</w:t>
            </w:r>
          </w:p>
        </w:tc>
      </w:tr>
      <w:tr w:rsidR="00DB0D35" w:rsidRPr="00DB0D35" w:rsidTr="00DB0D35">
        <w:trPr>
          <w:trHeight w:val="479"/>
        </w:trPr>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p>
        </w:tc>
        <w:tc>
          <w:tcPr>
            <w:tcW w:w="673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5.Активное участие в районных, областных, всероссийских мероприятиях</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2</w:t>
            </w:r>
          </w:p>
        </w:tc>
      </w:tr>
      <w:tr w:rsidR="00DB0D35" w:rsidRPr="00DB0D35" w:rsidTr="00DB0D35">
        <w:trPr>
          <w:trHeight w:val="479"/>
        </w:trPr>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p>
        </w:tc>
        <w:tc>
          <w:tcPr>
            <w:tcW w:w="673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6.Высокий уровень оформления документации (образовательная программа, годовой план, программа развития учреждения, материалы текущего, промежуточного контроля успеваемости, промежуточной аттестации, разработка локальных нормативно-правовых актов  и др.)</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2</w:t>
            </w:r>
          </w:p>
        </w:tc>
      </w:tr>
      <w:tr w:rsidR="00DB0D35" w:rsidRPr="00DB0D35" w:rsidTr="00DB0D35">
        <w:trPr>
          <w:trHeight w:val="479"/>
        </w:trPr>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p>
        </w:tc>
        <w:tc>
          <w:tcPr>
            <w:tcW w:w="673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CYR" w:eastAsia="Times New Roman" w:hAnsi="Times New Roman CYR" w:cs="Times New Roman CYR"/>
                <w:sz w:val="24"/>
                <w:szCs w:val="24"/>
                <w:lang w:eastAsia="ru-RU"/>
              </w:rPr>
              <w:t>7.За организацию и проведения методических мероприятий по обобщению опыта работы учреждения, педагогических советов, родительских собраний и т.д.</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2</w:t>
            </w:r>
          </w:p>
        </w:tc>
      </w:tr>
      <w:tr w:rsidR="00DB0D35" w:rsidRPr="00DB0D35" w:rsidTr="00DB0D35">
        <w:trPr>
          <w:trHeight w:val="479"/>
        </w:trPr>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p>
        </w:tc>
        <w:tc>
          <w:tcPr>
            <w:tcW w:w="6731" w:type="dxa"/>
          </w:tcPr>
          <w:p w:rsidR="00DB0D35" w:rsidRPr="00DB0D35" w:rsidRDefault="00DB0D35" w:rsidP="00DB0D35">
            <w:pPr>
              <w:spacing w:after="0" w:line="240" w:lineRule="auto"/>
              <w:rPr>
                <w:rFonts w:ascii="Times New Roman CYR" w:eastAsia="Times New Roman" w:hAnsi="Times New Roman CYR" w:cs="Times New Roman CYR"/>
                <w:sz w:val="24"/>
                <w:szCs w:val="24"/>
                <w:lang w:eastAsia="ru-RU"/>
              </w:rPr>
            </w:pPr>
            <w:r w:rsidRPr="00DB0D35">
              <w:rPr>
                <w:rFonts w:ascii="Times New Roman CYR" w:eastAsia="Times New Roman" w:hAnsi="Times New Roman CYR" w:cs="Times New Roman CYR"/>
                <w:sz w:val="24"/>
                <w:szCs w:val="24"/>
                <w:lang w:eastAsia="ru-RU"/>
              </w:rPr>
              <w:t>8. За организацию продуктивного взаимодействия учреждения с  другими организациями</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2</w:t>
            </w:r>
          </w:p>
        </w:tc>
      </w:tr>
      <w:tr w:rsidR="00DB0D35" w:rsidRPr="00DB0D35" w:rsidTr="00DB0D35">
        <w:trPr>
          <w:trHeight w:val="479"/>
        </w:trPr>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p>
        </w:tc>
        <w:tc>
          <w:tcPr>
            <w:tcW w:w="673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Calibri" w:hAnsi="Times New Roman" w:cs="Times New Roman"/>
                <w:sz w:val="24"/>
                <w:szCs w:val="24"/>
                <w:lang w:eastAsia="ru-RU"/>
              </w:rPr>
              <w:t>9.Привлечение детей, состоящие на учёте в «банке данных «группы особого внимания»</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2</w:t>
            </w:r>
          </w:p>
        </w:tc>
      </w:tr>
      <w:tr w:rsidR="00DB0D35" w:rsidRPr="00DB0D35" w:rsidTr="00DB0D35">
        <w:trPr>
          <w:trHeight w:val="481"/>
        </w:trPr>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p>
        </w:tc>
        <w:tc>
          <w:tcPr>
            <w:tcW w:w="673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10.Отсутствие обоснованных жалоб на предоставленные услуги и работу персонала</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1</w:t>
            </w:r>
          </w:p>
        </w:tc>
      </w:tr>
      <w:tr w:rsidR="00DB0D35" w:rsidRPr="00DB0D35" w:rsidTr="00DB0D35">
        <w:trPr>
          <w:trHeight w:val="479"/>
        </w:trPr>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p>
        </w:tc>
        <w:tc>
          <w:tcPr>
            <w:tcW w:w="673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11.Отсутствие случаев травматизма обучающихся и воспитанников в период образовательного процесса</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1</w:t>
            </w:r>
          </w:p>
        </w:tc>
      </w:tr>
      <w:tr w:rsidR="00DB0D35" w:rsidRPr="00DB0D35" w:rsidTr="00DB0D35">
        <w:trPr>
          <w:trHeight w:val="479"/>
        </w:trPr>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p>
        </w:tc>
        <w:tc>
          <w:tcPr>
            <w:tcW w:w="673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12.Поддержание благоприятного психологического климата в коллективе</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1</w:t>
            </w:r>
          </w:p>
        </w:tc>
      </w:tr>
      <w:tr w:rsidR="00DB0D35" w:rsidRPr="00DB0D35" w:rsidTr="00DB0D35">
        <w:trPr>
          <w:trHeight w:val="479"/>
        </w:trPr>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p>
        </w:tc>
        <w:tc>
          <w:tcPr>
            <w:tcW w:w="673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13.Обеспечение санитарно-гигиенических условий в помещениях</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1</w:t>
            </w:r>
          </w:p>
        </w:tc>
      </w:tr>
      <w:tr w:rsidR="00DB0D35" w:rsidRPr="00DB0D35" w:rsidTr="00DB0D35">
        <w:trPr>
          <w:trHeight w:val="479"/>
        </w:trPr>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p>
        </w:tc>
        <w:tc>
          <w:tcPr>
            <w:tcW w:w="673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14.Обеспечение выполнения требований пожарной безопасности и электробезопасности, охраны труда в помещениях и на прилегающей территории</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1</w:t>
            </w:r>
          </w:p>
        </w:tc>
      </w:tr>
      <w:tr w:rsidR="00DB0D35" w:rsidRPr="00DB0D35" w:rsidTr="00DB0D35">
        <w:trPr>
          <w:trHeight w:val="479"/>
        </w:trPr>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p>
        </w:tc>
        <w:tc>
          <w:tcPr>
            <w:tcW w:w="673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15.Высокий уровень организации работы с детьми в каникулярный период</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1</w:t>
            </w:r>
          </w:p>
        </w:tc>
      </w:tr>
      <w:tr w:rsidR="00DB0D35" w:rsidRPr="00DB0D35" w:rsidTr="00DB0D35">
        <w:trPr>
          <w:trHeight w:val="479"/>
        </w:trPr>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p>
        </w:tc>
        <w:tc>
          <w:tcPr>
            <w:tcW w:w="673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 xml:space="preserve">16.Качественная подготовка учреждения к новому учебному году </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при наличии денежных средств</w:t>
            </w:r>
          </w:p>
        </w:tc>
      </w:tr>
      <w:tr w:rsidR="00DB0D35" w:rsidRPr="00DB0D35" w:rsidTr="00DB0D35">
        <w:trPr>
          <w:trHeight w:val="479"/>
        </w:trPr>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p>
        </w:tc>
        <w:tc>
          <w:tcPr>
            <w:tcW w:w="6731" w:type="dxa"/>
          </w:tcPr>
          <w:p w:rsidR="00DB0D35" w:rsidRPr="00DB0D35" w:rsidRDefault="00DB0D35" w:rsidP="00DB0D35">
            <w:pPr>
              <w:suppressAutoHyphens/>
              <w:snapToGrid w:val="0"/>
              <w:spacing w:after="0" w:line="240" w:lineRule="auto"/>
              <w:jc w:val="both"/>
              <w:rPr>
                <w:rFonts w:ascii="Times New Roman" w:eastAsia="Batang" w:hAnsi="Times New Roman" w:cs="Times New Roman"/>
                <w:sz w:val="24"/>
                <w:szCs w:val="24"/>
                <w:lang w:eastAsia="ar-SA"/>
              </w:rPr>
            </w:pPr>
            <w:r w:rsidRPr="00DB0D35">
              <w:rPr>
                <w:rFonts w:ascii="Times New Roman" w:eastAsia="Batang" w:hAnsi="Times New Roman" w:cs="Times New Roman"/>
                <w:sz w:val="24"/>
                <w:szCs w:val="24"/>
                <w:lang w:eastAsia="ar-SA"/>
              </w:rPr>
              <w:t>17.Участие в профессиональных конкурсах, в работе научно-практических конференциях, методических объединениях, педагогических советах, родительских  собраниях и т.д.</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при наличии денежных средств</w:t>
            </w:r>
          </w:p>
        </w:tc>
      </w:tr>
      <w:tr w:rsidR="00DB0D35" w:rsidRPr="00DB0D35" w:rsidTr="00DB0D35">
        <w:trPr>
          <w:trHeight w:val="479"/>
        </w:trPr>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p>
        </w:tc>
        <w:tc>
          <w:tcPr>
            <w:tcW w:w="673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Batang" w:hAnsi="Times New Roman" w:cs="Times New Roman"/>
                <w:sz w:val="24"/>
                <w:szCs w:val="24"/>
                <w:lang w:eastAsia="ru-RU"/>
              </w:rPr>
              <w:t>18.Победы (номинации)  в профессиональных конкурсах</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при наличии денежных средств</w:t>
            </w:r>
          </w:p>
        </w:tc>
      </w:tr>
      <w:tr w:rsidR="00DB0D35" w:rsidRPr="00DB0D35" w:rsidTr="00DB0D35">
        <w:tc>
          <w:tcPr>
            <w:tcW w:w="2095" w:type="dxa"/>
            <w:vMerge w:val="restart"/>
          </w:tcPr>
          <w:p w:rsidR="00DB0D35" w:rsidRPr="00DB0D35" w:rsidRDefault="00DB0D35" w:rsidP="00DB0D35">
            <w:pPr>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вспомогательный обслуживающий персонал - уборщица</w:t>
            </w:r>
          </w:p>
        </w:tc>
        <w:tc>
          <w:tcPr>
            <w:tcW w:w="673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1.  Качественное проведение генеральных уборок в  помещениях</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8</w:t>
            </w:r>
          </w:p>
        </w:tc>
      </w:tr>
      <w:tr w:rsidR="00DB0D35" w:rsidRPr="00DB0D35" w:rsidTr="00DB0D35">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b/>
                <w:sz w:val="24"/>
                <w:szCs w:val="24"/>
                <w:lang w:eastAsia="ru-RU"/>
              </w:rPr>
            </w:pPr>
          </w:p>
        </w:tc>
        <w:tc>
          <w:tcPr>
            <w:tcW w:w="6731" w:type="dxa"/>
          </w:tcPr>
          <w:p w:rsidR="00DB0D35" w:rsidRPr="00DB0D35" w:rsidRDefault="00DB0D35" w:rsidP="00DB0D35">
            <w:pPr>
              <w:tabs>
                <w:tab w:val="left" w:pos="5925"/>
              </w:tabs>
              <w:spacing w:after="0" w:line="240" w:lineRule="auto"/>
              <w:rPr>
                <w:rFonts w:ascii="Times New Roman" w:eastAsia="Times New Roman" w:hAnsi="Times New Roman" w:cs="Times New Roman"/>
                <w:b/>
                <w:sz w:val="24"/>
                <w:szCs w:val="24"/>
                <w:lang w:eastAsia="ru-RU"/>
              </w:rPr>
            </w:pPr>
            <w:r w:rsidRPr="00DB0D35">
              <w:rPr>
                <w:rFonts w:ascii="Times New Roman" w:eastAsia="Times New Roman" w:hAnsi="Times New Roman" w:cs="Times New Roman"/>
                <w:sz w:val="24"/>
                <w:szCs w:val="24"/>
                <w:lang w:eastAsia="ru-RU"/>
              </w:rPr>
              <w:t>2. Оперативное и качественное выполнение заявок по устранению замечаний, неполадок и др.</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b/>
                <w:sz w:val="24"/>
                <w:szCs w:val="24"/>
                <w:lang w:eastAsia="ru-RU"/>
              </w:rPr>
            </w:pPr>
            <w:r w:rsidRPr="00DB0D35">
              <w:rPr>
                <w:rFonts w:ascii="Times New Roman" w:eastAsia="Times New Roman" w:hAnsi="Times New Roman" w:cs="Times New Roman"/>
                <w:sz w:val="24"/>
                <w:szCs w:val="24"/>
                <w:lang w:eastAsia="ru-RU"/>
              </w:rPr>
              <w:t>не менее 8</w:t>
            </w:r>
          </w:p>
        </w:tc>
      </w:tr>
      <w:tr w:rsidR="00DB0D35" w:rsidRPr="00DB0D35" w:rsidTr="00DB0D35">
        <w:trPr>
          <w:trHeight w:val="562"/>
        </w:trPr>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b/>
                <w:sz w:val="24"/>
                <w:szCs w:val="24"/>
                <w:lang w:eastAsia="ru-RU"/>
              </w:rPr>
            </w:pPr>
          </w:p>
        </w:tc>
        <w:tc>
          <w:tcPr>
            <w:tcW w:w="673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3.Содержание помещений и территории  в соответствии с требованиями СанПиН.</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b/>
                <w:sz w:val="24"/>
                <w:szCs w:val="24"/>
                <w:lang w:eastAsia="ru-RU"/>
              </w:rPr>
            </w:pPr>
            <w:r w:rsidRPr="00DB0D35">
              <w:rPr>
                <w:rFonts w:ascii="Times New Roman" w:eastAsia="Times New Roman" w:hAnsi="Times New Roman" w:cs="Times New Roman"/>
                <w:sz w:val="24"/>
                <w:szCs w:val="24"/>
                <w:lang w:eastAsia="ru-RU"/>
              </w:rPr>
              <w:t>не менее 9</w:t>
            </w:r>
          </w:p>
        </w:tc>
      </w:tr>
      <w:tr w:rsidR="00DB0D35" w:rsidRPr="00DB0D35" w:rsidTr="00DB0D35">
        <w:trPr>
          <w:trHeight w:val="562"/>
        </w:trPr>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b/>
                <w:sz w:val="24"/>
                <w:szCs w:val="24"/>
                <w:lang w:eastAsia="ru-RU"/>
              </w:rPr>
            </w:pPr>
          </w:p>
        </w:tc>
        <w:tc>
          <w:tcPr>
            <w:tcW w:w="673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 xml:space="preserve">4.Качественная подготовка учреждения к новому учебному году </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при наличии денежных средств</w:t>
            </w:r>
          </w:p>
        </w:tc>
      </w:tr>
      <w:tr w:rsidR="00DB0D35" w:rsidRPr="00DB0D35" w:rsidTr="00DB0D35">
        <w:trPr>
          <w:trHeight w:val="562"/>
        </w:trPr>
        <w:tc>
          <w:tcPr>
            <w:tcW w:w="2095" w:type="dxa"/>
            <w:vMerge w:val="restart"/>
          </w:tcPr>
          <w:p w:rsidR="00DB0D35" w:rsidRPr="00DB0D35" w:rsidRDefault="00DB0D35" w:rsidP="00DB0D35">
            <w:pPr>
              <w:tabs>
                <w:tab w:val="left" w:pos="5925"/>
              </w:tabs>
              <w:spacing w:after="0" w:line="240" w:lineRule="auto"/>
              <w:jc w:val="center"/>
              <w:rPr>
                <w:rFonts w:ascii="Times New Roman" w:eastAsia="Times New Roman" w:hAnsi="Times New Roman" w:cs="Times New Roman"/>
                <w:b/>
                <w:sz w:val="24"/>
                <w:szCs w:val="24"/>
                <w:lang w:eastAsia="ru-RU"/>
              </w:rPr>
            </w:pPr>
            <w:r w:rsidRPr="00DB0D35">
              <w:rPr>
                <w:rFonts w:ascii="Times New Roman" w:eastAsia="Times New Roman" w:hAnsi="Times New Roman" w:cs="Times New Roman"/>
                <w:sz w:val="24"/>
                <w:szCs w:val="24"/>
                <w:lang w:eastAsia="ru-RU"/>
              </w:rPr>
              <w:t>иные категории педагогических работников (педагоги дополнительного образования, воспитатели и др.)</w:t>
            </w:r>
          </w:p>
        </w:tc>
        <w:tc>
          <w:tcPr>
            <w:tcW w:w="673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1.Своевременное и качественное оформление документации (табель посещаемости, журналов, ведомостей на оплату и т.д.)</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2</w:t>
            </w:r>
          </w:p>
        </w:tc>
      </w:tr>
      <w:tr w:rsidR="00DB0D35" w:rsidRPr="00DB0D35" w:rsidTr="00DB0D35">
        <w:trPr>
          <w:trHeight w:val="562"/>
        </w:trPr>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p>
        </w:tc>
        <w:tc>
          <w:tcPr>
            <w:tcW w:w="6731" w:type="dxa"/>
          </w:tcPr>
          <w:p w:rsidR="00DB0D35" w:rsidRPr="00DB0D35" w:rsidRDefault="00DB0D35" w:rsidP="00DB0D35">
            <w:pPr>
              <w:suppressAutoHyphens/>
              <w:snapToGrid w:val="0"/>
              <w:spacing w:after="0" w:line="240" w:lineRule="auto"/>
              <w:jc w:val="both"/>
              <w:rPr>
                <w:rFonts w:ascii="Times New Roman" w:eastAsia="Batang" w:hAnsi="Times New Roman" w:cs="Times New Roman"/>
                <w:sz w:val="24"/>
                <w:szCs w:val="24"/>
                <w:lang w:eastAsia="ar-SA"/>
              </w:rPr>
            </w:pPr>
            <w:r w:rsidRPr="00DB0D35">
              <w:rPr>
                <w:rFonts w:ascii="Times New Roman" w:eastAsia="Batang" w:hAnsi="Times New Roman" w:cs="Times New Roman"/>
                <w:sz w:val="24"/>
                <w:szCs w:val="24"/>
                <w:lang w:eastAsia="ar-SA"/>
              </w:rPr>
              <w:t xml:space="preserve">2.Сохранность контингента обучающихся и воспитанников в течение учебного года </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2</w:t>
            </w:r>
          </w:p>
        </w:tc>
      </w:tr>
      <w:tr w:rsidR="00DB0D35" w:rsidRPr="00DB0D35" w:rsidTr="00DB0D35">
        <w:trPr>
          <w:trHeight w:val="562"/>
        </w:trPr>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p>
        </w:tc>
        <w:tc>
          <w:tcPr>
            <w:tcW w:w="6731" w:type="dxa"/>
          </w:tcPr>
          <w:p w:rsidR="00DB0D35" w:rsidRPr="00DB0D35" w:rsidRDefault="00DB0D35" w:rsidP="00DB0D35">
            <w:pPr>
              <w:suppressAutoHyphens/>
              <w:snapToGrid w:val="0"/>
              <w:spacing w:after="0" w:line="240" w:lineRule="auto"/>
              <w:jc w:val="both"/>
              <w:rPr>
                <w:rFonts w:ascii="Times New Roman" w:eastAsia="Batang" w:hAnsi="Times New Roman" w:cs="Times New Roman"/>
                <w:sz w:val="24"/>
                <w:szCs w:val="24"/>
                <w:lang w:eastAsia="ar-SA"/>
              </w:rPr>
            </w:pPr>
            <w:r w:rsidRPr="00DB0D35">
              <w:rPr>
                <w:rFonts w:ascii="Times New Roman" w:eastAsia="Calibri" w:hAnsi="Times New Roman" w:cs="Times New Roman"/>
                <w:sz w:val="24"/>
                <w:szCs w:val="24"/>
                <w:lang w:eastAsia="ar-SA"/>
              </w:rPr>
              <w:t>3.Привлечение детей, состоящие на учёте в «банке данных «группы особого внимания»</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2</w:t>
            </w:r>
          </w:p>
        </w:tc>
      </w:tr>
      <w:tr w:rsidR="00DB0D35" w:rsidRPr="00DB0D35" w:rsidTr="00DB0D35">
        <w:trPr>
          <w:trHeight w:val="562"/>
        </w:trPr>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p>
        </w:tc>
        <w:tc>
          <w:tcPr>
            <w:tcW w:w="6731" w:type="dxa"/>
          </w:tcPr>
          <w:p w:rsidR="00DB0D35" w:rsidRPr="00DB0D35" w:rsidRDefault="00DB0D35" w:rsidP="00DB0D35">
            <w:pPr>
              <w:spacing w:after="0" w:line="240" w:lineRule="auto"/>
              <w:rPr>
                <w:rFonts w:ascii="Times New Roman" w:eastAsia="Calibri" w:hAnsi="Times New Roman" w:cs="Times New Roman"/>
                <w:sz w:val="24"/>
                <w:szCs w:val="24"/>
                <w:lang w:eastAsia="ru-RU"/>
              </w:rPr>
            </w:pPr>
            <w:r w:rsidRPr="00DB0D35">
              <w:rPr>
                <w:rFonts w:ascii="Times New Roman" w:eastAsia="Calibri" w:hAnsi="Times New Roman" w:cs="Times New Roman"/>
                <w:sz w:val="24"/>
                <w:szCs w:val="24"/>
                <w:lang w:eastAsia="ru-RU"/>
              </w:rPr>
              <w:t>4.Реализация образовательной программы в соответствии учебного плана (мониторинг)</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2</w:t>
            </w:r>
          </w:p>
        </w:tc>
      </w:tr>
      <w:tr w:rsidR="00DB0D35" w:rsidRPr="00DB0D35" w:rsidTr="00DB0D35">
        <w:trPr>
          <w:trHeight w:val="562"/>
        </w:trPr>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p>
        </w:tc>
        <w:tc>
          <w:tcPr>
            <w:tcW w:w="6731" w:type="dxa"/>
          </w:tcPr>
          <w:p w:rsidR="00DB0D35" w:rsidRPr="00DB0D35" w:rsidRDefault="00DB0D35" w:rsidP="00DB0D35">
            <w:pPr>
              <w:spacing w:after="0" w:line="240" w:lineRule="auto"/>
              <w:rPr>
                <w:rFonts w:ascii="Times New Roman" w:eastAsia="Batang" w:hAnsi="Times New Roman" w:cs="Times New Roman"/>
                <w:sz w:val="24"/>
                <w:szCs w:val="24"/>
                <w:lang w:eastAsia="ru-RU"/>
              </w:rPr>
            </w:pPr>
            <w:r w:rsidRPr="00DB0D35">
              <w:rPr>
                <w:rFonts w:ascii="Times New Roman" w:eastAsia="Batang" w:hAnsi="Times New Roman" w:cs="Times New Roman"/>
                <w:sz w:val="24"/>
                <w:szCs w:val="24"/>
                <w:lang w:eastAsia="ru-RU"/>
              </w:rPr>
              <w:t xml:space="preserve">5.Оценка деятельности педагога, преподавателя со стороны обучающихся (количество занимающихся из числа первого </w:t>
            </w:r>
            <w:r w:rsidRPr="00DB0D35">
              <w:rPr>
                <w:rFonts w:ascii="Times New Roman" w:eastAsia="Batang" w:hAnsi="Times New Roman" w:cs="Times New Roman"/>
                <w:sz w:val="24"/>
                <w:szCs w:val="24"/>
                <w:lang w:eastAsia="ru-RU"/>
              </w:rPr>
              <w:lastRenderedPageBreak/>
              <w:t>набора/количество зачисленных первого набора)</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lastRenderedPageBreak/>
              <w:t>не менее 2</w:t>
            </w:r>
          </w:p>
        </w:tc>
      </w:tr>
      <w:tr w:rsidR="00DB0D35" w:rsidRPr="00DB0D35" w:rsidTr="00DB0D35">
        <w:trPr>
          <w:trHeight w:val="562"/>
        </w:trPr>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p>
        </w:tc>
        <w:tc>
          <w:tcPr>
            <w:tcW w:w="673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6.Участие детей в конкурсах: районных, областных, всероссийских и т.д. Количество призёров олимпиад, конкурсов и т.д.</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2</w:t>
            </w:r>
          </w:p>
        </w:tc>
      </w:tr>
      <w:tr w:rsidR="00DB0D35" w:rsidRPr="00DB0D35" w:rsidTr="00DB0D35">
        <w:trPr>
          <w:trHeight w:val="562"/>
        </w:trPr>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b/>
                <w:sz w:val="24"/>
                <w:szCs w:val="24"/>
                <w:lang w:eastAsia="ru-RU"/>
              </w:rPr>
            </w:pPr>
          </w:p>
        </w:tc>
        <w:tc>
          <w:tcPr>
            <w:tcW w:w="673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7.Организация, проведение и оформление открытых занятий, мастер-классов, бесед, конкурсов, концертов и т.д.</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2</w:t>
            </w:r>
          </w:p>
        </w:tc>
      </w:tr>
      <w:tr w:rsidR="00DB0D35" w:rsidRPr="00DB0D35" w:rsidTr="00DB0D35">
        <w:trPr>
          <w:trHeight w:val="562"/>
        </w:trPr>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b/>
                <w:sz w:val="24"/>
                <w:szCs w:val="24"/>
                <w:lang w:eastAsia="ru-RU"/>
              </w:rPr>
            </w:pPr>
          </w:p>
        </w:tc>
        <w:tc>
          <w:tcPr>
            <w:tcW w:w="673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Batang" w:hAnsi="Times New Roman" w:cs="Times New Roman"/>
                <w:sz w:val="24"/>
                <w:szCs w:val="24"/>
                <w:lang w:eastAsia="ru-RU"/>
              </w:rPr>
              <w:t>8.Участие педагога в профессиональных конкурсах, в работе научно-практических конференциях, методических объединениях, педагогических советах, родительских  собраниях и т.д.</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2</w:t>
            </w:r>
          </w:p>
        </w:tc>
      </w:tr>
      <w:tr w:rsidR="00DB0D35" w:rsidRPr="00DB0D35" w:rsidTr="00DB0D35">
        <w:trPr>
          <w:trHeight w:val="562"/>
        </w:trPr>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b/>
                <w:sz w:val="24"/>
                <w:szCs w:val="24"/>
                <w:lang w:eastAsia="ru-RU"/>
              </w:rPr>
            </w:pPr>
          </w:p>
        </w:tc>
        <w:tc>
          <w:tcPr>
            <w:tcW w:w="6731" w:type="dxa"/>
          </w:tcPr>
          <w:p w:rsidR="00DB0D35" w:rsidRPr="00DB0D35" w:rsidRDefault="00DB0D35" w:rsidP="00DB0D35">
            <w:pPr>
              <w:spacing w:after="0" w:line="240" w:lineRule="auto"/>
              <w:rPr>
                <w:rFonts w:ascii="Times New Roman" w:eastAsia="Batang" w:hAnsi="Times New Roman" w:cs="Times New Roman"/>
                <w:sz w:val="24"/>
                <w:szCs w:val="24"/>
                <w:lang w:eastAsia="ru-RU"/>
              </w:rPr>
            </w:pPr>
            <w:r w:rsidRPr="00DB0D35">
              <w:rPr>
                <w:rFonts w:ascii="Times New Roman" w:eastAsia="Batang" w:hAnsi="Times New Roman" w:cs="Times New Roman"/>
                <w:sz w:val="24"/>
                <w:szCs w:val="24"/>
                <w:lang w:eastAsia="ru-RU"/>
              </w:rPr>
              <w:t>9.Победы (номинации)  в профессиональных конкурсах</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2</w:t>
            </w:r>
          </w:p>
        </w:tc>
      </w:tr>
      <w:tr w:rsidR="00DB0D35" w:rsidRPr="00DB0D35" w:rsidTr="00DB0D35">
        <w:trPr>
          <w:trHeight w:val="562"/>
        </w:trPr>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b/>
                <w:sz w:val="24"/>
                <w:szCs w:val="24"/>
                <w:lang w:eastAsia="ru-RU"/>
              </w:rPr>
            </w:pPr>
          </w:p>
        </w:tc>
        <w:tc>
          <w:tcPr>
            <w:tcW w:w="6731" w:type="dxa"/>
          </w:tcPr>
          <w:p w:rsidR="00DB0D35" w:rsidRPr="00DB0D35" w:rsidRDefault="00DB0D35" w:rsidP="00DB0D35">
            <w:pPr>
              <w:spacing w:after="0" w:line="240" w:lineRule="auto"/>
              <w:rPr>
                <w:rFonts w:ascii="Times New Roman" w:eastAsia="Batang" w:hAnsi="Times New Roman" w:cs="Times New Roman"/>
                <w:sz w:val="24"/>
                <w:szCs w:val="24"/>
                <w:lang w:eastAsia="ru-RU"/>
              </w:rPr>
            </w:pPr>
            <w:r w:rsidRPr="00DB0D35">
              <w:rPr>
                <w:rFonts w:ascii="Times New Roman" w:eastAsia="Batang" w:hAnsi="Times New Roman" w:cs="Times New Roman"/>
                <w:sz w:val="24"/>
                <w:szCs w:val="24"/>
                <w:lang w:eastAsia="ru-RU"/>
              </w:rPr>
              <w:t xml:space="preserve">10.Наличие публикаций по распространению педагогического опыта и методических пособий  </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2</w:t>
            </w:r>
          </w:p>
        </w:tc>
      </w:tr>
      <w:tr w:rsidR="00DB0D35" w:rsidRPr="00DB0D35" w:rsidTr="00DB0D35">
        <w:trPr>
          <w:trHeight w:val="562"/>
        </w:trPr>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b/>
                <w:sz w:val="24"/>
                <w:szCs w:val="24"/>
                <w:lang w:eastAsia="ru-RU"/>
              </w:rPr>
            </w:pPr>
          </w:p>
        </w:tc>
        <w:tc>
          <w:tcPr>
            <w:tcW w:w="673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11.Активная работа по методическому обеспечению учебного процесса</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2</w:t>
            </w:r>
          </w:p>
        </w:tc>
      </w:tr>
      <w:tr w:rsidR="00DB0D35" w:rsidRPr="00DB0D35" w:rsidTr="00DB0D35">
        <w:trPr>
          <w:trHeight w:val="562"/>
        </w:trPr>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b/>
                <w:sz w:val="24"/>
                <w:szCs w:val="24"/>
                <w:lang w:eastAsia="ru-RU"/>
              </w:rPr>
            </w:pPr>
          </w:p>
        </w:tc>
        <w:tc>
          <w:tcPr>
            <w:tcW w:w="673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12.Создание безопасных условий труда в соответствии с требованиями по охране труда и обеспечении пожарной безопасности, отсутствие случаев травматизма в период образовательного процесса</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1</w:t>
            </w:r>
          </w:p>
        </w:tc>
      </w:tr>
      <w:tr w:rsidR="00DB0D35" w:rsidRPr="00DB0D35" w:rsidTr="00DB0D35">
        <w:trPr>
          <w:trHeight w:val="562"/>
        </w:trPr>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b/>
                <w:sz w:val="24"/>
                <w:szCs w:val="24"/>
                <w:lang w:eastAsia="ru-RU"/>
              </w:rPr>
            </w:pPr>
          </w:p>
        </w:tc>
        <w:tc>
          <w:tcPr>
            <w:tcW w:w="673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Calibri" w:hAnsi="Times New Roman" w:cs="Times New Roman"/>
                <w:sz w:val="24"/>
                <w:szCs w:val="24"/>
                <w:lang w:eastAsia="ru-RU"/>
              </w:rPr>
              <w:t>13.Содержан</w:t>
            </w:r>
            <w:r w:rsidRPr="00DB0D35">
              <w:rPr>
                <w:rFonts w:ascii="Times New Roman" w:eastAsia="Times New Roman" w:hAnsi="Times New Roman" w:cs="Times New Roman"/>
                <w:sz w:val="24"/>
                <w:szCs w:val="24"/>
                <w:lang w:eastAsia="ru-RU"/>
              </w:rPr>
              <w:t>ие помещений</w:t>
            </w:r>
            <w:r w:rsidRPr="00DB0D35">
              <w:rPr>
                <w:rFonts w:ascii="Times New Roman" w:eastAsia="Calibri" w:hAnsi="Times New Roman" w:cs="Times New Roman"/>
                <w:sz w:val="24"/>
                <w:szCs w:val="24"/>
                <w:lang w:eastAsia="ru-RU"/>
              </w:rPr>
              <w:t xml:space="preserve"> в соответствии с требованиями СанПиН</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1</w:t>
            </w:r>
          </w:p>
        </w:tc>
      </w:tr>
      <w:tr w:rsidR="00DB0D35" w:rsidRPr="00DB0D35" w:rsidTr="00DB0D35">
        <w:trPr>
          <w:trHeight w:val="562"/>
        </w:trPr>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b/>
                <w:sz w:val="24"/>
                <w:szCs w:val="24"/>
                <w:lang w:eastAsia="ru-RU"/>
              </w:rPr>
            </w:pPr>
          </w:p>
        </w:tc>
        <w:tc>
          <w:tcPr>
            <w:tcW w:w="6731" w:type="dxa"/>
          </w:tcPr>
          <w:p w:rsidR="00DB0D35" w:rsidRPr="00DB0D35" w:rsidRDefault="00DB0D35" w:rsidP="00DB0D35">
            <w:pPr>
              <w:suppressAutoHyphens/>
              <w:snapToGrid w:val="0"/>
              <w:spacing w:after="0" w:line="240" w:lineRule="auto"/>
              <w:jc w:val="both"/>
              <w:rPr>
                <w:rFonts w:ascii="Times New Roman" w:eastAsia="Times New Roman" w:hAnsi="Times New Roman" w:cs="Times New Roman"/>
                <w:sz w:val="24"/>
                <w:szCs w:val="24"/>
                <w:lang w:eastAsia="ar-SA"/>
              </w:rPr>
            </w:pPr>
            <w:r w:rsidRPr="00DB0D35">
              <w:rPr>
                <w:rFonts w:ascii="Times New Roman" w:eastAsia="Times New Roman" w:hAnsi="Times New Roman" w:cs="Times New Roman"/>
                <w:sz w:val="24"/>
                <w:szCs w:val="24"/>
                <w:lang w:eastAsia="ar-SA"/>
              </w:rPr>
              <w:t>14.Высокий уровень организации работы с детьми в каникулярный период</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не менее 1</w:t>
            </w:r>
          </w:p>
        </w:tc>
      </w:tr>
      <w:tr w:rsidR="00DB0D35" w:rsidRPr="00DB0D35" w:rsidTr="00DB0D35">
        <w:trPr>
          <w:trHeight w:val="562"/>
        </w:trPr>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b/>
                <w:sz w:val="24"/>
                <w:szCs w:val="24"/>
                <w:lang w:eastAsia="ru-RU"/>
              </w:rPr>
            </w:pPr>
          </w:p>
        </w:tc>
        <w:tc>
          <w:tcPr>
            <w:tcW w:w="673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 xml:space="preserve">15.Качественная подготовка учреждения к новому учебному году </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при наличии денежных средств</w:t>
            </w:r>
          </w:p>
        </w:tc>
      </w:tr>
      <w:tr w:rsidR="00DB0D35" w:rsidRPr="00DB0D35" w:rsidTr="00DB0D35">
        <w:trPr>
          <w:trHeight w:val="562"/>
        </w:trPr>
        <w:tc>
          <w:tcPr>
            <w:tcW w:w="2095" w:type="dxa"/>
            <w:vMerge/>
          </w:tcPr>
          <w:p w:rsidR="00DB0D35" w:rsidRPr="00DB0D35" w:rsidRDefault="00DB0D35" w:rsidP="00DB0D35">
            <w:pPr>
              <w:tabs>
                <w:tab w:val="left" w:pos="5925"/>
              </w:tabs>
              <w:spacing w:after="0" w:line="240" w:lineRule="auto"/>
              <w:jc w:val="center"/>
              <w:rPr>
                <w:rFonts w:ascii="Times New Roman" w:eastAsia="Times New Roman" w:hAnsi="Times New Roman" w:cs="Times New Roman"/>
                <w:b/>
                <w:sz w:val="24"/>
                <w:szCs w:val="24"/>
                <w:lang w:eastAsia="ru-RU"/>
              </w:rPr>
            </w:pPr>
          </w:p>
        </w:tc>
        <w:tc>
          <w:tcPr>
            <w:tcW w:w="6731" w:type="dxa"/>
          </w:tcPr>
          <w:p w:rsidR="00DB0D35" w:rsidRPr="00DB0D35" w:rsidRDefault="00DB0D35" w:rsidP="00DB0D35">
            <w:pPr>
              <w:spacing w:after="0" w:line="240" w:lineRule="auto"/>
              <w:rPr>
                <w:rFonts w:ascii="Times New Roman" w:eastAsia="Calibri" w:hAnsi="Times New Roman" w:cs="Times New Roman"/>
                <w:sz w:val="24"/>
                <w:szCs w:val="24"/>
                <w:lang w:eastAsia="ru-RU"/>
              </w:rPr>
            </w:pPr>
            <w:r w:rsidRPr="00DB0D35">
              <w:rPr>
                <w:rFonts w:ascii="Times New Roman" w:eastAsia="Times New Roman" w:hAnsi="Times New Roman" w:cs="Times New Roman"/>
                <w:sz w:val="24"/>
                <w:szCs w:val="24"/>
                <w:lang w:eastAsia="ru-RU"/>
              </w:rPr>
              <w:t xml:space="preserve">16.Высокая организация комплектование групп </w:t>
            </w: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при наличии денежных средств</w:t>
            </w:r>
          </w:p>
        </w:tc>
      </w:tr>
      <w:tr w:rsidR="00DB0D35" w:rsidRPr="00DB0D35" w:rsidTr="00DB0D35">
        <w:trPr>
          <w:trHeight w:val="562"/>
        </w:trPr>
        <w:tc>
          <w:tcPr>
            <w:tcW w:w="2095"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sidRPr="00DB0D35">
              <w:rPr>
                <w:rFonts w:ascii="Times New Roman" w:eastAsia="Times New Roman" w:hAnsi="Times New Roman" w:cs="Times New Roman"/>
                <w:sz w:val="24"/>
                <w:szCs w:val="24"/>
                <w:lang w:eastAsia="ru-RU"/>
              </w:rPr>
              <w:t>Единовременная выплата при предоставлении ежегодного оплачиваемого отпуска</w:t>
            </w:r>
          </w:p>
        </w:tc>
        <w:tc>
          <w:tcPr>
            <w:tcW w:w="6731" w:type="dxa"/>
          </w:tcPr>
          <w:p w:rsidR="00DB0D35" w:rsidRPr="00DB0D35" w:rsidRDefault="00DB0D35" w:rsidP="00DB0D35">
            <w:pPr>
              <w:spacing w:after="0" w:line="240" w:lineRule="auto"/>
              <w:rPr>
                <w:rFonts w:ascii="Times New Roman" w:eastAsia="Times New Roman" w:hAnsi="Times New Roman" w:cs="Times New Roman"/>
                <w:sz w:val="24"/>
                <w:szCs w:val="24"/>
                <w:lang w:eastAsia="ru-RU"/>
              </w:rPr>
            </w:pPr>
          </w:p>
        </w:tc>
        <w:tc>
          <w:tcPr>
            <w:tcW w:w="1381" w:type="dxa"/>
          </w:tcPr>
          <w:p w:rsidR="00DB0D35" w:rsidRPr="00DB0D35" w:rsidRDefault="00DB0D35" w:rsidP="00DB0D35">
            <w:pPr>
              <w:tabs>
                <w:tab w:val="left" w:pos="592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двух должностных окладов (</w:t>
            </w:r>
            <w:r w:rsidRPr="00DB0D35">
              <w:rPr>
                <w:rFonts w:ascii="Times New Roman" w:eastAsia="Times New Roman" w:hAnsi="Times New Roman" w:cs="Times New Roman"/>
                <w:sz w:val="24"/>
                <w:szCs w:val="24"/>
                <w:lang w:eastAsia="ru-RU"/>
              </w:rPr>
              <w:t>при наличии денежных средств) – один раз в год</w:t>
            </w:r>
          </w:p>
        </w:tc>
      </w:tr>
    </w:tbl>
    <w:p w:rsidR="00E1438A" w:rsidRPr="003450B9" w:rsidRDefault="00E1438A" w:rsidP="003450B9">
      <w:pPr>
        <w:spacing w:after="0" w:line="240" w:lineRule="auto"/>
        <w:jc w:val="both"/>
        <w:rPr>
          <w:rFonts w:ascii="Times New Roman" w:eastAsia="Times New Roman" w:hAnsi="Times New Roman" w:cs="Times New Roman"/>
          <w:b/>
          <w:color w:val="FF0000"/>
          <w:sz w:val="24"/>
          <w:szCs w:val="24"/>
          <w:lang w:eastAsia="ru-RU"/>
        </w:rPr>
      </w:pPr>
    </w:p>
    <w:p w:rsidR="00E1438A" w:rsidRPr="003450B9" w:rsidRDefault="00E1438A" w:rsidP="003450B9">
      <w:pPr>
        <w:spacing w:after="0" w:line="240" w:lineRule="auto"/>
        <w:jc w:val="center"/>
        <w:rPr>
          <w:rFonts w:ascii="Times New Roman" w:eastAsia="Times New Roman" w:hAnsi="Times New Roman" w:cs="Times New Roman"/>
          <w:b/>
          <w:sz w:val="24"/>
          <w:szCs w:val="24"/>
          <w:lang w:eastAsia="ru-RU"/>
        </w:rPr>
      </w:pPr>
      <w:r w:rsidRPr="003450B9">
        <w:rPr>
          <w:rFonts w:ascii="Times New Roman" w:eastAsia="Times New Roman" w:hAnsi="Times New Roman" w:cs="Times New Roman"/>
          <w:b/>
          <w:sz w:val="24"/>
          <w:szCs w:val="24"/>
          <w:lang w:eastAsia="ru-RU"/>
        </w:rPr>
        <w:t>5. Показатели, влияющие на уменьшение премии  или их лишения</w:t>
      </w:r>
    </w:p>
    <w:p w:rsidR="00E1438A" w:rsidRPr="003450B9" w:rsidRDefault="00E1438A" w:rsidP="003450B9">
      <w:pPr>
        <w:spacing w:after="0" w:line="240" w:lineRule="auto"/>
        <w:jc w:val="center"/>
        <w:rPr>
          <w:rFonts w:ascii="Times New Roman" w:eastAsia="Times New Roman" w:hAnsi="Times New Roman" w:cs="Times New Roman"/>
          <w:b/>
          <w:sz w:val="24"/>
          <w:szCs w:val="24"/>
          <w:lang w:eastAsia="ru-RU"/>
        </w:rPr>
      </w:pPr>
    </w:p>
    <w:p w:rsidR="00E1438A" w:rsidRPr="003450B9" w:rsidRDefault="00E1438A" w:rsidP="003450B9">
      <w:pPr>
        <w:spacing w:after="0" w:line="240" w:lineRule="auto"/>
        <w:ind w:firstLine="54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5.1.Нарушение правил внутреннего трудового распорядка.</w:t>
      </w:r>
    </w:p>
    <w:p w:rsidR="00E1438A" w:rsidRPr="003450B9" w:rsidRDefault="00E1438A" w:rsidP="003450B9">
      <w:pPr>
        <w:spacing w:after="0" w:line="240" w:lineRule="auto"/>
        <w:ind w:firstLine="54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5.2.Нарушение правил техники безопасности.</w:t>
      </w:r>
    </w:p>
    <w:p w:rsidR="00E1438A" w:rsidRPr="003450B9" w:rsidRDefault="00E1438A" w:rsidP="003450B9">
      <w:pPr>
        <w:spacing w:after="0" w:line="240" w:lineRule="auto"/>
        <w:ind w:firstLine="54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5.3. Нарушение инструкции по охране жизни и здоровья детей.</w:t>
      </w:r>
    </w:p>
    <w:p w:rsidR="00E1438A" w:rsidRPr="003450B9" w:rsidRDefault="00E1438A" w:rsidP="003450B9">
      <w:pPr>
        <w:spacing w:after="0" w:line="240" w:lineRule="auto"/>
        <w:ind w:firstLine="54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5.4. Совершение прогула, в том числе отсутствие на работе более 4 часов в течение рабочего дня без уважительной причины.</w:t>
      </w:r>
    </w:p>
    <w:p w:rsidR="00E1438A" w:rsidRPr="003450B9" w:rsidRDefault="00E1438A" w:rsidP="003450B9">
      <w:pPr>
        <w:spacing w:after="0" w:line="240" w:lineRule="auto"/>
        <w:ind w:firstLine="54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lastRenderedPageBreak/>
        <w:t>5.5. Появление на работе в состоянии алкогольного, наркотического или иного токсического опьянения.</w:t>
      </w:r>
    </w:p>
    <w:p w:rsidR="00E1438A" w:rsidRPr="003450B9" w:rsidRDefault="00E1438A" w:rsidP="003450B9">
      <w:pPr>
        <w:spacing w:after="0" w:line="240" w:lineRule="auto"/>
        <w:ind w:firstLine="54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5.6. Обоснованные жалобы детей и родителей на действие педагога (за низкое качество учебно-воспитательной работы, нарушение педагогической этики и др.)</w:t>
      </w:r>
    </w:p>
    <w:p w:rsidR="00E1438A" w:rsidRPr="003450B9" w:rsidRDefault="00E1438A" w:rsidP="003450B9">
      <w:pPr>
        <w:spacing w:after="0" w:line="240" w:lineRule="auto"/>
        <w:ind w:firstLine="54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5.7. Высокий уровень заболеваемости работника (злоупотребление больничными листами).</w:t>
      </w:r>
    </w:p>
    <w:p w:rsidR="00E1438A" w:rsidRPr="003450B9" w:rsidRDefault="00E1438A" w:rsidP="003450B9">
      <w:pPr>
        <w:spacing w:after="0" w:line="240" w:lineRule="auto"/>
        <w:ind w:firstLine="54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5.8. Халатное отношение к сохранности материально-технической базы учреждения.</w:t>
      </w:r>
    </w:p>
    <w:p w:rsidR="00E1438A" w:rsidRPr="003450B9" w:rsidRDefault="00E1438A" w:rsidP="003450B9">
      <w:pPr>
        <w:spacing w:after="0" w:line="240" w:lineRule="auto"/>
        <w:ind w:firstLine="540"/>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5.9. Некачественное выполнение основных показателей пункта 4 подпункта 4.1.</w:t>
      </w:r>
    </w:p>
    <w:p w:rsidR="00E1438A" w:rsidRPr="003450B9" w:rsidRDefault="00E1438A" w:rsidP="003450B9">
      <w:pPr>
        <w:spacing w:after="0" w:line="240" w:lineRule="auto"/>
        <w:ind w:firstLine="540"/>
        <w:jc w:val="both"/>
        <w:rPr>
          <w:rFonts w:ascii="Times New Roman" w:eastAsia="Times New Roman" w:hAnsi="Times New Roman" w:cs="Times New Roman"/>
          <w:sz w:val="24"/>
          <w:szCs w:val="24"/>
          <w:lang w:eastAsia="ru-RU"/>
        </w:rPr>
        <w:sectPr w:rsidR="00E1438A" w:rsidRPr="003450B9" w:rsidSect="00DB0D35">
          <w:pgSz w:w="12240" w:h="15840"/>
          <w:pgMar w:top="1134" w:right="851" w:bottom="1134" w:left="1701" w:header="720" w:footer="720" w:gutter="0"/>
          <w:cols w:space="720"/>
          <w:noEndnote/>
          <w:titlePg/>
        </w:sectPr>
      </w:pPr>
      <w:r w:rsidRPr="003450B9">
        <w:rPr>
          <w:rFonts w:ascii="Times New Roman" w:eastAsia="Times New Roman" w:hAnsi="Times New Roman" w:cs="Times New Roman"/>
          <w:sz w:val="24"/>
          <w:szCs w:val="24"/>
          <w:lang w:eastAsia="ru-RU"/>
        </w:rPr>
        <w:t>5.10. Споры, возникающие при выплате премии, решаются в установленном законодательном порядке.</w:t>
      </w:r>
    </w:p>
    <w:p w:rsidR="005D6C18" w:rsidRDefault="005D6C18" w:rsidP="003450B9">
      <w:pPr>
        <w:spacing w:after="0" w:line="240" w:lineRule="auto"/>
        <w:jc w:val="right"/>
        <w:rPr>
          <w:rFonts w:ascii="Times New Roman" w:eastAsia="Times New Roman" w:hAnsi="Times New Roman" w:cs="Times New Roman"/>
          <w:sz w:val="24"/>
          <w:szCs w:val="24"/>
          <w:lang w:eastAsia="ru-RU"/>
        </w:rPr>
      </w:pPr>
    </w:p>
    <w:p w:rsidR="00E1438A" w:rsidRPr="003450B9" w:rsidRDefault="00E1438A" w:rsidP="003450B9">
      <w:pPr>
        <w:spacing w:after="0" w:line="240" w:lineRule="auto"/>
        <w:jc w:val="right"/>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Приложение 3</w:t>
      </w:r>
    </w:p>
    <w:p w:rsidR="00E1438A" w:rsidRPr="003450B9" w:rsidRDefault="00E1438A" w:rsidP="003450B9">
      <w:pPr>
        <w:spacing w:after="0" w:line="240" w:lineRule="auto"/>
        <w:jc w:val="center"/>
        <w:rPr>
          <w:rFonts w:ascii="Times New Roman" w:eastAsia="Times New Roman" w:hAnsi="Times New Roman" w:cs="Times New Roman"/>
          <w:b/>
          <w:sz w:val="24"/>
          <w:szCs w:val="24"/>
          <w:lang w:eastAsia="ru-RU"/>
        </w:rPr>
      </w:pPr>
    </w:p>
    <w:p w:rsidR="00E1438A" w:rsidRPr="003450B9" w:rsidRDefault="00E1438A" w:rsidP="003450B9">
      <w:pPr>
        <w:spacing w:after="0" w:line="240" w:lineRule="auto"/>
        <w:jc w:val="center"/>
        <w:rPr>
          <w:rFonts w:ascii="Times New Roman" w:eastAsia="Times New Roman" w:hAnsi="Times New Roman" w:cs="Times New Roman"/>
          <w:b/>
          <w:sz w:val="24"/>
          <w:szCs w:val="24"/>
          <w:lang w:eastAsia="ru-RU"/>
        </w:rPr>
      </w:pPr>
      <w:r w:rsidRPr="003450B9">
        <w:rPr>
          <w:rFonts w:ascii="Times New Roman" w:eastAsia="Times New Roman" w:hAnsi="Times New Roman" w:cs="Times New Roman"/>
          <w:b/>
          <w:sz w:val="24"/>
          <w:szCs w:val="24"/>
          <w:lang w:eastAsia="ru-RU"/>
        </w:rPr>
        <w:t>Соглашение по охране труда</w:t>
      </w:r>
    </w:p>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Администрация и трудовой коллектив Муниципального автономного учреждения дополнительного образования детей Нижнетавдинского муниципального района «Центр дополнительного образования для детей» заключили настоящее соглашение в том, что в течение 2014 - 2017 года руководство образовательного учреждения обязуется выполнить следующие мероприятия по охране труда:</w:t>
      </w:r>
    </w:p>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p>
    <w:tbl>
      <w:tblPr>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4292"/>
        <w:gridCol w:w="2768"/>
        <w:gridCol w:w="2263"/>
      </w:tblGrid>
      <w:tr w:rsidR="00E1438A" w:rsidRPr="003450B9" w:rsidTr="00E1438A">
        <w:tc>
          <w:tcPr>
            <w:tcW w:w="706" w:type="dxa"/>
            <w:shd w:val="clear" w:color="auto" w:fill="auto"/>
          </w:tcPr>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w:t>
            </w:r>
          </w:p>
        </w:tc>
        <w:tc>
          <w:tcPr>
            <w:tcW w:w="4292" w:type="dxa"/>
            <w:shd w:val="clear" w:color="auto" w:fill="auto"/>
          </w:tcPr>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Содержание мероприятий</w:t>
            </w:r>
          </w:p>
        </w:tc>
        <w:tc>
          <w:tcPr>
            <w:tcW w:w="2768" w:type="dxa"/>
            <w:shd w:val="clear" w:color="auto" w:fill="auto"/>
          </w:tcPr>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Срок выполнения </w:t>
            </w:r>
          </w:p>
        </w:tc>
        <w:tc>
          <w:tcPr>
            <w:tcW w:w="2263" w:type="dxa"/>
            <w:shd w:val="clear" w:color="auto" w:fill="auto"/>
          </w:tcPr>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Ответственный </w:t>
            </w:r>
          </w:p>
        </w:tc>
      </w:tr>
      <w:tr w:rsidR="00E1438A" w:rsidRPr="003450B9" w:rsidTr="00E1438A">
        <w:tc>
          <w:tcPr>
            <w:tcW w:w="706" w:type="dxa"/>
            <w:shd w:val="clear" w:color="auto" w:fill="auto"/>
          </w:tcPr>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1.</w:t>
            </w:r>
          </w:p>
        </w:tc>
        <w:tc>
          <w:tcPr>
            <w:tcW w:w="4292" w:type="dxa"/>
            <w:shd w:val="clear" w:color="auto" w:fill="auto"/>
          </w:tcPr>
          <w:p w:rsidR="00E1438A" w:rsidRPr="003450B9" w:rsidRDefault="00E1438A" w:rsidP="003450B9">
            <w:pPr>
              <w:spacing w:after="0" w:line="240" w:lineRule="auto"/>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Мероприятия по соблюдению пожарной безопасности</w:t>
            </w:r>
          </w:p>
        </w:tc>
        <w:tc>
          <w:tcPr>
            <w:tcW w:w="2768" w:type="dxa"/>
            <w:shd w:val="clear" w:color="auto" w:fill="auto"/>
          </w:tcPr>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В течение года</w:t>
            </w:r>
          </w:p>
        </w:tc>
        <w:tc>
          <w:tcPr>
            <w:tcW w:w="2263" w:type="dxa"/>
            <w:shd w:val="clear" w:color="auto" w:fill="auto"/>
          </w:tcPr>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Работники </w:t>
            </w:r>
          </w:p>
        </w:tc>
      </w:tr>
      <w:tr w:rsidR="00E1438A" w:rsidRPr="003450B9" w:rsidTr="00E1438A">
        <w:tc>
          <w:tcPr>
            <w:tcW w:w="706" w:type="dxa"/>
            <w:shd w:val="clear" w:color="auto" w:fill="auto"/>
          </w:tcPr>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2.</w:t>
            </w:r>
          </w:p>
        </w:tc>
        <w:tc>
          <w:tcPr>
            <w:tcW w:w="4292" w:type="dxa"/>
            <w:shd w:val="clear" w:color="auto" w:fill="auto"/>
          </w:tcPr>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При приеме на работу обязательно проводить  с работником вводный инструктаж  по охране труда</w:t>
            </w:r>
          </w:p>
        </w:tc>
        <w:tc>
          <w:tcPr>
            <w:tcW w:w="2768" w:type="dxa"/>
            <w:shd w:val="clear" w:color="auto" w:fill="auto"/>
          </w:tcPr>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Постоянно </w:t>
            </w:r>
          </w:p>
        </w:tc>
        <w:tc>
          <w:tcPr>
            <w:tcW w:w="2263" w:type="dxa"/>
            <w:shd w:val="clear" w:color="auto" w:fill="auto"/>
          </w:tcPr>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директор</w:t>
            </w:r>
          </w:p>
        </w:tc>
      </w:tr>
      <w:tr w:rsidR="00E1438A" w:rsidRPr="003450B9" w:rsidTr="00E1438A">
        <w:tc>
          <w:tcPr>
            <w:tcW w:w="706" w:type="dxa"/>
            <w:shd w:val="clear" w:color="auto" w:fill="auto"/>
          </w:tcPr>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3.</w:t>
            </w:r>
          </w:p>
        </w:tc>
        <w:tc>
          <w:tcPr>
            <w:tcW w:w="4292" w:type="dxa"/>
            <w:shd w:val="clear" w:color="auto" w:fill="auto"/>
          </w:tcPr>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Своевременно проводить инструктажи по пожарной безопасности</w:t>
            </w:r>
          </w:p>
        </w:tc>
        <w:tc>
          <w:tcPr>
            <w:tcW w:w="2768" w:type="dxa"/>
            <w:shd w:val="clear" w:color="auto" w:fill="auto"/>
          </w:tcPr>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Август, декабрь, февраль, май</w:t>
            </w:r>
          </w:p>
        </w:tc>
        <w:tc>
          <w:tcPr>
            <w:tcW w:w="2263" w:type="dxa"/>
            <w:shd w:val="clear" w:color="auto" w:fill="auto"/>
          </w:tcPr>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Директор, методист</w:t>
            </w:r>
          </w:p>
        </w:tc>
      </w:tr>
      <w:tr w:rsidR="00E1438A" w:rsidRPr="003450B9" w:rsidTr="00E1438A">
        <w:tc>
          <w:tcPr>
            <w:tcW w:w="706" w:type="dxa"/>
            <w:shd w:val="clear" w:color="auto" w:fill="auto"/>
          </w:tcPr>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4. </w:t>
            </w:r>
          </w:p>
        </w:tc>
        <w:tc>
          <w:tcPr>
            <w:tcW w:w="4292" w:type="dxa"/>
            <w:shd w:val="clear" w:color="auto" w:fill="auto"/>
          </w:tcPr>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Мероприятия по соблюдению электробезопасности</w:t>
            </w:r>
          </w:p>
        </w:tc>
        <w:tc>
          <w:tcPr>
            <w:tcW w:w="2768" w:type="dxa"/>
            <w:shd w:val="clear" w:color="auto" w:fill="auto"/>
          </w:tcPr>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В течение года</w:t>
            </w:r>
          </w:p>
        </w:tc>
        <w:tc>
          <w:tcPr>
            <w:tcW w:w="2263" w:type="dxa"/>
            <w:shd w:val="clear" w:color="auto" w:fill="auto"/>
          </w:tcPr>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Директор, методист, работники</w:t>
            </w:r>
          </w:p>
        </w:tc>
      </w:tr>
      <w:tr w:rsidR="00E1438A" w:rsidRPr="003450B9" w:rsidTr="00E1438A">
        <w:tc>
          <w:tcPr>
            <w:tcW w:w="706" w:type="dxa"/>
            <w:shd w:val="clear" w:color="auto" w:fill="auto"/>
          </w:tcPr>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5. </w:t>
            </w:r>
          </w:p>
        </w:tc>
        <w:tc>
          <w:tcPr>
            <w:tcW w:w="4292" w:type="dxa"/>
            <w:shd w:val="clear" w:color="auto" w:fill="auto"/>
          </w:tcPr>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Мероприятия по соблюдению техники безопасности на территории</w:t>
            </w:r>
          </w:p>
        </w:tc>
        <w:tc>
          <w:tcPr>
            <w:tcW w:w="2768" w:type="dxa"/>
            <w:shd w:val="clear" w:color="auto" w:fill="auto"/>
          </w:tcPr>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В течение года </w:t>
            </w:r>
          </w:p>
        </w:tc>
        <w:tc>
          <w:tcPr>
            <w:tcW w:w="2263" w:type="dxa"/>
            <w:shd w:val="clear" w:color="auto" w:fill="auto"/>
          </w:tcPr>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Директор, методист, работники</w:t>
            </w:r>
          </w:p>
        </w:tc>
      </w:tr>
      <w:tr w:rsidR="00E1438A" w:rsidRPr="003450B9" w:rsidTr="00E1438A">
        <w:tc>
          <w:tcPr>
            <w:tcW w:w="706" w:type="dxa"/>
            <w:shd w:val="clear" w:color="auto" w:fill="auto"/>
          </w:tcPr>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6.</w:t>
            </w:r>
          </w:p>
        </w:tc>
        <w:tc>
          <w:tcPr>
            <w:tcW w:w="4292" w:type="dxa"/>
            <w:shd w:val="clear" w:color="auto" w:fill="auto"/>
          </w:tcPr>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Своевременная уборка мусора на территории</w:t>
            </w:r>
          </w:p>
        </w:tc>
        <w:tc>
          <w:tcPr>
            <w:tcW w:w="2768" w:type="dxa"/>
            <w:shd w:val="clear" w:color="auto" w:fill="auto"/>
          </w:tcPr>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В течение года </w:t>
            </w:r>
          </w:p>
        </w:tc>
        <w:tc>
          <w:tcPr>
            <w:tcW w:w="2263" w:type="dxa"/>
            <w:shd w:val="clear" w:color="auto" w:fill="auto"/>
          </w:tcPr>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Работники </w:t>
            </w:r>
          </w:p>
        </w:tc>
      </w:tr>
      <w:tr w:rsidR="00E1438A" w:rsidRPr="003450B9" w:rsidTr="00E1438A">
        <w:tc>
          <w:tcPr>
            <w:tcW w:w="706" w:type="dxa"/>
            <w:shd w:val="clear" w:color="auto" w:fill="auto"/>
          </w:tcPr>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7.</w:t>
            </w:r>
          </w:p>
        </w:tc>
        <w:tc>
          <w:tcPr>
            <w:tcW w:w="4292" w:type="dxa"/>
            <w:shd w:val="clear" w:color="auto" w:fill="auto"/>
          </w:tcPr>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Мероприятия по соблюдению техники безопасности в учебных кабинетах</w:t>
            </w:r>
          </w:p>
        </w:tc>
        <w:tc>
          <w:tcPr>
            <w:tcW w:w="2768" w:type="dxa"/>
            <w:shd w:val="clear" w:color="auto" w:fill="auto"/>
          </w:tcPr>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В течение года</w:t>
            </w:r>
          </w:p>
        </w:tc>
        <w:tc>
          <w:tcPr>
            <w:tcW w:w="2263" w:type="dxa"/>
            <w:shd w:val="clear" w:color="auto" w:fill="auto"/>
          </w:tcPr>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Работники </w:t>
            </w:r>
          </w:p>
        </w:tc>
      </w:tr>
      <w:tr w:rsidR="00E1438A" w:rsidRPr="003450B9" w:rsidTr="00E1438A">
        <w:tc>
          <w:tcPr>
            <w:tcW w:w="706" w:type="dxa"/>
            <w:shd w:val="clear" w:color="auto" w:fill="auto"/>
          </w:tcPr>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8.</w:t>
            </w:r>
          </w:p>
        </w:tc>
        <w:tc>
          <w:tcPr>
            <w:tcW w:w="4292" w:type="dxa"/>
            <w:shd w:val="clear" w:color="auto" w:fill="auto"/>
          </w:tcPr>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Мероприятия по соблюдению санитарно-гигиенических требований </w:t>
            </w:r>
          </w:p>
        </w:tc>
        <w:tc>
          <w:tcPr>
            <w:tcW w:w="2768" w:type="dxa"/>
            <w:shd w:val="clear" w:color="auto" w:fill="auto"/>
          </w:tcPr>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В течение года</w:t>
            </w:r>
          </w:p>
        </w:tc>
        <w:tc>
          <w:tcPr>
            <w:tcW w:w="2263" w:type="dxa"/>
            <w:shd w:val="clear" w:color="auto" w:fill="auto"/>
          </w:tcPr>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Работники </w:t>
            </w:r>
          </w:p>
        </w:tc>
      </w:tr>
      <w:tr w:rsidR="00E1438A" w:rsidRPr="003450B9" w:rsidTr="00E1438A">
        <w:tc>
          <w:tcPr>
            <w:tcW w:w="706" w:type="dxa"/>
            <w:shd w:val="clear" w:color="auto" w:fill="auto"/>
          </w:tcPr>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9.</w:t>
            </w:r>
          </w:p>
        </w:tc>
        <w:tc>
          <w:tcPr>
            <w:tcW w:w="4292" w:type="dxa"/>
            <w:shd w:val="clear" w:color="auto" w:fill="auto"/>
          </w:tcPr>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Своевременное прохождение медицинского осмотра работников</w:t>
            </w:r>
          </w:p>
        </w:tc>
        <w:tc>
          <w:tcPr>
            <w:tcW w:w="2768" w:type="dxa"/>
            <w:shd w:val="clear" w:color="auto" w:fill="auto"/>
          </w:tcPr>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Август </w:t>
            </w:r>
          </w:p>
        </w:tc>
        <w:tc>
          <w:tcPr>
            <w:tcW w:w="2263" w:type="dxa"/>
            <w:shd w:val="clear" w:color="auto" w:fill="auto"/>
          </w:tcPr>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Директор, методист</w:t>
            </w:r>
          </w:p>
        </w:tc>
      </w:tr>
      <w:tr w:rsidR="00E1438A" w:rsidRPr="003450B9" w:rsidTr="00E1438A">
        <w:tc>
          <w:tcPr>
            <w:tcW w:w="706" w:type="dxa"/>
            <w:shd w:val="clear" w:color="auto" w:fill="auto"/>
          </w:tcPr>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10.</w:t>
            </w:r>
          </w:p>
        </w:tc>
        <w:tc>
          <w:tcPr>
            <w:tcW w:w="4292" w:type="dxa"/>
            <w:shd w:val="clear" w:color="auto" w:fill="auto"/>
          </w:tcPr>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Соблюдение норм теплового, питьевого, светового режимов</w:t>
            </w:r>
          </w:p>
        </w:tc>
        <w:tc>
          <w:tcPr>
            <w:tcW w:w="2768" w:type="dxa"/>
            <w:shd w:val="clear" w:color="auto" w:fill="auto"/>
          </w:tcPr>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В течение года </w:t>
            </w:r>
          </w:p>
        </w:tc>
        <w:tc>
          <w:tcPr>
            <w:tcW w:w="2263" w:type="dxa"/>
            <w:shd w:val="clear" w:color="auto" w:fill="auto"/>
          </w:tcPr>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Директор, методист, работники</w:t>
            </w:r>
          </w:p>
        </w:tc>
      </w:tr>
      <w:tr w:rsidR="00E1438A" w:rsidRPr="003450B9" w:rsidTr="00E1438A">
        <w:tc>
          <w:tcPr>
            <w:tcW w:w="706" w:type="dxa"/>
            <w:shd w:val="clear" w:color="auto" w:fill="auto"/>
          </w:tcPr>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11.</w:t>
            </w:r>
          </w:p>
        </w:tc>
        <w:tc>
          <w:tcPr>
            <w:tcW w:w="4292" w:type="dxa"/>
            <w:shd w:val="clear" w:color="auto" w:fill="auto"/>
          </w:tcPr>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Своевременно проводить замену средств пожаротушения</w:t>
            </w:r>
          </w:p>
        </w:tc>
        <w:tc>
          <w:tcPr>
            <w:tcW w:w="2768" w:type="dxa"/>
            <w:shd w:val="clear" w:color="auto" w:fill="auto"/>
          </w:tcPr>
          <w:p w:rsidR="00E1438A" w:rsidRPr="003450B9" w:rsidRDefault="00E1438A" w:rsidP="003450B9">
            <w:pPr>
              <w:spacing w:after="0" w:line="240" w:lineRule="auto"/>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По мере необходимости</w:t>
            </w:r>
          </w:p>
        </w:tc>
        <w:tc>
          <w:tcPr>
            <w:tcW w:w="2263" w:type="dxa"/>
            <w:shd w:val="clear" w:color="auto" w:fill="auto"/>
          </w:tcPr>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Директор</w:t>
            </w:r>
          </w:p>
        </w:tc>
      </w:tr>
      <w:tr w:rsidR="00E1438A" w:rsidRPr="003450B9" w:rsidTr="00E1438A">
        <w:tc>
          <w:tcPr>
            <w:tcW w:w="706" w:type="dxa"/>
            <w:shd w:val="clear" w:color="auto" w:fill="auto"/>
          </w:tcPr>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12.</w:t>
            </w:r>
          </w:p>
        </w:tc>
        <w:tc>
          <w:tcPr>
            <w:tcW w:w="4292" w:type="dxa"/>
            <w:shd w:val="clear" w:color="auto" w:fill="auto"/>
          </w:tcPr>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Своевременно производить замену и пополнение медикаментами аптечек  в кабинетах</w:t>
            </w:r>
          </w:p>
        </w:tc>
        <w:tc>
          <w:tcPr>
            <w:tcW w:w="2768" w:type="dxa"/>
            <w:shd w:val="clear" w:color="auto" w:fill="auto"/>
          </w:tcPr>
          <w:p w:rsidR="00E1438A" w:rsidRPr="003450B9" w:rsidRDefault="00E1438A" w:rsidP="003450B9">
            <w:pPr>
              <w:spacing w:after="0" w:line="240" w:lineRule="auto"/>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По мере необходимости</w:t>
            </w:r>
          </w:p>
        </w:tc>
        <w:tc>
          <w:tcPr>
            <w:tcW w:w="2263" w:type="dxa"/>
            <w:shd w:val="clear" w:color="auto" w:fill="auto"/>
          </w:tcPr>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Директор, методист, работники</w:t>
            </w:r>
          </w:p>
        </w:tc>
      </w:tr>
      <w:tr w:rsidR="00E1438A" w:rsidRPr="003450B9" w:rsidTr="00E1438A">
        <w:tc>
          <w:tcPr>
            <w:tcW w:w="706" w:type="dxa"/>
            <w:shd w:val="clear" w:color="auto" w:fill="auto"/>
          </w:tcPr>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13.</w:t>
            </w:r>
          </w:p>
        </w:tc>
        <w:tc>
          <w:tcPr>
            <w:tcW w:w="4292" w:type="dxa"/>
            <w:shd w:val="clear" w:color="auto" w:fill="auto"/>
          </w:tcPr>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Планово проводить учебную эвакуацию по пожарной и гражданской обороне</w:t>
            </w:r>
          </w:p>
        </w:tc>
        <w:tc>
          <w:tcPr>
            <w:tcW w:w="2768" w:type="dxa"/>
            <w:shd w:val="clear" w:color="auto" w:fill="auto"/>
          </w:tcPr>
          <w:p w:rsidR="00E1438A" w:rsidRPr="003450B9" w:rsidRDefault="00E1438A" w:rsidP="003450B9">
            <w:pPr>
              <w:spacing w:after="0" w:line="240" w:lineRule="auto"/>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1 раз в полугодие</w:t>
            </w:r>
          </w:p>
        </w:tc>
        <w:tc>
          <w:tcPr>
            <w:tcW w:w="2263" w:type="dxa"/>
            <w:shd w:val="clear" w:color="auto" w:fill="auto"/>
          </w:tcPr>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Директор, методист</w:t>
            </w:r>
          </w:p>
        </w:tc>
      </w:tr>
      <w:tr w:rsidR="00E1438A" w:rsidRPr="003450B9" w:rsidTr="00E1438A">
        <w:tc>
          <w:tcPr>
            <w:tcW w:w="706" w:type="dxa"/>
            <w:shd w:val="clear" w:color="auto" w:fill="auto"/>
          </w:tcPr>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14.</w:t>
            </w:r>
          </w:p>
        </w:tc>
        <w:tc>
          <w:tcPr>
            <w:tcW w:w="4292" w:type="dxa"/>
            <w:shd w:val="clear" w:color="auto" w:fill="auto"/>
          </w:tcPr>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Произвести обработку чердачных перекрытий огнезащитным составом</w:t>
            </w:r>
          </w:p>
        </w:tc>
        <w:tc>
          <w:tcPr>
            <w:tcW w:w="2768" w:type="dxa"/>
            <w:shd w:val="clear" w:color="auto" w:fill="auto"/>
          </w:tcPr>
          <w:p w:rsidR="00E1438A" w:rsidRPr="003450B9" w:rsidRDefault="00E1438A" w:rsidP="003450B9">
            <w:pPr>
              <w:spacing w:after="0" w:line="240" w:lineRule="auto"/>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1 раз в 3 года</w:t>
            </w:r>
          </w:p>
        </w:tc>
        <w:tc>
          <w:tcPr>
            <w:tcW w:w="2263" w:type="dxa"/>
            <w:shd w:val="clear" w:color="auto" w:fill="auto"/>
          </w:tcPr>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Директор</w:t>
            </w:r>
          </w:p>
        </w:tc>
      </w:tr>
      <w:tr w:rsidR="00E1438A" w:rsidRPr="003450B9" w:rsidTr="00E1438A">
        <w:tc>
          <w:tcPr>
            <w:tcW w:w="706" w:type="dxa"/>
            <w:shd w:val="clear" w:color="auto" w:fill="auto"/>
          </w:tcPr>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15.</w:t>
            </w:r>
          </w:p>
        </w:tc>
        <w:tc>
          <w:tcPr>
            <w:tcW w:w="4292" w:type="dxa"/>
            <w:shd w:val="clear" w:color="auto" w:fill="auto"/>
          </w:tcPr>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Обеспечить качественную подготовку к приемке учреждения к новому учебному году</w:t>
            </w:r>
          </w:p>
        </w:tc>
        <w:tc>
          <w:tcPr>
            <w:tcW w:w="2768" w:type="dxa"/>
            <w:shd w:val="clear" w:color="auto" w:fill="auto"/>
          </w:tcPr>
          <w:p w:rsidR="00E1438A" w:rsidRPr="003450B9" w:rsidRDefault="00E1438A" w:rsidP="003450B9">
            <w:pPr>
              <w:spacing w:after="0" w:line="240" w:lineRule="auto"/>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 xml:space="preserve">Август </w:t>
            </w:r>
          </w:p>
        </w:tc>
        <w:tc>
          <w:tcPr>
            <w:tcW w:w="2263" w:type="dxa"/>
            <w:shd w:val="clear" w:color="auto" w:fill="auto"/>
          </w:tcPr>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Директор, методист, работники</w:t>
            </w:r>
          </w:p>
        </w:tc>
      </w:tr>
    </w:tbl>
    <w:p w:rsidR="00E1438A" w:rsidRPr="003450B9" w:rsidRDefault="00E1438A" w:rsidP="003450B9">
      <w:pPr>
        <w:spacing w:after="0" w:line="240" w:lineRule="auto"/>
        <w:jc w:val="both"/>
        <w:rPr>
          <w:rFonts w:ascii="Times New Roman" w:eastAsia="Times New Roman" w:hAnsi="Times New Roman" w:cs="Times New Roman"/>
          <w:sz w:val="24"/>
          <w:szCs w:val="24"/>
          <w:lang w:eastAsia="ru-RU"/>
        </w:rPr>
      </w:pPr>
    </w:p>
    <w:p w:rsidR="00E1438A" w:rsidRDefault="00E1438A" w:rsidP="003450B9">
      <w:pPr>
        <w:spacing w:after="0" w:line="240" w:lineRule="auto"/>
        <w:rPr>
          <w:rFonts w:ascii="Times New Roman" w:eastAsia="Times New Roman" w:hAnsi="Times New Roman" w:cs="Times New Roman"/>
          <w:sz w:val="24"/>
          <w:szCs w:val="24"/>
          <w:lang w:eastAsia="ru-RU"/>
        </w:rPr>
      </w:pPr>
    </w:p>
    <w:p w:rsidR="005D6C18" w:rsidRDefault="005D6C18" w:rsidP="003450B9">
      <w:pPr>
        <w:spacing w:after="0" w:line="240" w:lineRule="auto"/>
        <w:rPr>
          <w:rFonts w:ascii="Times New Roman" w:eastAsia="Times New Roman" w:hAnsi="Times New Roman" w:cs="Times New Roman"/>
          <w:sz w:val="24"/>
          <w:szCs w:val="24"/>
          <w:lang w:eastAsia="ru-RU"/>
        </w:rPr>
      </w:pPr>
    </w:p>
    <w:p w:rsidR="005D6C18" w:rsidRDefault="005D6C18" w:rsidP="003450B9">
      <w:pPr>
        <w:spacing w:after="0" w:line="240" w:lineRule="auto"/>
        <w:rPr>
          <w:rFonts w:ascii="Times New Roman" w:eastAsia="Times New Roman" w:hAnsi="Times New Roman" w:cs="Times New Roman"/>
          <w:sz w:val="24"/>
          <w:szCs w:val="24"/>
          <w:lang w:eastAsia="ru-RU"/>
        </w:rPr>
      </w:pPr>
    </w:p>
    <w:p w:rsidR="005D6C18" w:rsidRPr="003450B9" w:rsidRDefault="005D6C18" w:rsidP="003450B9">
      <w:pPr>
        <w:spacing w:after="0" w:line="240" w:lineRule="auto"/>
        <w:rPr>
          <w:rFonts w:ascii="Times New Roman" w:eastAsia="Times New Roman" w:hAnsi="Times New Roman" w:cs="Times New Roman"/>
          <w:sz w:val="24"/>
          <w:szCs w:val="24"/>
          <w:lang w:eastAsia="ru-RU"/>
        </w:rPr>
      </w:pPr>
    </w:p>
    <w:p w:rsidR="00E1438A" w:rsidRPr="003450B9" w:rsidRDefault="00E1438A" w:rsidP="003450B9">
      <w:pPr>
        <w:spacing w:after="0" w:line="240" w:lineRule="auto"/>
        <w:rPr>
          <w:rFonts w:ascii="Times New Roman" w:eastAsia="Times New Roman" w:hAnsi="Times New Roman" w:cs="Times New Roman"/>
          <w:sz w:val="24"/>
          <w:szCs w:val="24"/>
          <w:lang w:eastAsia="ru-RU"/>
        </w:rPr>
      </w:pPr>
    </w:p>
    <w:p w:rsidR="00E1438A" w:rsidRPr="003450B9" w:rsidRDefault="00E1438A" w:rsidP="003450B9">
      <w:pPr>
        <w:spacing w:after="0" w:line="240" w:lineRule="auto"/>
        <w:rPr>
          <w:rFonts w:ascii="Times New Roman" w:eastAsia="Times New Roman" w:hAnsi="Times New Roman" w:cs="Times New Roman"/>
          <w:sz w:val="24"/>
          <w:szCs w:val="24"/>
          <w:lang w:eastAsia="ru-RU"/>
        </w:rPr>
      </w:pPr>
    </w:p>
    <w:p w:rsidR="00E1438A" w:rsidRPr="003450B9" w:rsidRDefault="00E1438A" w:rsidP="003450B9">
      <w:pPr>
        <w:spacing w:after="0" w:line="240" w:lineRule="auto"/>
        <w:jc w:val="right"/>
        <w:rPr>
          <w:rFonts w:ascii="Times New Roman" w:eastAsia="Times New Roman" w:hAnsi="Times New Roman" w:cs="Times New Roman"/>
          <w:sz w:val="24"/>
          <w:szCs w:val="24"/>
          <w:lang w:eastAsia="ru-RU"/>
        </w:rPr>
      </w:pPr>
      <w:r w:rsidRPr="003450B9">
        <w:rPr>
          <w:rFonts w:ascii="Times New Roman" w:eastAsia="Times New Roman" w:hAnsi="Times New Roman" w:cs="Times New Roman"/>
          <w:sz w:val="24"/>
          <w:szCs w:val="24"/>
          <w:lang w:eastAsia="ru-RU"/>
        </w:rPr>
        <w:t>Приложение 4</w:t>
      </w:r>
    </w:p>
    <w:p w:rsidR="00E1438A" w:rsidRPr="003450B9" w:rsidRDefault="00E1438A" w:rsidP="005D6C1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450B9">
        <w:rPr>
          <w:rFonts w:ascii="Times New Roman" w:eastAsia="Times New Roman" w:hAnsi="Times New Roman" w:cs="Times New Roman"/>
          <w:sz w:val="24"/>
          <w:szCs w:val="24"/>
          <w:lang w:eastAsia="ru-RU"/>
        </w:rPr>
        <w:t xml:space="preserve">                                                                    </w:t>
      </w:r>
    </w:p>
    <w:p w:rsidR="00E1438A" w:rsidRPr="003450B9" w:rsidRDefault="00E1438A" w:rsidP="005D6C18">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50B9">
        <w:rPr>
          <w:rFonts w:ascii="Times New Roman" w:eastAsia="Times New Roman" w:hAnsi="Times New Roman" w:cs="Times New Roman"/>
          <w:spacing w:val="-17"/>
          <w:sz w:val="24"/>
          <w:szCs w:val="24"/>
          <w:lang w:eastAsia="ru-RU"/>
        </w:rPr>
        <w:t>План</w:t>
      </w:r>
    </w:p>
    <w:p w:rsidR="00E1438A" w:rsidRPr="003450B9" w:rsidRDefault="00E1438A" w:rsidP="005D6C18">
      <w:pPr>
        <w:widowControl w:val="0"/>
        <w:shd w:val="clear" w:color="auto" w:fill="FFFFFF"/>
        <w:autoSpaceDE w:val="0"/>
        <w:autoSpaceDN w:val="0"/>
        <w:adjustRightInd w:val="0"/>
        <w:spacing w:after="0" w:line="240" w:lineRule="auto"/>
        <w:ind w:hanging="1195"/>
        <w:jc w:val="center"/>
        <w:rPr>
          <w:rFonts w:ascii="Times New Roman" w:eastAsia="Times New Roman" w:hAnsi="Times New Roman" w:cs="Times New Roman"/>
          <w:spacing w:val="-9"/>
          <w:sz w:val="24"/>
          <w:szCs w:val="24"/>
          <w:lang w:eastAsia="ru-RU"/>
        </w:rPr>
      </w:pPr>
      <w:r w:rsidRPr="003450B9">
        <w:rPr>
          <w:rFonts w:ascii="Times New Roman" w:eastAsia="Times New Roman" w:hAnsi="Times New Roman" w:cs="Times New Roman"/>
          <w:spacing w:val="-9"/>
          <w:sz w:val="24"/>
          <w:szCs w:val="24"/>
          <w:lang w:eastAsia="ru-RU"/>
        </w:rPr>
        <w:t>мероприятий по улучшени</w:t>
      </w:r>
      <w:r w:rsidR="00DB0D35">
        <w:rPr>
          <w:rFonts w:ascii="Times New Roman" w:eastAsia="Times New Roman" w:hAnsi="Times New Roman" w:cs="Times New Roman"/>
          <w:spacing w:val="-9"/>
          <w:sz w:val="24"/>
          <w:szCs w:val="24"/>
          <w:lang w:eastAsia="ru-RU"/>
        </w:rPr>
        <w:t>ю условий и охраны труда на 2017-2020</w:t>
      </w:r>
      <w:r w:rsidRPr="003450B9">
        <w:rPr>
          <w:rFonts w:ascii="Times New Roman" w:eastAsia="Times New Roman" w:hAnsi="Times New Roman" w:cs="Times New Roman"/>
          <w:spacing w:val="-9"/>
          <w:sz w:val="24"/>
          <w:szCs w:val="24"/>
          <w:lang w:eastAsia="ru-RU"/>
        </w:rPr>
        <w:t xml:space="preserve"> годы</w:t>
      </w:r>
    </w:p>
    <w:p w:rsidR="00E1438A" w:rsidRPr="003450B9" w:rsidRDefault="00E1438A" w:rsidP="003450B9">
      <w:pPr>
        <w:widowControl w:val="0"/>
        <w:shd w:val="clear" w:color="auto" w:fill="FFFFFF"/>
        <w:autoSpaceDE w:val="0"/>
        <w:autoSpaceDN w:val="0"/>
        <w:adjustRightInd w:val="0"/>
        <w:spacing w:after="0" w:line="240" w:lineRule="auto"/>
        <w:ind w:hanging="1195"/>
        <w:rPr>
          <w:rFonts w:ascii="Times New Roman" w:eastAsia="Times New Roman" w:hAnsi="Times New Roman" w:cs="Times New Roman"/>
          <w:spacing w:val="-9"/>
          <w:sz w:val="24"/>
          <w:szCs w:val="24"/>
          <w:lang w:eastAsia="ru-RU"/>
        </w:rPr>
      </w:pPr>
    </w:p>
    <w:tbl>
      <w:tblPr>
        <w:tblStyle w:val="12"/>
        <w:tblW w:w="9923" w:type="dxa"/>
        <w:tblInd w:w="250" w:type="dxa"/>
        <w:tblLook w:val="04A0" w:firstRow="1" w:lastRow="0" w:firstColumn="1" w:lastColumn="0" w:noHBand="0" w:noVBand="1"/>
      </w:tblPr>
      <w:tblGrid>
        <w:gridCol w:w="567"/>
        <w:gridCol w:w="5103"/>
        <w:gridCol w:w="1985"/>
        <w:gridCol w:w="2268"/>
      </w:tblGrid>
      <w:tr w:rsidR="00E1438A" w:rsidRPr="003450B9" w:rsidTr="00E1438A">
        <w:tc>
          <w:tcPr>
            <w:tcW w:w="567" w:type="dxa"/>
          </w:tcPr>
          <w:p w:rsidR="00E1438A" w:rsidRPr="003450B9" w:rsidRDefault="00E1438A" w:rsidP="003450B9">
            <w:pPr>
              <w:widowControl w:val="0"/>
              <w:autoSpaceDE w:val="0"/>
              <w:autoSpaceDN w:val="0"/>
              <w:adjustRightInd w:val="0"/>
              <w:jc w:val="center"/>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 п/п</w:t>
            </w:r>
          </w:p>
        </w:tc>
        <w:tc>
          <w:tcPr>
            <w:tcW w:w="5103" w:type="dxa"/>
          </w:tcPr>
          <w:p w:rsidR="00E1438A" w:rsidRPr="003450B9" w:rsidRDefault="00E1438A" w:rsidP="003450B9">
            <w:pPr>
              <w:widowControl w:val="0"/>
              <w:autoSpaceDE w:val="0"/>
              <w:autoSpaceDN w:val="0"/>
              <w:adjustRightInd w:val="0"/>
              <w:jc w:val="center"/>
              <w:rPr>
                <w:rFonts w:ascii="Times New Roman" w:eastAsia="Times New Roman" w:hAnsi="Times New Roman"/>
                <w:spacing w:val="-9"/>
                <w:sz w:val="24"/>
                <w:szCs w:val="24"/>
              </w:rPr>
            </w:pPr>
            <w:r w:rsidRPr="003450B9">
              <w:rPr>
                <w:rFonts w:ascii="Times New Roman" w:eastAsia="Times New Roman" w:hAnsi="Times New Roman"/>
                <w:color w:val="424242"/>
                <w:spacing w:val="-10"/>
                <w:sz w:val="24"/>
                <w:szCs w:val="24"/>
              </w:rPr>
              <w:t>Наименование мероприятия</w:t>
            </w:r>
          </w:p>
        </w:tc>
        <w:tc>
          <w:tcPr>
            <w:tcW w:w="1985" w:type="dxa"/>
          </w:tcPr>
          <w:p w:rsidR="00E1438A" w:rsidRPr="003450B9" w:rsidRDefault="00E1438A" w:rsidP="003450B9">
            <w:pPr>
              <w:widowControl w:val="0"/>
              <w:autoSpaceDE w:val="0"/>
              <w:autoSpaceDN w:val="0"/>
              <w:adjustRightInd w:val="0"/>
              <w:jc w:val="center"/>
              <w:rPr>
                <w:rFonts w:ascii="Times New Roman" w:eastAsia="Times New Roman" w:hAnsi="Times New Roman"/>
                <w:spacing w:val="-9"/>
                <w:sz w:val="24"/>
                <w:szCs w:val="24"/>
              </w:rPr>
            </w:pPr>
            <w:r w:rsidRPr="003450B9">
              <w:rPr>
                <w:rFonts w:ascii="Times New Roman" w:eastAsia="Times New Roman" w:hAnsi="Times New Roman"/>
                <w:color w:val="424242"/>
                <w:spacing w:val="-10"/>
                <w:sz w:val="24"/>
                <w:szCs w:val="24"/>
              </w:rPr>
              <w:t>Срок исполнения</w:t>
            </w:r>
          </w:p>
        </w:tc>
        <w:tc>
          <w:tcPr>
            <w:tcW w:w="2268" w:type="dxa"/>
          </w:tcPr>
          <w:p w:rsidR="00E1438A" w:rsidRPr="003450B9" w:rsidRDefault="00E1438A" w:rsidP="003450B9">
            <w:pPr>
              <w:widowControl w:val="0"/>
              <w:autoSpaceDE w:val="0"/>
              <w:autoSpaceDN w:val="0"/>
              <w:adjustRightInd w:val="0"/>
              <w:jc w:val="center"/>
              <w:rPr>
                <w:rFonts w:ascii="Times New Roman" w:eastAsia="Times New Roman" w:hAnsi="Times New Roman"/>
                <w:spacing w:val="-9"/>
                <w:sz w:val="24"/>
                <w:szCs w:val="24"/>
              </w:rPr>
            </w:pPr>
            <w:r w:rsidRPr="003450B9">
              <w:rPr>
                <w:rFonts w:ascii="Times New Roman" w:eastAsia="Times New Roman" w:hAnsi="Times New Roman"/>
                <w:color w:val="424242"/>
                <w:spacing w:val="-14"/>
                <w:sz w:val="24"/>
                <w:szCs w:val="24"/>
              </w:rPr>
              <w:t xml:space="preserve">Ответственный за </w:t>
            </w:r>
            <w:r w:rsidRPr="003450B9">
              <w:rPr>
                <w:rFonts w:ascii="Times New Roman" w:eastAsia="Times New Roman" w:hAnsi="Times New Roman"/>
                <w:color w:val="424242"/>
                <w:spacing w:val="-12"/>
                <w:sz w:val="24"/>
                <w:szCs w:val="24"/>
              </w:rPr>
              <w:t>исполнение</w:t>
            </w:r>
          </w:p>
        </w:tc>
      </w:tr>
      <w:tr w:rsidR="00E1438A" w:rsidRPr="003450B9" w:rsidTr="00E1438A">
        <w:tc>
          <w:tcPr>
            <w:tcW w:w="567" w:type="dxa"/>
          </w:tcPr>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1</w:t>
            </w:r>
          </w:p>
        </w:tc>
        <w:tc>
          <w:tcPr>
            <w:tcW w:w="5103" w:type="dxa"/>
          </w:tcPr>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color w:val="424242"/>
                <w:spacing w:val="-3"/>
                <w:sz w:val="24"/>
                <w:szCs w:val="24"/>
              </w:rPr>
              <w:t xml:space="preserve">Создать </w:t>
            </w:r>
            <w:r w:rsidRPr="003450B9">
              <w:rPr>
                <w:rFonts w:ascii="Times New Roman" w:eastAsia="Times New Roman" w:hAnsi="Times New Roman"/>
                <w:color w:val="424242"/>
                <w:spacing w:val="-9"/>
                <w:sz w:val="24"/>
                <w:szCs w:val="24"/>
              </w:rPr>
              <w:t xml:space="preserve">комиссию по охране труда </w:t>
            </w:r>
            <w:r w:rsidRPr="003450B9">
              <w:rPr>
                <w:rFonts w:ascii="Times New Roman" w:eastAsia="Times New Roman" w:hAnsi="Times New Roman"/>
                <w:color w:val="424242"/>
                <w:spacing w:val="-6"/>
                <w:sz w:val="24"/>
                <w:szCs w:val="24"/>
              </w:rPr>
              <w:t>и участвовать в работе</w:t>
            </w:r>
          </w:p>
        </w:tc>
        <w:tc>
          <w:tcPr>
            <w:tcW w:w="1985" w:type="dxa"/>
          </w:tcPr>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август-сентябрь</w:t>
            </w:r>
          </w:p>
        </w:tc>
        <w:tc>
          <w:tcPr>
            <w:tcW w:w="2268" w:type="dxa"/>
          </w:tcPr>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директор</w:t>
            </w:r>
          </w:p>
        </w:tc>
      </w:tr>
      <w:tr w:rsidR="00E1438A" w:rsidRPr="003450B9" w:rsidTr="00E1438A">
        <w:tc>
          <w:tcPr>
            <w:tcW w:w="567" w:type="dxa"/>
          </w:tcPr>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2</w:t>
            </w:r>
          </w:p>
        </w:tc>
        <w:tc>
          <w:tcPr>
            <w:tcW w:w="5103" w:type="dxa"/>
          </w:tcPr>
          <w:p w:rsidR="00E1438A" w:rsidRPr="003450B9" w:rsidRDefault="00E1438A" w:rsidP="003450B9">
            <w:pPr>
              <w:widowControl w:val="0"/>
              <w:shd w:val="clear" w:color="auto" w:fill="FFFFFF"/>
              <w:autoSpaceDE w:val="0"/>
              <w:autoSpaceDN w:val="0"/>
              <w:adjustRightInd w:val="0"/>
              <w:rPr>
                <w:rFonts w:ascii="Times New Roman" w:hAnsi="Times New Roman"/>
                <w:sz w:val="24"/>
                <w:szCs w:val="24"/>
              </w:rPr>
            </w:pPr>
            <w:r w:rsidRPr="003450B9">
              <w:rPr>
                <w:rFonts w:ascii="Times New Roman" w:eastAsia="Times New Roman" w:hAnsi="Times New Roman"/>
                <w:color w:val="000000"/>
                <w:spacing w:val="-9"/>
                <w:sz w:val="24"/>
                <w:szCs w:val="24"/>
              </w:rPr>
              <w:t>Привести в соответствие с дейст</w:t>
            </w:r>
            <w:r w:rsidRPr="003450B9">
              <w:rPr>
                <w:rFonts w:ascii="Times New Roman" w:eastAsia="Times New Roman" w:hAnsi="Times New Roman"/>
                <w:color w:val="000000"/>
                <w:spacing w:val="-10"/>
                <w:sz w:val="24"/>
                <w:szCs w:val="24"/>
              </w:rPr>
              <w:t>вующим законодательством документацию по охране труда</w:t>
            </w:r>
          </w:p>
        </w:tc>
        <w:tc>
          <w:tcPr>
            <w:tcW w:w="1985" w:type="dxa"/>
          </w:tcPr>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при необходимости</w:t>
            </w:r>
          </w:p>
        </w:tc>
        <w:tc>
          <w:tcPr>
            <w:tcW w:w="2268" w:type="dxa"/>
          </w:tcPr>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директор</w:t>
            </w:r>
          </w:p>
        </w:tc>
      </w:tr>
      <w:tr w:rsidR="00E1438A" w:rsidRPr="003450B9" w:rsidTr="00E1438A">
        <w:tc>
          <w:tcPr>
            <w:tcW w:w="567" w:type="dxa"/>
          </w:tcPr>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3</w:t>
            </w:r>
          </w:p>
        </w:tc>
        <w:tc>
          <w:tcPr>
            <w:tcW w:w="5103" w:type="dxa"/>
          </w:tcPr>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color w:val="000000"/>
                <w:spacing w:val="-9"/>
                <w:sz w:val="24"/>
                <w:szCs w:val="24"/>
              </w:rPr>
              <w:t>Проводить аттестацию ра</w:t>
            </w:r>
            <w:r w:rsidRPr="003450B9">
              <w:rPr>
                <w:rFonts w:ascii="Times New Roman" w:eastAsia="Times New Roman" w:hAnsi="Times New Roman"/>
                <w:color w:val="000000"/>
                <w:spacing w:val="-10"/>
                <w:sz w:val="24"/>
                <w:szCs w:val="24"/>
              </w:rPr>
              <w:t>бочих мест по условиям труда и обеспечить их выполнение</w:t>
            </w:r>
          </w:p>
        </w:tc>
        <w:tc>
          <w:tcPr>
            <w:tcW w:w="1985" w:type="dxa"/>
          </w:tcPr>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по графику</w:t>
            </w:r>
          </w:p>
        </w:tc>
        <w:tc>
          <w:tcPr>
            <w:tcW w:w="2268" w:type="dxa"/>
          </w:tcPr>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директор,</w:t>
            </w:r>
          </w:p>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методист</w:t>
            </w:r>
          </w:p>
        </w:tc>
      </w:tr>
      <w:tr w:rsidR="00E1438A" w:rsidRPr="003450B9" w:rsidTr="00E1438A">
        <w:tc>
          <w:tcPr>
            <w:tcW w:w="567" w:type="dxa"/>
          </w:tcPr>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4</w:t>
            </w:r>
          </w:p>
        </w:tc>
        <w:tc>
          <w:tcPr>
            <w:tcW w:w="5103" w:type="dxa"/>
          </w:tcPr>
          <w:p w:rsidR="00E1438A" w:rsidRPr="003450B9" w:rsidRDefault="00E1438A" w:rsidP="003450B9">
            <w:pPr>
              <w:widowControl w:val="0"/>
              <w:shd w:val="clear" w:color="auto" w:fill="FFFFFF"/>
              <w:autoSpaceDE w:val="0"/>
              <w:autoSpaceDN w:val="0"/>
              <w:adjustRightInd w:val="0"/>
              <w:rPr>
                <w:rFonts w:ascii="Times New Roman" w:hAnsi="Times New Roman"/>
                <w:sz w:val="24"/>
                <w:szCs w:val="24"/>
              </w:rPr>
            </w:pPr>
            <w:r w:rsidRPr="003450B9">
              <w:rPr>
                <w:rFonts w:ascii="Times New Roman" w:eastAsia="Times New Roman" w:hAnsi="Times New Roman"/>
                <w:color w:val="424242"/>
                <w:spacing w:val="-9"/>
                <w:sz w:val="24"/>
                <w:szCs w:val="24"/>
              </w:rPr>
              <w:t xml:space="preserve">Своевременно знакомить работников учреждения с новыми </w:t>
            </w:r>
            <w:r w:rsidRPr="003450B9">
              <w:rPr>
                <w:rFonts w:ascii="Times New Roman" w:eastAsia="Times New Roman" w:hAnsi="Times New Roman"/>
                <w:color w:val="424242"/>
                <w:spacing w:val="-10"/>
                <w:sz w:val="24"/>
                <w:szCs w:val="24"/>
              </w:rPr>
              <w:t xml:space="preserve">нормативными документами по </w:t>
            </w:r>
            <w:r w:rsidRPr="003450B9">
              <w:rPr>
                <w:rFonts w:ascii="Times New Roman" w:eastAsia="Times New Roman" w:hAnsi="Times New Roman"/>
                <w:color w:val="424242"/>
                <w:spacing w:val="-9"/>
                <w:sz w:val="24"/>
                <w:szCs w:val="24"/>
              </w:rPr>
              <w:t>охране труда: обсуждать их в учреждении</w:t>
            </w:r>
          </w:p>
        </w:tc>
        <w:tc>
          <w:tcPr>
            <w:tcW w:w="1985" w:type="dxa"/>
          </w:tcPr>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при необходимости</w:t>
            </w:r>
          </w:p>
        </w:tc>
        <w:tc>
          <w:tcPr>
            <w:tcW w:w="2268" w:type="dxa"/>
          </w:tcPr>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директор,</w:t>
            </w:r>
          </w:p>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методист</w:t>
            </w:r>
          </w:p>
        </w:tc>
      </w:tr>
      <w:tr w:rsidR="00E1438A" w:rsidRPr="003450B9" w:rsidTr="00E1438A">
        <w:tc>
          <w:tcPr>
            <w:tcW w:w="567" w:type="dxa"/>
          </w:tcPr>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5</w:t>
            </w:r>
          </w:p>
        </w:tc>
        <w:tc>
          <w:tcPr>
            <w:tcW w:w="5103" w:type="dxa"/>
          </w:tcPr>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color w:val="424242"/>
                <w:spacing w:val="-10"/>
                <w:sz w:val="24"/>
                <w:szCs w:val="24"/>
              </w:rPr>
              <w:t xml:space="preserve">Проводить необходимые </w:t>
            </w:r>
            <w:r w:rsidRPr="003450B9">
              <w:rPr>
                <w:rFonts w:ascii="Times New Roman" w:eastAsia="Times New Roman" w:hAnsi="Times New Roman"/>
                <w:color w:val="424242"/>
                <w:spacing w:val="-9"/>
                <w:sz w:val="24"/>
                <w:szCs w:val="24"/>
              </w:rPr>
              <w:t>инструктажи по охране труда с воспитанниками</w:t>
            </w:r>
            <w:r w:rsidRPr="003450B9">
              <w:rPr>
                <w:rFonts w:ascii="Times New Roman" w:eastAsia="Times New Roman" w:hAnsi="Times New Roman"/>
                <w:color w:val="424242"/>
                <w:spacing w:val="-10"/>
                <w:sz w:val="24"/>
                <w:szCs w:val="24"/>
              </w:rPr>
              <w:t>, работниками учреждения</w:t>
            </w:r>
          </w:p>
        </w:tc>
        <w:tc>
          <w:tcPr>
            <w:tcW w:w="1985" w:type="dxa"/>
          </w:tcPr>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ежегодно</w:t>
            </w:r>
          </w:p>
        </w:tc>
        <w:tc>
          <w:tcPr>
            <w:tcW w:w="2268" w:type="dxa"/>
          </w:tcPr>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директор,</w:t>
            </w:r>
          </w:p>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методист</w:t>
            </w:r>
          </w:p>
        </w:tc>
      </w:tr>
      <w:tr w:rsidR="00E1438A" w:rsidRPr="003450B9" w:rsidTr="00E1438A">
        <w:tc>
          <w:tcPr>
            <w:tcW w:w="567" w:type="dxa"/>
          </w:tcPr>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6</w:t>
            </w:r>
          </w:p>
        </w:tc>
        <w:tc>
          <w:tcPr>
            <w:tcW w:w="5103" w:type="dxa"/>
          </w:tcPr>
          <w:p w:rsidR="00E1438A" w:rsidRPr="003450B9" w:rsidRDefault="00E1438A" w:rsidP="003450B9">
            <w:pPr>
              <w:widowControl w:val="0"/>
              <w:shd w:val="clear" w:color="auto" w:fill="FFFFFF"/>
              <w:autoSpaceDE w:val="0"/>
              <w:autoSpaceDN w:val="0"/>
              <w:adjustRightInd w:val="0"/>
              <w:rPr>
                <w:rFonts w:ascii="Times New Roman" w:hAnsi="Times New Roman"/>
                <w:sz w:val="24"/>
                <w:szCs w:val="24"/>
              </w:rPr>
            </w:pPr>
            <w:r w:rsidRPr="003450B9">
              <w:rPr>
                <w:rFonts w:ascii="Times New Roman" w:eastAsia="Times New Roman" w:hAnsi="Times New Roman"/>
                <w:color w:val="424242"/>
                <w:spacing w:val="-9"/>
                <w:sz w:val="24"/>
                <w:szCs w:val="24"/>
              </w:rPr>
              <w:t>Поставить на постоянный контроль</w:t>
            </w:r>
            <w:r w:rsidRPr="003450B9">
              <w:rPr>
                <w:rFonts w:ascii="Times New Roman" w:eastAsia="Times New Roman" w:hAnsi="Times New Roman"/>
                <w:color w:val="424242"/>
                <w:spacing w:val="-10"/>
                <w:sz w:val="24"/>
                <w:szCs w:val="24"/>
              </w:rPr>
              <w:t xml:space="preserve">: </w:t>
            </w:r>
            <w:r w:rsidRPr="003450B9">
              <w:rPr>
                <w:rFonts w:ascii="Times New Roman" w:eastAsia="Times New Roman" w:hAnsi="Times New Roman"/>
                <w:color w:val="424242"/>
                <w:spacing w:val="-9"/>
                <w:sz w:val="24"/>
                <w:szCs w:val="24"/>
              </w:rPr>
              <w:t xml:space="preserve">соблюдение правил безопасности </w:t>
            </w:r>
            <w:r w:rsidRPr="003450B9">
              <w:rPr>
                <w:rFonts w:ascii="Times New Roman" w:eastAsia="Times New Roman" w:hAnsi="Times New Roman"/>
                <w:color w:val="424242"/>
                <w:spacing w:val="-8"/>
                <w:sz w:val="24"/>
                <w:szCs w:val="24"/>
              </w:rPr>
              <w:t>труда и обучения в кабинетах</w:t>
            </w:r>
          </w:p>
        </w:tc>
        <w:tc>
          <w:tcPr>
            <w:tcW w:w="1985" w:type="dxa"/>
          </w:tcPr>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постоянно</w:t>
            </w:r>
          </w:p>
        </w:tc>
        <w:tc>
          <w:tcPr>
            <w:tcW w:w="2268" w:type="dxa"/>
          </w:tcPr>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директор, методист,</w:t>
            </w:r>
          </w:p>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педагоги</w:t>
            </w:r>
          </w:p>
        </w:tc>
      </w:tr>
      <w:tr w:rsidR="00E1438A" w:rsidRPr="003450B9" w:rsidTr="00E1438A">
        <w:tc>
          <w:tcPr>
            <w:tcW w:w="567" w:type="dxa"/>
          </w:tcPr>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7</w:t>
            </w:r>
          </w:p>
        </w:tc>
        <w:tc>
          <w:tcPr>
            <w:tcW w:w="5103" w:type="dxa"/>
          </w:tcPr>
          <w:p w:rsidR="00E1438A" w:rsidRPr="003450B9" w:rsidRDefault="00E1438A" w:rsidP="003450B9">
            <w:pPr>
              <w:widowControl w:val="0"/>
              <w:shd w:val="clear" w:color="auto" w:fill="FFFFFF"/>
              <w:autoSpaceDE w:val="0"/>
              <w:autoSpaceDN w:val="0"/>
              <w:adjustRightInd w:val="0"/>
              <w:rPr>
                <w:rFonts w:ascii="Times New Roman" w:hAnsi="Times New Roman"/>
                <w:sz w:val="24"/>
                <w:szCs w:val="24"/>
              </w:rPr>
            </w:pPr>
            <w:r w:rsidRPr="003450B9">
              <w:rPr>
                <w:rFonts w:ascii="Times New Roman" w:eastAsia="Times New Roman" w:hAnsi="Times New Roman"/>
                <w:color w:val="000000"/>
                <w:spacing w:val="-9"/>
                <w:sz w:val="24"/>
                <w:szCs w:val="24"/>
              </w:rPr>
              <w:t xml:space="preserve">Регулярно проводить испытания спортивного и игрового </w:t>
            </w:r>
            <w:r w:rsidRPr="003450B9">
              <w:rPr>
                <w:rFonts w:ascii="Times New Roman" w:eastAsia="Times New Roman" w:hAnsi="Times New Roman"/>
                <w:color w:val="000000"/>
                <w:spacing w:val="-7"/>
                <w:sz w:val="24"/>
                <w:szCs w:val="24"/>
              </w:rPr>
              <w:t xml:space="preserve">оборудования, технического </w:t>
            </w:r>
            <w:r w:rsidRPr="003450B9">
              <w:rPr>
                <w:rFonts w:ascii="Times New Roman" w:eastAsia="Times New Roman" w:hAnsi="Times New Roman"/>
                <w:color w:val="000000"/>
                <w:spacing w:val="-9"/>
                <w:sz w:val="24"/>
                <w:szCs w:val="24"/>
              </w:rPr>
              <w:t>состояния здания и т.д.</w:t>
            </w:r>
          </w:p>
        </w:tc>
        <w:tc>
          <w:tcPr>
            <w:tcW w:w="1985" w:type="dxa"/>
          </w:tcPr>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ежегодно</w:t>
            </w:r>
          </w:p>
        </w:tc>
        <w:tc>
          <w:tcPr>
            <w:tcW w:w="2268" w:type="dxa"/>
          </w:tcPr>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комиссия по ОТ</w:t>
            </w:r>
          </w:p>
        </w:tc>
      </w:tr>
      <w:tr w:rsidR="00E1438A" w:rsidRPr="003450B9" w:rsidTr="00E1438A">
        <w:tc>
          <w:tcPr>
            <w:tcW w:w="567" w:type="dxa"/>
          </w:tcPr>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8</w:t>
            </w:r>
          </w:p>
        </w:tc>
        <w:tc>
          <w:tcPr>
            <w:tcW w:w="5103" w:type="dxa"/>
          </w:tcPr>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color w:val="000000"/>
                <w:spacing w:val="-13"/>
                <w:sz w:val="24"/>
                <w:szCs w:val="24"/>
              </w:rPr>
              <w:t>Обеспечить проведение медицин</w:t>
            </w:r>
            <w:r w:rsidRPr="003450B9">
              <w:rPr>
                <w:rFonts w:ascii="Times New Roman" w:eastAsia="Times New Roman" w:hAnsi="Times New Roman"/>
                <w:color w:val="000000"/>
                <w:spacing w:val="-15"/>
                <w:sz w:val="24"/>
                <w:szCs w:val="24"/>
              </w:rPr>
              <w:t>ских осмотров работников</w:t>
            </w:r>
          </w:p>
        </w:tc>
        <w:tc>
          <w:tcPr>
            <w:tcW w:w="1985" w:type="dxa"/>
          </w:tcPr>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ежегодно</w:t>
            </w:r>
          </w:p>
        </w:tc>
        <w:tc>
          <w:tcPr>
            <w:tcW w:w="2268" w:type="dxa"/>
          </w:tcPr>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директор</w:t>
            </w:r>
          </w:p>
        </w:tc>
      </w:tr>
      <w:tr w:rsidR="00E1438A" w:rsidRPr="003450B9" w:rsidTr="00E1438A">
        <w:tc>
          <w:tcPr>
            <w:tcW w:w="567" w:type="dxa"/>
          </w:tcPr>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9</w:t>
            </w:r>
          </w:p>
        </w:tc>
        <w:tc>
          <w:tcPr>
            <w:tcW w:w="5103" w:type="dxa"/>
          </w:tcPr>
          <w:p w:rsidR="00E1438A" w:rsidRPr="003450B9" w:rsidRDefault="00E1438A" w:rsidP="003450B9">
            <w:pPr>
              <w:widowControl w:val="0"/>
              <w:shd w:val="clear" w:color="auto" w:fill="FFFFFF"/>
              <w:autoSpaceDE w:val="0"/>
              <w:autoSpaceDN w:val="0"/>
              <w:adjustRightInd w:val="0"/>
              <w:rPr>
                <w:rFonts w:ascii="Times New Roman" w:eastAsia="Times New Roman" w:hAnsi="Times New Roman"/>
                <w:sz w:val="24"/>
                <w:szCs w:val="24"/>
              </w:rPr>
            </w:pPr>
            <w:r w:rsidRPr="003450B9">
              <w:rPr>
                <w:rFonts w:ascii="Times New Roman" w:eastAsia="Times New Roman" w:hAnsi="Times New Roman"/>
                <w:color w:val="424242"/>
                <w:spacing w:val="-14"/>
                <w:sz w:val="24"/>
                <w:szCs w:val="24"/>
              </w:rPr>
              <w:t>Организовать уголки по охране труда, обеспечить их необ</w:t>
            </w:r>
            <w:r w:rsidRPr="003450B9">
              <w:rPr>
                <w:rFonts w:ascii="Times New Roman" w:eastAsia="Times New Roman" w:hAnsi="Times New Roman"/>
                <w:color w:val="424242"/>
                <w:spacing w:val="-15"/>
                <w:sz w:val="24"/>
                <w:szCs w:val="24"/>
              </w:rPr>
              <w:t>ходимой литературой, наглядными пособиями</w:t>
            </w:r>
          </w:p>
        </w:tc>
        <w:tc>
          <w:tcPr>
            <w:tcW w:w="1985" w:type="dxa"/>
          </w:tcPr>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постоянно</w:t>
            </w:r>
          </w:p>
        </w:tc>
        <w:tc>
          <w:tcPr>
            <w:tcW w:w="2268" w:type="dxa"/>
          </w:tcPr>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директор, методист,</w:t>
            </w:r>
          </w:p>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педагоги</w:t>
            </w:r>
          </w:p>
        </w:tc>
      </w:tr>
      <w:tr w:rsidR="00E1438A" w:rsidRPr="003450B9" w:rsidTr="00E1438A">
        <w:tc>
          <w:tcPr>
            <w:tcW w:w="567" w:type="dxa"/>
          </w:tcPr>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10</w:t>
            </w:r>
          </w:p>
        </w:tc>
        <w:tc>
          <w:tcPr>
            <w:tcW w:w="5103" w:type="dxa"/>
          </w:tcPr>
          <w:p w:rsidR="00E1438A" w:rsidRPr="003450B9" w:rsidRDefault="00E1438A" w:rsidP="003450B9">
            <w:pPr>
              <w:widowControl w:val="0"/>
              <w:shd w:val="clear" w:color="auto" w:fill="FFFFFF"/>
              <w:autoSpaceDE w:val="0"/>
              <w:autoSpaceDN w:val="0"/>
              <w:adjustRightInd w:val="0"/>
              <w:rPr>
                <w:rFonts w:ascii="Times New Roman" w:eastAsia="Times New Roman" w:hAnsi="Times New Roman"/>
                <w:color w:val="424242"/>
                <w:spacing w:val="-14"/>
                <w:sz w:val="24"/>
                <w:szCs w:val="24"/>
              </w:rPr>
            </w:pPr>
            <w:r w:rsidRPr="003450B9">
              <w:rPr>
                <w:rFonts w:ascii="Times New Roman" w:eastAsia="Times New Roman" w:hAnsi="Times New Roman"/>
                <w:color w:val="000000"/>
                <w:spacing w:val="-16"/>
                <w:sz w:val="24"/>
                <w:szCs w:val="24"/>
              </w:rPr>
              <w:t xml:space="preserve">Обеспечить строгое соблюдение должностными лицами требований </w:t>
            </w:r>
            <w:r w:rsidRPr="003450B9">
              <w:rPr>
                <w:rFonts w:ascii="Times New Roman" w:eastAsia="Times New Roman" w:hAnsi="Times New Roman"/>
                <w:color w:val="000000"/>
                <w:spacing w:val="-14"/>
                <w:sz w:val="24"/>
                <w:szCs w:val="24"/>
              </w:rPr>
              <w:t>охраны труда, технической дисциплины</w:t>
            </w:r>
          </w:p>
        </w:tc>
        <w:tc>
          <w:tcPr>
            <w:tcW w:w="1985" w:type="dxa"/>
          </w:tcPr>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постоянно</w:t>
            </w:r>
          </w:p>
        </w:tc>
        <w:tc>
          <w:tcPr>
            <w:tcW w:w="2268" w:type="dxa"/>
          </w:tcPr>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директор,</w:t>
            </w:r>
          </w:p>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методист,</w:t>
            </w:r>
          </w:p>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педагоги</w:t>
            </w:r>
          </w:p>
        </w:tc>
      </w:tr>
      <w:tr w:rsidR="00E1438A" w:rsidRPr="003450B9" w:rsidTr="00E1438A">
        <w:tc>
          <w:tcPr>
            <w:tcW w:w="567" w:type="dxa"/>
          </w:tcPr>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11</w:t>
            </w:r>
          </w:p>
        </w:tc>
        <w:tc>
          <w:tcPr>
            <w:tcW w:w="5103" w:type="dxa"/>
          </w:tcPr>
          <w:p w:rsidR="00E1438A" w:rsidRPr="003450B9" w:rsidRDefault="00E1438A" w:rsidP="003450B9">
            <w:pPr>
              <w:widowControl w:val="0"/>
              <w:shd w:val="clear" w:color="auto" w:fill="FFFFFF"/>
              <w:autoSpaceDE w:val="0"/>
              <w:autoSpaceDN w:val="0"/>
              <w:adjustRightInd w:val="0"/>
              <w:rPr>
                <w:rFonts w:ascii="Times New Roman" w:eastAsia="Times New Roman" w:hAnsi="Times New Roman"/>
                <w:sz w:val="24"/>
                <w:szCs w:val="24"/>
              </w:rPr>
            </w:pPr>
            <w:r w:rsidRPr="003450B9">
              <w:rPr>
                <w:rFonts w:ascii="Times New Roman" w:eastAsia="Times New Roman" w:hAnsi="Times New Roman"/>
                <w:color w:val="424242"/>
                <w:spacing w:val="-16"/>
                <w:sz w:val="24"/>
                <w:szCs w:val="24"/>
              </w:rPr>
              <w:t xml:space="preserve">Своевременно подготовить к работе в </w:t>
            </w:r>
            <w:r w:rsidRPr="003450B9">
              <w:rPr>
                <w:rFonts w:ascii="Times New Roman" w:eastAsia="Times New Roman" w:hAnsi="Times New Roman"/>
                <w:color w:val="424242"/>
                <w:spacing w:val="-15"/>
                <w:sz w:val="24"/>
                <w:szCs w:val="24"/>
              </w:rPr>
              <w:t xml:space="preserve">зимних условиях кабинеты, производственные </w:t>
            </w:r>
            <w:r w:rsidRPr="003450B9">
              <w:rPr>
                <w:rFonts w:ascii="Times New Roman" w:eastAsia="Times New Roman" w:hAnsi="Times New Roman"/>
                <w:color w:val="424242"/>
                <w:spacing w:val="-13"/>
                <w:sz w:val="24"/>
                <w:szCs w:val="24"/>
              </w:rPr>
              <w:t>помещения, в соответствии с санитарно - гигиеническими нор</w:t>
            </w:r>
            <w:r w:rsidRPr="003450B9">
              <w:rPr>
                <w:rFonts w:ascii="Times New Roman" w:eastAsia="Times New Roman" w:hAnsi="Times New Roman"/>
                <w:color w:val="424242"/>
                <w:spacing w:val="-14"/>
                <w:sz w:val="24"/>
                <w:szCs w:val="24"/>
              </w:rPr>
              <w:t xml:space="preserve">мами температурного, светового, </w:t>
            </w:r>
            <w:r w:rsidRPr="003450B9">
              <w:rPr>
                <w:rFonts w:ascii="Times New Roman" w:eastAsia="Times New Roman" w:hAnsi="Times New Roman"/>
                <w:color w:val="424242"/>
                <w:spacing w:val="-16"/>
                <w:sz w:val="24"/>
                <w:szCs w:val="24"/>
              </w:rPr>
              <w:t>воздушного режима.</w:t>
            </w:r>
          </w:p>
        </w:tc>
        <w:tc>
          <w:tcPr>
            <w:tcW w:w="1985" w:type="dxa"/>
          </w:tcPr>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ежегодно</w:t>
            </w:r>
          </w:p>
        </w:tc>
        <w:tc>
          <w:tcPr>
            <w:tcW w:w="2268" w:type="dxa"/>
          </w:tcPr>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директор,</w:t>
            </w:r>
          </w:p>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методист,</w:t>
            </w:r>
          </w:p>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педагоги,</w:t>
            </w:r>
          </w:p>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работники</w:t>
            </w:r>
          </w:p>
        </w:tc>
      </w:tr>
      <w:tr w:rsidR="00E1438A" w:rsidRPr="003450B9" w:rsidTr="00E1438A">
        <w:tc>
          <w:tcPr>
            <w:tcW w:w="567" w:type="dxa"/>
          </w:tcPr>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12</w:t>
            </w:r>
          </w:p>
        </w:tc>
        <w:tc>
          <w:tcPr>
            <w:tcW w:w="5103" w:type="dxa"/>
          </w:tcPr>
          <w:p w:rsidR="00E1438A" w:rsidRPr="003450B9" w:rsidRDefault="00E1438A" w:rsidP="003450B9">
            <w:pPr>
              <w:widowControl w:val="0"/>
              <w:shd w:val="clear" w:color="auto" w:fill="FFFFFF"/>
              <w:autoSpaceDE w:val="0"/>
              <w:autoSpaceDN w:val="0"/>
              <w:adjustRightInd w:val="0"/>
              <w:rPr>
                <w:rFonts w:ascii="Times New Roman" w:eastAsia="Times New Roman" w:hAnsi="Times New Roman"/>
                <w:sz w:val="24"/>
                <w:szCs w:val="24"/>
              </w:rPr>
            </w:pPr>
            <w:r w:rsidRPr="003450B9">
              <w:rPr>
                <w:rFonts w:ascii="Times New Roman" w:eastAsia="Times New Roman" w:hAnsi="Times New Roman"/>
                <w:color w:val="000000"/>
                <w:spacing w:val="-14"/>
                <w:sz w:val="24"/>
                <w:szCs w:val="24"/>
              </w:rPr>
              <w:t xml:space="preserve">Совершенствовать работу по профилактике и предупреждению несчастных случаев с воспитанниками во время учебно-воспитательного </w:t>
            </w:r>
            <w:r w:rsidRPr="003450B9">
              <w:rPr>
                <w:rFonts w:ascii="Times New Roman" w:eastAsia="Times New Roman" w:hAnsi="Times New Roman"/>
                <w:color w:val="000000"/>
                <w:spacing w:val="-17"/>
                <w:sz w:val="24"/>
                <w:szCs w:val="24"/>
              </w:rPr>
              <w:t>процесса</w:t>
            </w:r>
          </w:p>
        </w:tc>
        <w:tc>
          <w:tcPr>
            <w:tcW w:w="1985" w:type="dxa"/>
          </w:tcPr>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постоянно</w:t>
            </w:r>
          </w:p>
        </w:tc>
        <w:tc>
          <w:tcPr>
            <w:tcW w:w="2268" w:type="dxa"/>
          </w:tcPr>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директор,</w:t>
            </w:r>
          </w:p>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методист,</w:t>
            </w:r>
          </w:p>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педагоги</w:t>
            </w:r>
          </w:p>
        </w:tc>
      </w:tr>
      <w:tr w:rsidR="00E1438A" w:rsidRPr="003450B9" w:rsidTr="00E1438A">
        <w:tc>
          <w:tcPr>
            <w:tcW w:w="567" w:type="dxa"/>
          </w:tcPr>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13</w:t>
            </w:r>
          </w:p>
        </w:tc>
        <w:tc>
          <w:tcPr>
            <w:tcW w:w="5103" w:type="dxa"/>
          </w:tcPr>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color w:val="000000"/>
                <w:spacing w:val="-9"/>
                <w:sz w:val="24"/>
                <w:szCs w:val="24"/>
              </w:rPr>
              <w:t xml:space="preserve">Выносить вопросы охраны труда на </w:t>
            </w:r>
            <w:r w:rsidRPr="003450B9">
              <w:rPr>
                <w:rFonts w:ascii="Times New Roman" w:eastAsia="Times New Roman" w:hAnsi="Times New Roman"/>
                <w:color w:val="000000"/>
                <w:spacing w:val="-10"/>
                <w:sz w:val="24"/>
                <w:szCs w:val="24"/>
              </w:rPr>
              <w:t>педагогические советы</w:t>
            </w:r>
          </w:p>
        </w:tc>
        <w:tc>
          <w:tcPr>
            <w:tcW w:w="1985" w:type="dxa"/>
          </w:tcPr>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ежегодно</w:t>
            </w:r>
          </w:p>
        </w:tc>
        <w:tc>
          <w:tcPr>
            <w:tcW w:w="2268" w:type="dxa"/>
          </w:tcPr>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директор,</w:t>
            </w:r>
          </w:p>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методист</w:t>
            </w:r>
          </w:p>
        </w:tc>
      </w:tr>
      <w:tr w:rsidR="00E1438A" w:rsidRPr="003450B9" w:rsidTr="00E1438A">
        <w:tc>
          <w:tcPr>
            <w:tcW w:w="567" w:type="dxa"/>
          </w:tcPr>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14</w:t>
            </w:r>
          </w:p>
        </w:tc>
        <w:tc>
          <w:tcPr>
            <w:tcW w:w="5103" w:type="dxa"/>
          </w:tcPr>
          <w:p w:rsidR="00E1438A" w:rsidRPr="003450B9" w:rsidRDefault="00E1438A" w:rsidP="003450B9">
            <w:pPr>
              <w:widowControl w:val="0"/>
              <w:shd w:val="clear" w:color="auto" w:fill="FFFFFF"/>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 xml:space="preserve">Проводить анализ состояния условий охраны труда, </w:t>
            </w:r>
            <w:r w:rsidRPr="003450B9">
              <w:rPr>
                <w:rFonts w:ascii="Times New Roman" w:eastAsia="Times New Roman" w:hAnsi="Times New Roman"/>
                <w:color w:val="000000"/>
                <w:spacing w:val="-10"/>
                <w:sz w:val="24"/>
                <w:szCs w:val="24"/>
              </w:rPr>
              <w:t>производственного травма</w:t>
            </w:r>
            <w:r w:rsidRPr="003450B9">
              <w:rPr>
                <w:rFonts w:ascii="Times New Roman" w:eastAsia="Times New Roman" w:hAnsi="Times New Roman"/>
                <w:color w:val="000000"/>
                <w:spacing w:val="-9"/>
                <w:sz w:val="24"/>
                <w:szCs w:val="24"/>
              </w:rPr>
              <w:t>тизма и профессиональной заболе</w:t>
            </w:r>
            <w:r w:rsidRPr="003450B9">
              <w:rPr>
                <w:rFonts w:ascii="Times New Roman" w:eastAsia="Times New Roman" w:hAnsi="Times New Roman"/>
                <w:color w:val="000000"/>
                <w:spacing w:val="-10"/>
                <w:sz w:val="24"/>
                <w:szCs w:val="24"/>
              </w:rPr>
              <w:t xml:space="preserve">ваемости работающих </w:t>
            </w:r>
          </w:p>
        </w:tc>
        <w:tc>
          <w:tcPr>
            <w:tcW w:w="1985" w:type="dxa"/>
          </w:tcPr>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ежегодно</w:t>
            </w:r>
          </w:p>
        </w:tc>
        <w:tc>
          <w:tcPr>
            <w:tcW w:w="2268" w:type="dxa"/>
          </w:tcPr>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директор,</w:t>
            </w:r>
          </w:p>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методист</w:t>
            </w:r>
          </w:p>
        </w:tc>
      </w:tr>
      <w:tr w:rsidR="00E1438A" w:rsidRPr="003450B9" w:rsidTr="00E1438A">
        <w:tc>
          <w:tcPr>
            <w:tcW w:w="567" w:type="dxa"/>
          </w:tcPr>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15</w:t>
            </w:r>
          </w:p>
        </w:tc>
        <w:tc>
          <w:tcPr>
            <w:tcW w:w="5103" w:type="dxa"/>
          </w:tcPr>
          <w:p w:rsidR="00E1438A" w:rsidRPr="003450B9" w:rsidRDefault="00E1438A" w:rsidP="003450B9">
            <w:pPr>
              <w:widowControl w:val="0"/>
              <w:shd w:val="clear" w:color="auto" w:fill="FFFFFF"/>
              <w:autoSpaceDE w:val="0"/>
              <w:autoSpaceDN w:val="0"/>
              <w:adjustRightInd w:val="0"/>
              <w:rPr>
                <w:rFonts w:ascii="Times New Roman" w:hAnsi="Times New Roman"/>
                <w:sz w:val="24"/>
                <w:szCs w:val="24"/>
              </w:rPr>
            </w:pPr>
            <w:r w:rsidRPr="003450B9">
              <w:rPr>
                <w:rFonts w:ascii="Times New Roman" w:eastAsia="Times New Roman" w:hAnsi="Times New Roman"/>
                <w:color w:val="000000"/>
                <w:spacing w:val="-9"/>
                <w:sz w:val="24"/>
                <w:szCs w:val="24"/>
              </w:rPr>
              <w:t xml:space="preserve">Проводить замер сопротивления изоляции электросети, </w:t>
            </w:r>
            <w:r w:rsidRPr="003450B9">
              <w:rPr>
                <w:rFonts w:ascii="Times New Roman" w:eastAsia="Times New Roman" w:hAnsi="Times New Roman"/>
                <w:color w:val="000000"/>
                <w:spacing w:val="-10"/>
                <w:sz w:val="24"/>
                <w:szCs w:val="24"/>
              </w:rPr>
              <w:t>огнезащитную обработку крыши.</w:t>
            </w:r>
          </w:p>
        </w:tc>
        <w:tc>
          <w:tcPr>
            <w:tcW w:w="1985" w:type="dxa"/>
          </w:tcPr>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по графику</w:t>
            </w:r>
          </w:p>
        </w:tc>
        <w:tc>
          <w:tcPr>
            <w:tcW w:w="2268" w:type="dxa"/>
          </w:tcPr>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директор</w:t>
            </w:r>
          </w:p>
        </w:tc>
      </w:tr>
      <w:tr w:rsidR="00E1438A" w:rsidRPr="003450B9" w:rsidTr="00E1438A">
        <w:tc>
          <w:tcPr>
            <w:tcW w:w="567" w:type="dxa"/>
          </w:tcPr>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16</w:t>
            </w:r>
          </w:p>
        </w:tc>
        <w:tc>
          <w:tcPr>
            <w:tcW w:w="5103" w:type="dxa"/>
          </w:tcPr>
          <w:p w:rsidR="00E1438A" w:rsidRPr="003450B9" w:rsidRDefault="00E1438A" w:rsidP="003450B9">
            <w:pPr>
              <w:widowControl w:val="0"/>
              <w:shd w:val="clear" w:color="auto" w:fill="FFFFFF"/>
              <w:autoSpaceDE w:val="0"/>
              <w:autoSpaceDN w:val="0"/>
              <w:adjustRightInd w:val="0"/>
              <w:rPr>
                <w:rFonts w:ascii="Times New Roman" w:hAnsi="Times New Roman"/>
                <w:sz w:val="24"/>
                <w:szCs w:val="24"/>
              </w:rPr>
            </w:pPr>
            <w:r w:rsidRPr="003450B9">
              <w:rPr>
                <w:rFonts w:ascii="Times New Roman" w:eastAsia="Times New Roman" w:hAnsi="Times New Roman"/>
                <w:color w:val="000000"/>
                <w:spacing w:val="-9"/>
                <w:sz w:val="24"/>
                <w:szCs w:val="24"/>
              </w:rPr>
              <w:t xml:space="preserve">Проводить проверку готовности учреждения к </w:t>
            </w:r>
            <w:r w:rsidRPr="003450B9">
              <w:rPr>
                <w:rFonts w:ascii="Times New Roman" w:eastAsia="Times New Roman" w:hAnsi="Times New Roman"/>
                <w:color w:val="000000"/>
                <w:spacing w:val="-8"/>
                <w:sz w:val="24"/>
                <w:szCs w:val="24"/>
              </w:rPr>
              <w:t>началу учебного года - комиссией.</w:t>
            </w:r>
          </w:p>
        </w:tc>
        <w:tc>
          <w:tcPr>
            <w:tcW w:w="1985" w:type="dxa"/>
          </w:tcPr>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по графику</w:t>
            </w:r>
          </w:p>
        </w:tc>
        <w:tc>
          <w:tcPr>
            <w:tcW w:w="2268" w:type="dxa"/>
          </w:tcPr>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Директор, методист,</w:t>
            </w:r>
          </w:p>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педагоги</w:t>
            </w:r>
          </w:p>
        </w:tc>
      </w:tr>
      <w:tr w:rsidR="00E1438A" w:rsidRPr="003450B9" w:rsidTr="00E1438A">
        <w:tc>
          <w:tcPr>
            <w:tcW w:w="567" w:type="dxa"/>
          </w:tcPr>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17</w:t>
            </w:r>
          </w:p>
        </w:tc>
        <w:tc>
          <w:tcPr>
            <w:tcW w:w="5103" w:type="dxa"/>
          </w:tcPr>
          <w:p w:rsidR="00E1438A" w:rsidRPr="003450B9" w:rsidRDefault="00E1438A" w:rsidP="003450B9">
            <w:pPr>
              <w:widowControl w:val="0"/>
              <w:shd w:val="clear" w:color="auto" w:fill="FFFFFF"/>
              <w:autoSpaceDE w:val="0"/>
              <w:autoSpaceDN w:val="0"/>
              <w:adjustRightInd w:val="0"/>
              <w:rPr>
                <w:rFonts w:ascii="Times New Roman" w:eastAsia="Times New Roman" w:hAnsi="Times New Roman"/>
                <w:color w:val="000000"/>
                <w:spacing w:val="-9"/>
                <w:sz w:val="24"/>
                <w:szCs w:val="24"/>
              </w:rPr>
            </w:pPr>
            <w:r w:rsidRPr="003450B9">
              <w:rPr>
                <w:rFonts w:ascii="Times New Roman" w:eastAsia="Times New Roman" w:hAnsi="Times New Roman"/>
                <w:color w:val="000000"/>
                <w:spacing w:val="-9"/>
                <w:sz w:val="24"/>
                <w:szCs w:val="24"/>
              </w:rPr>
              <w:t xml:space="preserve">Организовать обучение и проверку </w:t>
            </w:r>
            <w:r w:rsidRPr="003450B9">
              <w:rPr>
                <w:rFonts w:ascii="Times New Roman" w:eastAsia="Times New Roman" w:hAnsi="Times New Roman"/>
                <w:color w:val="000000"/>
                <w:spacing w:val="-10"/>
                <w:sz w:val="24"/>
                <w:szCs w:val="24"/>
              </w:rPr>
              <w:t>знаний по охране труда руководителя, работников учреждения</w:t>
            </w:r>
          </w:p>
        </w:tc>
        <w:tc>
          <w:tcPr>
            <w:tcW w:w="1985" w:type="dxa"/>
          </w:tcPr>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по графику</w:t>
            </w:r>
          </w:p>
        </w:tc>
        <w:tc>
          <w:tcPr>
            <w:tcW w:w="2268" w:type="dxa"/>
          </w:tcPr>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r w:rsidRPr="003450B9">
              <w:rPr>
                <w:rFonts w:ascii="Times New Roman" w:eastAsia="Times New Roman" w:hAnsi="Times New Roman"/>
                <w:spacing w:val="-9"/>
                <w:sz w:val="24"/>
                <w:szCs w:val="24"/>
              </w:rPr>
              <w:t>Директор</w:t>
            </w:r>
          </w:p>
          <w:p w:rsidR="00E1438A" w:rsidRPr="003450B9" w:rsidRDefault="00E1438A" w:rsidP="003450B9">
            <w:pPr>
              <w:widowControl w:val="0"/>
              <w:autoSpaceDE w:val="0"/>
              <w:autoSpaceDN w:val="0"/>
              <w:adjustRightInd w:val="0"/>
              <w:rPr>
                <w:rFonts w:ascii="Times New Roman" w:eastAsia="Times New Roman" w:hAnsi="Times New Roman"/>
                <w:spacing w:val="-9"/>
                <w:sz w:val="24"/>
                <w:szCs w:val="24"/>
              </w:rPr>
            </w:pPr>
          </w:p>
        </w:tc>
      </w:tr>
    </w:tbl>
    <w:p w:rsidR="00E1438A" w:rsidRPr="003450B9" w:rsidRDefault="00E1438A" w:rsidP="003450B9">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sectPr w:rsidR="00E1438A" w:rsidRPr="003450B9" w:rsidSect="00DB0598">
          <w:pgSz w:w="11909" w:h="16834"/>
          <w:pgMar w:top="284" w:right="1284" w:bottom="360" w:left="1284" w:header="720" w:footer="720" w:gutter="0"/>
          <w:pgNumType w:start="2"/>
          <w:cols w:space="60"/>
          <w:noEndnote/>
          <w:titlePg/>
        </w:sectPr>
      </w:pPr>
    </w:p>
    <w:p w:rsidR="00334D45" w:rsidRDefault="00334D45" w:rsidP="003450B9">
      <w:pPr>
        <w:widowControl w:val="0"/>
        <w:pBdr>
          <w:top w:val="single" w:sz="8" w:space="1" w:color="auto"/>
        </w:pBdr>
        <w:autoSpaceDE w:val="0"/>
        <w:autoSpaceDN w:val="0"/>
        <w:adjustRightInd w:val="0"/>
        <w:spacing w:after="0" w:line="240" w:lineRule="auto"/>
        <w:rPr>
          <w:rFonts w:ascii="Times New Roman" w:eastAsiaTheme="minorEastAsia" w:hAnsi="Times New Roman" w:cs="Times New Roman"/>
          <w:sz w:val="24"/>
          <w:szCs w:val="24"/>
          <w:lang w:eastAsia="ru-RU"/>
        </w:rPr>
      </w:pPr>
    </w:p>
    <w:p w:rsidR="00E34518" w:rsidRPr="003450B9" w:rsidRDefault="00E34518" w:rsidP="003450B9">
      <w:pPr>
        <w:widowControl w:val="0"/>
        <w:pBdr>
          <w:top w:val="single" w:sz="8" w:space="1" w:color="auto"/>
        </w:pBdr>
        <w:autoSpaceDE w:val="0"/>
        <w:autoSpaceDN w:val="0"/>
        <w:adjustRightInd w:val="0"/>
        <w:spacing w:after="0" w:line="240" w:lineRule="auto"/>
        <w:rPr>
          <w:rFonts w:ascii="Times New Roman" w:eastAsiaTheme="minorEastAsia" w:hAnsi="Times New Roman" w:cs="Times New Roman"/>
          <w:sz w:val="24"/>
          <w:szCs w:val="24"/>
          <w:lang w:eastAsia="ru-RU"/>
        </w:rPr>
        <w:sectPr w:rsidR="00E34518" w:rsidRPr="003450B9" w:rsidSect="00C738D0">
          <w:type w:val="continuous"/>
          <w:pgSz w:w="11909" w:h="16834"/>
          <w:pgMar w:top="1217" w:right="1284" w:bottom="360" w:left="1284" w:header="720" w:footer="720" w:gutter="0"/>
          <w:cols w:space="60"/>
          <w:noEndnote/>
          <w:titlePg/>
        </w:sectPr>
      </w:pPr>
    </w:p>
    <w:p w:rsidR="002521E9" w:rsidRPr="003450B9" w:rsidRDefault="002521E9" w:rsidP="005D6C18">
      <w:pPr>
        <w:spacing w:after="0" w:line="240" w:lineRule="auto"/>
        <w:rPr>
          <w:rFonts w:ascii="Times New Roman" w:hAnsi="Times New Roman" w:cs="Times New Roman"/>
          <w:sz w:val="24"/>
          <w:szCs w:val="24"/>
        </w:rPr>
      </w:pPr>
    </w:p>
    <w:sectPr w:rsidR="002521E9" w:rsidRPr="003450B9" w:rsidSect="00C738D0">
      <w:footerReference w:type="even" r:id="rId11"/>
      <w:footerReference w:type="default" r:id="rId12"/>
      <w:pgSz w:w="11906" w:h="16838" w:code="9"/>
      <w:pgMar w:top="567" w:right="851" w:bottom="567" w:left="85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0DA" w:rsidRDefault="00AC20DA">
      <w:pPr>
        <w:spacing w:after="0" w:line="240" w:lineRule="auto"/>
      </w:pPr>
      <w:r>
        <w:separator/>
      </w:r>
    </w:p>
  </w:endnote>
  <w:endnote w:type="continuationSeparator" w:id="0">
    <w:p w:rsidR="00AC20DA" w:rsidRDefault="00AC2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386805"/>
      <w:docPartObj>
        <w:docPartGallery w:val="Page Numbers (Bottom of Page)"/>
        <w:docPartUnique/>
      </w:docPartObj>
    </w:sdtPr>
    <w:sdtContent>
      <w:p w:rsidR="00DB0598" w:rsidRDefault="00DB0598">
        <w:pPr>
          <w:pStyle w:val="a3"/>
          <w:jc w:val="center"/>
        </w:pPr>
        <w:r>
          <w:fldChar w:fldCharType="begin"/>
        </w:r>
        <w:r>
          <w:instrText>PAGE   \* MERGEFORMAT</w:instrText>
        </w:r>
        <w:r>
          <w:fldChar w:fldCharType="separate"/>
        </w:r>
        <w:r w:rsidR="001105ED">
          <w:rPr>
            <w:noProof/>
          </w:rPr>
          <w:t>23</w:t>
        </w:r>
        <w:r>
          <w:fldChar w:fldCharType="end"/>
        </w:r>
      </w:p>
    </w:sdtContent>
  </w:sdt>
  <w:p w:rsidR="00DB0598" w:rsidRDefault="00DB0598" w:rsidP="00DB0598">
    <w:pPr>
      <w:pStyle w:val="a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264763"/>
      <w:docPartObj>
        <w:docPartGallery w:val="Page Numbers (Bottom of Page)"/>
        <w:docPartUnique/>
      </w:docPartObj>
    </w:sdtPr>
    <w:sdtContent>
      <w:p w:rsidR="00DB0598" w:rsidRDefault="001105ED">
        <w:pPr>
          <w:pStyle w:val="a3"/>
          <w:jc w:val="center"/>
        </w:pPr>
        <w:r>
          <w:t>2</w:t>
        </w:r>
      </w:p>
    </w:sdtContent>
  </w:sdt>
  <w:p w:rsidR="00DB0D35" w:rsidRDefault="00DB0D35">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D35" w:rsidRDefault="00DB0D3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B0D35" w:rsidRDefault="00DB0D35">
    <w:pPr>
      <w:pStyle w:val="a3"/>
      <w:ind w:right="360"/>
    </w:pPr>
  </w:p>
  <w:p w:rsidR="00DB0D35" w:rsidRDefault="00DB0D3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D35" w:rsidRPr="003A48C1" w:rsidRDefault="00DB0D35">
    <w:pPr>
      <w:pStyle w:val="a3"/>
      <w:framePr w:wrap="around" w:vAnchor="text" w:hAnchor="margin" w:xAlign="right" w:y="1"/>
      <w:rPr>
        <w:rStyle w:val="a5"/>
        <w:sz w:val="24"/>
      </w:rPr>
    </w:pPr>
    <w:r w:rsidRPr="003A48C1">
      <w:rPr>
        <w:rStyle w:val="a5"/>
        <w:sz w:val="24"/>
      </w:rPr>
      <w:fldChar w:fldCharType="begin"/>
    </w:r>
    <w:r w:rsidRPr="003A48C1">
      <w:rPr>
        <w:rStyle w:val="a5"/>
        <w:sz w:val="24"/>
      </w:rPr>
      <w:instrText xml:space="preserve">PAGE  </w:instrText>
    </w:r>
    <w:r w:rsidRPr="003A48C1">
      <w:rPr>
        <w:rStyle w:val="a5"/>
        <w:sz w:val="24"/>
      </w:rPr>
      <w:fldChar w:fldCharType="separate"/>
    </w:r>
    <w:r>
      <w:rPr>
        <w:rStyle w:val="a5"/>
        <w:noProof/>
        <w:sz w:val="24"/>
      </w:rPr>
      <w:t>46</w:t>
    </w:r>
    <w:r w:rsidRPr="003A48C1">
      <w:rPr>
        <w:rStyle w:val="a5"/>
        <w:sz w:val="24"/>
      </w:rPr>
      <w:fldChar w:fldCharType="end"/>
    </w:r>
  </w:p>
  <w:p w:rsidR="00DB0D35" w:rsidRDefault="00DB0D35">
    <w:pPr>
      <w:pStyle w:val="a3"/>
      <w:ind w:right="360"/>
    </w:pPr>
  </w:p>
  <w:p w:rsidR="00DB0D35" w:rsidRDefault="00DB0D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0DA" w:rsidRDefault="00AC20DA">
      <w:pPr>
        <w:spacing w:after="0" w:line="240" w:lineRule="auto"/>
      </w:pPr>
      <w:r>
        <w:separator/>
      </w:r>
    </w:p>
  </w:footnote>
  <w:footnote w:type="continuationSeparator" w:id="0">
    <w:p w:rsidR="00AC20DA" w:rsidRDefault="00AC20DA">
      <w:pPr>
        <w:spacing w:after="0" w:line="240" w:lineRule="auto"/>
      </w:pPr>
      <w:r>
        <w:continuationSeparator/>
      </w:r>
    </w:p>
  </w:footnote>
  <w:footnote w:id="1">
    <w:p w:rsidR="00DB0D35" w:rsidRPr="00484602" w:rsidRDefault="00DB0D35" w:rsidP="007E380F">
      <w:pPr>
        <w:spacing w:after="0" w:line="240" w:lineRule="auto"/>
        <w:jc w:val="both"/>
        <w:rPr>
          <w:rFonts w:ascii="Times New Roman" w:hAnsi="Times New Roman"/>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A3DC5"/>
    <w:multiLevelType w:val="hybridMultilevel"/>
    <w:tmpl w:val="D62AB0C6"/>
    <w:lvl w:ilvl="0" w:tplc="5F2EC598">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3E313E"/>
    <w:multiLevelType w:val="hybridMultilevel"/>
    <w:tmpl w:val="82F8FD78"/>
    <w:lvl w:ilvl="0" w:tplc="BABA22AC">
      <w:start w:val="1"/>
      <w:numFmt w:val="decimal"/>
      <w:lvlText w:val="%1."/>
      <w:lvlJc w:val="left"/>
      <w:pPr>
        <w:ind w:left="735" w:hanging="375"/>
      </w:pPr>
      <w:rPr>
        <w:rFonts w:eastAsia="Symbol" w:cs="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abstractNum w:abstractNumId="3">
    <w:nsid w:val="333541AD"/>
    <w:multiLevelType w:val="hybridMultilevel"/>
    <w:tmpl w:val="89B42532"/>
    <w:lvl w:ilvl="0" w:tplc="5F2EC598">
      <w:start w:val="1"/>
      <w:numFmt w:val="decimal"/>
      <w:lvlText w:val="%1."/>
      <w:lvlJc w:val="left"/>
      <w:pPr>
        <w:ind w:left="1849"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0F5E20"/>
    <w:multiLevelType w:val="hybridMultilevel"/>
    <w:tmpl w:val="B9FC85D6"/>
    <w:lvl w:ilvl="0" w:tplc="B2E0E35A">
      <w:start w:val="1"/>
      <w:numFmt w:val="upperRoman"/>
      <w:lvlText w:val="%1."/>
      <w:lvlJc w:val="left"/>
      <w:pPr>
        <w:ind w:left="1429" w:hanging="72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649404E"/>
    <w:multiLevelType w:val="multilevel"/>
    <w:tmpl w:val="6AA84076"/>
    <w:lvl w:ilvl="0">
      <w:start w:val="3"/>
      <w:numFmt w:val="decimal"/>
      <w:lvlText w:val="%1."/>
      <w:lvlJc w:val="left"/>
      <w:pPr>
        <w:ind w:left="450" w:hanging="450"/>
      </w:pPr>
      <w:rPr>
        <w:rFonts w:eastAsia="Symbol" w:cs="Symbol" w:hint="default"/>
      </w:rPr>
    </w:lvl>
    <w:lvl w:ilvl="1">
      <w:start w:val="3"/>
      <w:numFmt w:val="decimal"/>
      <w:lvlText w:val="%1.%2."/>
      <w:lvlJc w:val="left"/>
      <w:pPr>
        <w:ind w:left="1440" w:hanging="720"/>
      </w:pPr>
      <w:rPr>
        <w:rFonts w:eastAsia="Symbol" w:cs="Symbol" w:hint="default"/>
      </w:rPr>
    </w:lvl>
    <w:lvl w:ilvl="2">
      <w:start w:val="1"/>
      <w:numFmt w:val="decimal"/>
      <w:lvlText w:val="%1.%2.%3."/>
      <w:lvlJc w:val="left"/>
      <w:pPr>
        <w:ind w:left="2160" w:hanging="720"/>
      </w:pPr>
      <w:rPr>
        <w:rFonts w:eastAsia="Symbol" w:cs="Symbol" w:hint="default"/>
      </w:rPr>
    </w:lvl>
    <w:lvl w:ilvl="3">
      <w:start w:val="1"/>
      <w:numFmt w:val="decimal"/>
      <w:lvlText w:val="%1.%2.%3.%4."/>
      <w:lvlJc w:val="left"/>
      <w:pPr>
        <w:ind w:left="3240" w:hanging="1080"/>
      </w:pPr>
      <w:rPr>
        <w:rFonts w:eastAsia="Symbol" w:cs="Symbol" w:hint="default"/>
      </w:rPr>
    </w:lvl>
    <w:lvl w:ilvl="4">
      <w:start w:val="1"/>
      <w:numFmt w:val="decimal"/>
      <w:lvlText w:val="%1.%2.%3.%4.%5."/>
      <w:lvlJc w:val="left"/>
      <w:pPr>
        <w:ind w:left="3960" w:hanging="1080"/>
      </w:pPr>
      <w:rPr>
        <w:rFonts w:eastAsia="Symbol" w:cs="Symbol" w:hint="default"/>
      </w:rPr>
    </w:lvl>
    <w:lvl w:ilvl="5">
      <w:start w:val="1"/>
      <w:numFmt w:val="decimal"/>
      <w:lvlText w:val="%1.%2.%3.%4.%5.%6."/>
      <w:lvlJc w:val="left"/>
      <w:pPr>
        <w:ind w:left="5040" w:hanging="1440"/>
      </w:pPr>
      <w:rPr>
        <w:rFonts w:eastAsia="Symbol" w:cs="Symbol" w:hint="default"/>
      </w:rPr>
    </w:lvl>
    <w:lvl w:ilvl="6">
      <w:start w:val="1"/>
      <w:numFmt w:val="decimal"/>
      <w:lvlText w:val="%1.%2.%3.%4.%5.%6.%7."/>
      <w:lvlJc w:val="left"/>
      <w:pPr>
        <w:ind w:left="6120" w:hanging="1800"/>
      </w:pPr>
      <w:rPr>
        <w:rFonts w:eastAsia="Symbol" w:cs="Symbol" w:hint="default"/>
      </w:rPr>
    </w:lvl>
    <w:lvl w:ilvl="7">
      <w:start w:val="1"/>
      <w:numFmt w:val="decimal"/>
      <w:lvlText w:val="%1.%2.%3.%4.%5.%6.%7.%8."/>
      <w:lvlJc w:val="left"/>
      <w:pPr>
        <w:ind w:left="6840" w:hanging="1800"/>
      </w:pPr>
      <w:rPr>
        <w:rFonts w:eastAsia="Symbol" w:cs="Symbol" w:hint="default"/>
      </w:rPr>
    </w:lvl>
    <w:lvl w:ilvl="8">
      <w:start w:val="1"/>
      <w:numFmt w:val="decimal"/>
      <w:lvlText w:val="%1.%2.%3.%4.%5.%6.%7.%8.%9."/>
      <w:lvlJc w:val="left"/>
      <w:pPr>
        <w:ind w:left="7920" w:hanging="2160"/>
      </w:pPr>
      <w:rPr>
        <w:rFonts w:eastAsia="Symbol" w:cs="Symbol" w:hint="default"/>
      </w:rPr>
    </w:lvl>
  </w:abstractNum>
  <w:abstractNum w:abstractNumId="6">
    <w:nsid w:val="3FE9030A"/>
    <w:multiLevelType w:val="hybridMultilevel"/>
    <w:tmpl w:val="A2820558"/>
    <w:lvl w:ilvl="0" w:tplc="595A664A">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21967F7"/>
    <w:multiLevelType w:val="hybridMultilevel"/>
    <w:tmpl w:val="60B0C2B8"/>
    <w:lvl w:ilvl="0" w:tplc="5F2EC5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2110BE3"/>
    <w:multiLevelType w:val="multilevel"/>
    <w:tmpl w:val="516637D8"/>
    <w:lvl w:ilvl="0">
      <w:start w:val="5"/>
      <w:numFmt w:val="decimal"/>
      <w:lvlText w:val="%1"/>
      <w:lvlJc w:val="left"/>
      <w:pPr>
        <w:ind w:left="405" w:hanging="405"/>
      </w:pPr>
      <w:rPr>
        <w:rFonts w:hint="default"/>
      </w:rPr>
    </w:lvl>
    <w:lvl w:ilvl="1">
      <w:start w:val="3"/>
      <w:numFmt w:val="decimal"/>
      <w:lvlText w:val="%1.%2"/>
      <w:lvlJc w:val="left"/>
      <w:pPr>
        <w:ind w:left="831"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5A831AD9"/>
    <w:multiLevelType w:val="hybridMultilevel"/>
    <w:tmpl w:val="60B0C2B8"/>
    <w:lvl w:ilvl="0" w:tplc="5F2EC5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AEE28C1"/>
    <w:multiLevelType w:val="multilevel"/>
    <w:tmpl w:val="7F0A0230"/>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F174EEA"/>
    <w:multiLevelType w:val="hybridMultilevel"/>
    <w:tmpl w:val="F25C50DE"/>
    <w:lvl w:ilvl="0" w:tplc="BF2A2502">
      <w:start w:val="1"/>
      <w:numFmt w:val="decimal"/>
      <w:lvlText w:val="%1."/>
      <w:lvlJc w:val="left"/>
      <w:pPr>
        <w:tabs>
          <w:tab w:val="num" w:pos="720"/>
        </w:tabs>
        <w:ind w:left="720" w:hanging="360"/>
      </w:pPr>
      <w:rPr>
        <w:rFonts w:hint="default"/>
      </w:rPr>
    </w:lvl>
    <w:lvl w:ilvl="1" w:tplc="16CE535C">
      <w:numFmt w:val="none"/>
      <w:lvlText w:val=""/>
      <w:lvlJc w:val="left"/>
      <w:pPr>
        <w:tabs>
          <w:tab w:val="num" w:pos="360"/>
        </w:tabs>
      </w:pPr>
    </w:lvl>
    <w:lvl w:ilvl="2" w:tplc="570C042C">
      <w:numFmt w:val="none"/>
      <w:lvlText w:val=""/>
      <w:lvlJc w:val="left"/>
      <w:pPr>
        <w:tabs>
          <w:tab w:val="num" w:pos="360"/>
        </w:tabs>
      </w:pPr>
    </w:lvl>
    <w:lvl w:ilvl="3" w:tplc="73980E40">
      <w:numFmt w:val="none"/>
      <w:lvlText w:val=""/>
      <w:lvlJc w:val="left"/>
      <w:pPr>
        <w:tabs>
          <w:tab w:val="num" w:pos="360"/>
        </w:tabs>
      </w:pPr>
    </w:lvl>
    <w:lvl w:ilvl="4" w:tplc="0EE250EC">
      <w:numFmt w:val="none"/>
      <w:lvlText w:val=""/>
      <w:lvlJc w:val="left"/>
      <w:pPr>
        <w:tabs>
          <w:tab w:val="num" w:pos="360"/>
        </w:tabs>
      </w:pPr>
    </w:lvl>
    <w:lvl w:ilvl="5" w:tplc="F9D28E76">
      <w:numFmt w:val="none"/>
      <w:lvlText w:val=""/>
      <w:lvlJc w:val="left"/>
      <w:pPr>
        <w:tabs>
          <w:tab w:val="num" w:pos="360"/>
        </w:tabs>
      </w:pPr>
    </w:lvl>
    <w:lvl w:ilvl="6" w:tplc="DCC28C9A">
      <w:numFmt w:val="none"/>
      <w:lvlText w:val=""/>
      <w:lvlJc w:val="left"/>
      <w:pPr>
        <w:tabs>
          <w:tab w:val="num" w:pos="360"/>
        </w:tabs>
      </w:pPr>
    </w:lvl>
    <w:lvl w:ilvl="7" w:tplc="8D8E0CAA">
      <w:numFmt w:val="none"/>
      <w:lvlText w:val=""/>
      <w:lvlJc w:val="left"/>
      <w:pPr>
        <w:tabs>
          <w:tab w:val="num" w:pos="360"/>
        </w:tabs>
      </w:pPr>
    </w:lvl>
    <w:lvl w:ilvl="8" w:tplc="2FAC2ABA">
      <w:numFmt w:val="none"/>
      <w:lvlText w:val=""/>
      <w:lvlJc w:val="left"/>
      <w:pPr>
        <w:tabs>
          <w:tab w:val="num" w:pos="360"/>
        </w:tabs>
      </w:pPr>
    </w:lvl>
  </w:abstractNum>
  <w:abstractNum w:abstractNumId="12">
    <w:nsid w:val="5F6331B5"/>
    <w:multiLevelType w:val="multilevel"/>
    <w:tmpl w:val="35DC8A82"/>
    <w:lvl w:ilvl="0">
      <w:start w:val="5"/>
      <w:numFmt w:val="decimal"/>
      <w:lvlText w:val="%1."/>
      <w:lvlJc w:val="left"/>
      <w:pPr>
        <w:ind w:left="675" w:hanging="675"/>
      </w:pPr>
      <w:rPr>
        <w:rFonts w:hint="default"/>
      </w:rPr>
    </w:lvl>
    <w:lvl w:ilvl="1">
      <w:start w:val="3"/>
      <w:numFmt w:val="decimal"/>
      <w:lvlText w:val="%1.%2."/>
      <w:lvlJc w:val="left"/>
      <w:pPr>
        <w:ind w:left="862" w:hanging="720"/>
      </w:pPr>
      <w:rPr>
        <w:rFonts w:hint="default"/>
      </w:rPr>
    </w:lvl>
    <w:lvl w:ilvl="2">
      <w:start w:val="2"/>
      <w:numFmt w:val="decimal"/>
      <w:lvlText w:val="%1.%2.%3."/>
      <w:lvlJc w:val="left"/>
      <w:pPr>
        <w:ind w:left="1429"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3">
    <w:nsid w:val="66855939"/>
    <w:multiLevelType w:val="hybridMultilevel"/>
    <w:tmpl w:val="C3B819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69769A8"/>
    <w:multiLevelType w:val="hybridMultilevel"/>
    <w:tmpl w:val="42E239D8"/>
    <w:lvl w:ilvl="0" w:tplc="A080D7DA">
      <w:start w:val="1"/>
      <w:numFmt w:val="upperRoman"/>
      <w:lvlText w:val="%1."/>
      <w:lvlJc w:val="left"/>
      <w:pPr>
        <w:ind w:left="2340" w:hanging="72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15">
    <w:nsid w:val="6A0E5824"/>
    <w:multiLevelType w:val="multilevel"/>
    <w:tmpl w:val="EFC4C1FC"/>
    <w:lvl w:ilvl="0">
      <w:start w:val="3"/>
      <w:numFmt w:val="decimal"/>
      <w:lvlText w:val="%1."/>
      <w:lvlJc w:val="left"/>
      <w:pPr>
        <w:ind w:left="450" w:hanging="450"/>
      </w:pPr>
      <w:rPr>
        <w:rFonts w:hint="default"/>
      </w:rPr>
    </w:lvl>
    <w:lvl w:ilvl="1">
      <w:start w:val="5"/>
      <w:numFmt w:val="decimal"/>
      <w:lvlText w:val="%1.%2."/>
      <w:lvlJc w:val="left"/>
      <w:pPr>
        <w:ind w:left="1440" w:hanging="72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7AEA2C46"/>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0"/>
  </w:num>
  <w:num w:numId="3">
    <w:abstractNumId w:val="3"/>
  </w:num>
  <w:num w:numId="4">
    <w:abstractNumId w:val="1"/>
  </w:num>
  <w:num w:numId="5">
    <w:abstractNumId w:val="7"/>
  </w:num>
  <w:num w:numId="6">
    <w:abstractNumId w:val="9"/>
  </w:num>
  <w:num w:numId="7">
    <w:abstractNumId w:val="16"/>
  </w:num>
  <w:num w:numId="8">
    <w:abstractNumId w:val="10"/>
  </w:num>
  <w:num w:numId="9">
    <w:abstractNumId w:val="8"/>
  </w:num>
  <w:num w:numId="10">
    <w:abstractNumId w:val="12"/>
  </w:num>
  <w:num w:numId="11">
    <w:abstractNumId w:val="11"/>
  </w:num>
  <w:num w:numId="12">
    <w:abstractNumId w:val="15"/>
  </w:num>
  <w:num w:numId="13">
    <w:abstractNumId w:val="4"/>
  </w:num>
  <w:num w:numId="14">
    <w:abstractNumId w:val="14"/>
  </w:num>
  <w:num w:numId="15">
    <w:abstractNumId w:val="5"/>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49D"/>
    <w:rsid w:val="000C51D0"/>
    <w:rsid w:val="000D2380"/>
    <w:rsid w:val="001105ED"/>
    <w:rsid w:val="001165BF"/>
    <w:rsid w:val="00173BF3"/>
    <w:rsid w:val="0017408F"/>
    <w:rsid w:val="001C1E50"/>
    <w:rsid w:val="001C23EB"/>
    <w:rsid w:val="002521E9"/>
    <w:rsid w:val="002E049D"/>
    <w:rsid w:val="002F3651"/>
    <w:rsid w:val="00334D45"/>
    <w:rsid w:val="003450B9"/>
    <w:rsid w:val="00363599"/>
    <w:rsid w:val="003F6952"/>
    <w:rsid w:val="004E3C26"/>
    <w:rsid w:val="00526055"/>
    <w:rsid w:val="005D6C18"/>
    <w:rsid w:val="00647D85"/>
    <w:rsid w:val="00731CC7"/>
    <w:rsid w:val="007E380F"/>
    <w:rsid w:val="00861178"/>
    <w:rsid w:val="008D4FAB"/>
    <w:rsid w:val="00AC20DA"/>
    <w:rsid w:val="00C738D0"/>
    <w:rsid w:val="00D674D2"/>
    <w:rsid w:val="00DB0598"/>
    <w:rsid w:val="00DB0D35"/>
    <w:rsid w:val="00E0413E"/>
    <w:rsid w:val="00E1438A"/>
    <w:rsid w:val="00E34518"/>
    <w:rsid w:val="00EE7409"/>
    <w:rsid w:val="00F04F08"/>
    <w:rsid w:val="00FE7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E380F"/>
    <w:pPr>
      <w:autoSpaceDE w:val="0"/>
      <w:autoSpaceDN w:val="0"/>
      <w:adjustRightInd w:val="0"/>
      <w:spacing w:before="108" w:after="108" w:line="240" w:lineRule="auto"/>
      <w:jc w:val="center"/>
      <w:outlineLvl w:val="0"/>
    </w:pPr>
    <w:rPr>
      <w:rFonts w:ascii="Arial" w:eastAsia="Calibri" w:hAnsi="Arial" w:cs="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47D85"/>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47D85"/>
  </w:style>
  <w:style w:type="character" w:styleId="a5">
    <w:name w:val="page number"/>
    <w:basedOn w:val="a0"/>
    <w:rsid w:val="00647D85"/>
  </w:style>
  <w:style w:type="paragraph" w:styleId="a6">
    <w:name w:val="Balloon Text"/>
    <w:basedOn w:val="a"/>
    <w:link w:val="a7"/>
    <w:uiPriority w:val="99"/>
    <w:semiHidden/>
    <w:unhideWhenUsed/>
    <w:rsid w:val="007E380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380F"/>
    <w:rPr>
      <w:rFonts w:ascii="Segoe UI" w:hAnsi="Segoe UI" w:cs="Segoe UI"/>
      <w:sz w:val="18"/>
      <w:szCs w:val="18"/>
    </w:rPr>
  </w:style>
  <w:style w:type="character" w:customStyle="1" w:styleId="10">
    <w:name w:val="Заголовок 1 Знак"/>
    <w:basedOn w:val="a0"/>
    <w:link w:val="1"/>
    <w:uiPriority w:val="99"/>
    <w:rsid w:val="007E380F"/>
    <w:rPr>
      <w:rFonts w:ascii="Arial" w:eastAsia="Calibri" w:hAnsi="Arial" w:cs="Arial"/>
      <w:b/>
      <w:bCs/>
      <w:color w:val="000080"/>
      <w:sz w:val="20"/>
      <w:szCs w:val="20"/>
      <w:lang w:eastAsia="ru-RU"/>
    </w:rPr>
  </w:style>
  <w:style w:type="numbering" w:customStyle="1" w:styleId="11">
    <w:name w:val="Нет списка1"/>
    <w:next w:val="a2"/>
    <w:uiPriority w:val="99"/>
    <w:semiHidden/>
    <w:unhideWhenUsed/>
    <w:rsid w:val="007E380F"/>
  </w:style>
  <w:style w:type="paragraph" w:styleId="a8">
    <w:name w:val="Normal (Web)"/>
    <w:basedOn w:val="a"/>
    <w:unhideWhenUsed/>
    <w:rsid w:val="007E380F"/>
    <w:pPr>
      <w:spacing w:before="240" w:after="240" w:line="240" w:lineRule="auto"/>
    </w:pPr>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7E380F"/>
    <w:pPr>
      <w:spacing w:before="240" w:after="240" w:line="240" w:lineRule="auto"/>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semiHidden/>
    <w:rsid w:val="007E380F"/>
    <w:rPr>
      <w:rFonts w:ascii="Times New Roman" w:eastAsia="Times New Roman" w:hAnsi="Times New Roman" w:cs="Times New Roman"/>
      <w:sz w:val="24"/>
      <w:szCs w:val="24"/>
      <w:lang w:eastAsia="ru-RU"/>
    </w:rPr>
  </w:style>
  <w:style w:type="paragraph" w:styleId="ab">
    <w:name w:val="List Paragraph"/>
    <w:basedOn w:val="a"/>
    <w:uiPriority w:val="34"/>
    <w:qFormat/>
    <w:rsid w:val="007E380F"/>
    <w:pPr>
      <w:spacing w:after="200" w:line="276" w:lineRule="auto"/>
      <w:ind w:left="720"/>
      <w:contextualSpacing/>
    </w:pPr>
    <w:rPr>
      <w:rFonts w:ascii="Calibri" w:eastAsia="Calibri" w:hAnsi="Calibri" w:cs="Times New Roman"/>
    </w:rPr>
  </w:style>
  <w:style w:type="paragraph" w:styleId="HTML">
    <w:name w:val="HTML Preformatted"/>
    <w:basedOn w:val="a"/>
    <w:link w:val="HTML0"/>
    <w:rsid w:val="007E38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rsid w:val="007E380F"/>
    <w:rPr>
      <w:rFonts w:ascii="Arial Unicode MS" w:eastAsia="Arial Unicode MS" w:hAnsi="Arial Unicode MS" w:cs="Arial Unicode MS"/>
      <w:kern w:val="1"/>
      <w:sz w:val="20"/>
      <w:szCs w:val="20"/>
      <w:lang w:eastAsia="ar-SA"/>
    </w:rPr>
  </w:style>
  <w:style w:type="paragraph" w:styleId="ac">
    <w:name w:val="header"/>
    <w:basedOn w:val="a"/>
    <w:link w:val="ad"/>
    <w:uiPriority w:val="99"/>
    <w:unhideWhenUsed/>
    <w:rsid w:val="007E380F"/>
    <w:pPr>
      <w:tabs>
        <w:tab w:val="center" w:pos="4677"/>
        <w:tab w:val="right" w:pos="9355"/>
      </w:tabs>
      <w:spacing w:after="200" w:line="276" w:lineRule="auto"/>
    </w:pPr>
    <w:rPr>
      <w:rFonts w:ascii="Calibri" w:eastAsia="Calibri" w:hAnsi="Calibri" w:cs="Times New Roman"/>
    </w:rPr>
  </w:style>
  <w:style w:type="character" w:customStyle="1" w:styleId="ad">
    <w:name w:val="Верхний колонтитул Знак"/>
    <w:basedOn w:val="a0"/>
    <w:link w:val="ac"/>
    <w:uiPriority w:val="99"/>
    <w:rsid w:val="007E380F"/>
    <w:rPr>
      <w:rFonts w:ascii="Calibri" w:eastAsia="Calibri" w:hAnsi="Calibri" w:cs="Times New Roman"/>
    </w:rPr>
  </w:style>
  <w:style w:type="paragraph" w:styleId="ae">
    <w:name w:val="footnote text"/>
    <w:basedOn w:val="a"/>
    <w:link w:val="af"/>
    <w:uiPriority w:val="99"/>
    <w:unhideWhenUsed/>
    <w:rsid w:val="007E380F"/>
    <w:pPr>
      <w:spacing w:after="200" w:line="276" w:lineRule="auto"/>
    </w:pPr>
    <w:rPr>
      <w:rFonts w:ascii="Calibri" w:eastAsia="Calibri" w:hAnsi="Calibri" w:cs="Times New Roman"/>
      <w:sz w:val="20"/>
      <w:szCs w:val="20"/>
    </w:rPr>
  </w:style>
  <w:style w:type="character" w:customStyle="1" w:styleId="af">
    <w:name w:val="Текст сноски Знак"/>
    <w:basedOn w:val="a0"/>
    <w:link w:val="ae"/>
    <w:uiPriority w:val="99"/>
    <w:rsid w:val="007E380F"/>
    <w:rPr>
      <w:rFonts w:ascii="Calibri" w:eastAsia="Calibri" w:hAnsi="Calibri" w:cs="Times New Roman"/>
      <w:sz w:val="20"/>
      <w:szCs w:val="20"/>
    </w:rPr>
  </w:style>
  <w:style w:type="character" w:styleId="af0">
    <w:name w:val="footnote reference"/>
    <w:uiPriority w:val="99"/>
    <w:semiHidden/>
    <w:unhideWhenUsed/>
    <w:rsid w:val="007E380F"/>
    <w:rPr>
      <w:vertAlign w:val="superscript"/>
    </w:rPr>
  </w:style>
  <w:style w:type="paragraph" w:customStyle="1" w:styleId="ConsPlusNonformat">
    <w:name w:val="ConsPlusNonformat"/>
    <w:uiPriority w:val="99"/>
    <w:rsid w:val="007E38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7E380F"/>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styleId="af1">
    <w:name w:val="Table Grid"/>
    <w:basedOn w:val="a1"/>
    <w:uiPriority w:val="59"/>
    <w:rsid w:val="007E380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endnote text"/>
    <w:basedOn w:val="a"/>
    <w:link w:val="af3"/>
    <w:semiHidden/>
    <w:unhideWhenUsed/>
    <w:rsid w:val="007E380F"/>
    <w:pPr>
      <w:spacing w:after="200" w:line="276" w:lineRule="auto"/>
    </w:pPr>
    <w:rPr>
      <w:rFonts w:ascii="Calibri" w:eastAsia="Calibri" w:hAnsi="Calibri" w:cs="Times New Roman"/>
      <w:sz w:val="20"/>
      <w:szCs w:val="20"/>
    </w:rPr>
  </w:style>
  <w:style w:type="character" w:customStyle="1" w:styleId="af3">
    <w:name w:val="Текст концевой сноски Знак"/>
    <w:basedOn w:val="a0"/>
    <w:link w:val="af2"/>
    <w:semiHidden/>
    <w:rsid w:val="007E380F"/>
    <w:rPr>
      <w:rFonts w:ascii="Calibri" w:eastAsia="Calibri" w:hAnsi="Calibri" w:cs="Times New Roman"/>
      <w:sz w:val="20"/>
      <w:szCs w:val="20"/>
    </w:rPr>
  </w:style>
  <w:style w:type="character" w:styleId="af4">
    <w:name w:val="endnote reference"/>
    <w:uiPriority w:val="99"/>
    <w:semiHidden/>
    <w:unhideWhenUsed/>
    <w:rsid w:val="007E380F"/>
    <w:rPr>
      <w:vertAlign w:val="superscript"/>
    </w:rPr>
  </w:style>
  <w:style w:type="paragraph" w:customStyle="1" w:styleId="ConsNormal">
    <w:name w:val="ConsNormal"/>
    <w:rsid w:val="007E380F"/>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 w:type="paragraph" w:customStyle="1" w:styleId="ConsPlusNormal">
    <w:name w:val="ConsPlusNormal"/>
    <w:rsid w:val="007E38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Plain Text"/>
    <w:basedOn w:val="a"/>
    <w:link w:val="af6"/>
    <w:semiHidden/>
    <w:rsid w:val="007E380F"/>
    <w:pPr>
      <w:spacing w:after="0" w:line="240" w:lineRule="auto"/>
    </w:pPr>
    <w:rPr>
      <w:rFonts w:ascii="Courier New" w:eastAsia="Times New Roman" w:hAnsi="Courier New" w:cs="Courier New"/>
      <w:sz w:val="20"/>
      <w:szCs w:val="20"/>
      <w:lang w:eastAsia="ru-RU"/>
    </w:rPr>
  </w:style>
  <w:style w:type="character" w:customStyle="1" w:styleId="af6">
    <w:name w:val="Текст Знак"/>
    <w:basedOn w:val="a0"/>
    <w:link w:val="af5"/>
    <w:semiHidden/>
    <w:rsid w:val="007E380F"/>
    <w:rPr>
      <w:rFonts w:ascii="Courier New" w:eastAsia="Times New Roman" w:hAnsi="Courier New" w:cs="Courier New"/>
      <w:sz w:val="20"/>
      <w:szCs w:val="20"/>
      <w:lang w:eastAsia="ru-RU"/>
    </w:rPr>
  </w:style>
  <w:style w:type="paragraph" w:customStyle="1" w:styleId="31">
    <w:name w:val="Основной текст с отступом 31"/>
    <w:basedOn w:val="a"/>
    <w:rsid w:val="007E380F"/>
    <w:pPr>
      <w:suppressAutoHyphens/>
      <w:spacing w:after="120" w:line="240" w:lineRule="auto"/>
      <w:ind w:left="283"/>
    </w:pPr>
    <w:rPr>
      <w:rFonts w:ascii="Times New Roman" w:eastAsia="Times New Roman" w:hAnsi="Times New Roman" w:cs="Times New Roman"/>
      <w:sz w:val="16"/>
      <w:szCs w:val="16"/>
      <w:lang w:eastAsia="ar-SA"/>
    </w:rPr>
  </w:style>
  <w:style w:type="character" w:styleId="af7">
    <w:name w:val="Hyperlink"/>
    <w:rsid w:val="007E380F"/>
    <w:rPr>
      <w:color w:val="0000FF"/>
      <w:u w:val="single"/>
    </w:rPr>
  </w:style>
  <w:style w:type="character" w:styleId="af8">
    <w:name w:val="Emphasis"/>
    <w:qFormat/>
    <w:rsid w:val="007E380F"/>
    <w:rPr>
      <w:i/>
      <w:iCs/>
    </w:rPr>
  </w:style>
  <w:style w:type="table" w:customStyle="1" w:styleId="12">
    <w:name w:val="Сетка таблицы1"/>
    <w:basedOn w:val="a1"/>
    <w:next w:val="af1"/>
    <w:uiPriority w:val="39"/>
    <w:rsid w:val="00E1438A"/>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line number"/>
    <w:basedOn w:val="a0"/>
    <w:uiPriority w:val="99"/>
    <w:semiHidden/>
    <w:unhideWhenUsed/>
    <w:rsid w:val="00C738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E380F"/>
    <w:pPr>
      <w:autoSpaceDE w:val="0"/>
      <w:autoSpaceDN w:val="0"/>
      <w:adjustRightInd w:val="0"/>
      <w:spacing w:before="108" w:after="108" w:line="240" w:lineRule="auto"/>
      <w:jc w:val="center"/>
      <w:outlineLvl w:val="0"/>
    </w:pPr>
    <w:rPr>
      <w:rFonts w:ascii="Arial" w:eastAsia="Calibri" w:hAnsi="Arial" w:cs="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47D85"/>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47D85"/>
  </w:style>
  <w:style w:type="character" w:styleId="a5">
    <w:name w:val="page number"/>
    <w:basedOn w:val="a0"/>
    <w:rsid w:val="00647D85"/>
  </w:style>
  <w:style w:type="paragraph" w:styleId="a6">
    <w:name w:val="Balloon Text"/>
    <w:basedOn w:val="a"/>
    <w:link w:val="a7"/>
    <w:uiPriority w:val="99"/>
    <w:semiHidden/>
    <w:unhideWhenUsed/>
    <w:rsid w:val="007E380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380F"/>
    <w:rPr>
      <w:rFonts w:ascii="Segoe UI" w:hAnsi="Segoe UI" w:cs="Segoe UI"/>
      <w:sz w:val="18"/>
      <w:szCs w:val="18"/>
    </w:rPr>
  </w:style>
  <w:style w:type="character" w:customStyle="1" w:styleId="10">
    <w:name w:val="Заголовок 1 Знак"/>
    <w:basedOn w:val="a0"/>
    <w:link w:val="1"/>
    <w:uiPriority w:val="99"/>
    <w:rsid w:val="007E380F"/>
    <w:rPr>
      <w:rFonts w:ascii="Arial" w:eastAsia="Calibri" w:hAnsi="Arial" w:cs="Arial"/>
      <w:b/>
      <w:bCs/>
      <w:color w:val="000080"/>
      <w:sz w:val="20"/>
      <w:szCs w:val="20"/>
      <w:lang w:eastAsia="ru-RU"/>
    </w:rPr>
  </w:style>
  <w:style w:type="numbering" w:customStyle="1" w:styleId="11">
    <w:name w:val="Нет списка1"/>
    <w:next w:val="a2"/>
    <w:uiPriority w:val="99"/>
    <w:semiHidden/>
    <w:unhideWhenUsed/>
    <w:rsid w:val="007E380F"/>
  </w:style>
  <w:style w:type="paragraph" w:styleId="a8">
    <w:name w:val="Normal (Web)"/>
    <w:basedOn w:val="a"/>
    <w:unhideWhenUsed/>
    <w:rsid w:val="007E380F"/>
    <w:pPr>
      <w:spacing w:before="240" w:after="240" w:line="240" w:lineRule="auto"/>
    </w:pPr>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7E380F"/>
    <w:pPr>
      <w:spacing w:before="240" w:after="240" w:line="240" w:lineRule="auto"/>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semiHidden/>
    <w:rsid w:val="007E380F"/>
    <w:rPr>
      <w:rFonts w:ascii="Times New Roman" w:eastAsia="Times New Roman" w:hAnsi="Times New Roman" w:cs="Times New Roman"/>
      <w:sz w:val="24"/>
      <w:szCs w:val="24"/>
      <w:lang w:eastAsia="ru-RU"/>
    </w:rPr>
  </w:style>
  <w:style w:type="paragraph" w:styleId="ab">
    <w:name w:val="List Paragraph"/>
    <w:basedOn w:val="a"/>
    <w:uiPriority w:val="34"/>
    <w:qFormat/>
    <w:rsid w:val="007E380F"/>
    <w:pPr>
      <w:spacing w:after="200" w:line="276" w:lineRule="auto"/>
      <w:ind w:left="720"/>
      <w:contextualSpacing/>
    </w:pPr>
    <w:rPr>
      <w:rFonts w:ascii="Calibri" w:eastAsia="Calibri" w:hAnsi="Calibri" w:cs="Times New Roman"/>
    </w:rPr>
  </w:style>
  <w:style w:type="paragraph" w:styleId="HTML">
    <w:name w:val="HTML Preformatted"/>
    <w:basedOn w:val="a"/>
    <w:link w:val="HTML0"/>
    <w:rsid w:val="007E38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rsid w:val="007E380F"/>
    <w:rPr>
      <w:rFonts w:ascii="Arial Unicode MS" w:eastAsia="Arial Unicode MS" w:hAnsi="Arial Unicode MS" w:cs="Arial Unicode MS"/>
      <w:kern w:val="1"/>
      <w:sz w:val="20"/>
      <w:szCs w:val="20"/>
      <w:lang w:eastAsia="ar-SA"/>
    </w:rPr>
  </w:style>
  <w:style w:type="paragraph" w:styleId="ac">
    <w:name w:val="header"/>
    <w:basedOn w:val="a"/>
    <w:link w:val="ad"/>
    <w:uiPriority w:val="99"/>
    <w:unhideWhenUsed/>
    <w:rsid w:val="007E380F"/>
    <w:pPr>
      <w:tabs>
        <w:tab w:val="center" w:pos="4677"/>
        <w:tab w:val="right" w:pos="9355"/>
      </w:tabs>
      <w:spacing w:after="200" w:line="276" w:lineRule="auto"/>
    </w:pPr>
    <w:rPr>
      <w:rFonts w:ascii="Calibri" w:eastAsia="Calibri" w:hAnsi="Calibri" w:cs="Times New Roman"/>
    </w:rPr>
  </w:style>
  <w:style w:type="character" w:customStyle="1" w:styleId="ad">
    <w:name w:val="Верхний колонтитул Знак"/>
    <w:basedOn w:val="a0"/>
    <w:link w:val="ac"/>
    <w:uiPriority w:val="99"/>
    <w:rsid w:val="007E380F"/>
    <w:rPr>
      <w:rFonts w:ascii="Calibri" w:eastAsia="Calibri" w:hAnsi="Calibri" w:cs="Times New Roman"/>
    </w:rPr>
  </w:style>
  <w:style w:type="paragraph" w:styleId="ae">
    <w:name w:val="footnote text"/>
    <w:basedOn w:val="a"/>
    <w:link w:val="af"/>
    <w:uiPriority w:val="99"/>
    <w:unhideWhenUsed/>
    <w:rsid w:val="007E380F"/>
    <w:pPr>
      <w:spacing w:after="200" w:line="276" w:lineRule="auto"/>
    </w:pPr>
    <w:rPr>
      <w:rFonts w:ascii="Calibri" w:eastAsia="Calibri" w:hAnsi="Calibri" w:cs="Times New Roman"/>
      <w:sz w:val="20"/>
      <w:szCs w:val="20"/>
    </w:rPr>
  </w:style>
  <w:style w:type="character" w:customStyle="1" w:styleId="af">
    <w:name w:val="Текст сноски Знак"/>
    <w:basedOn w:val="a0"/>
    <w:link w:val="ae"/>
    <w:uiPriority w:val="99"/>
    <w:rsid w:val="007E380F"/>
    <w:rPr>
      <w:rFonts w:ascii="Calibri" w:eastAsia="Calibri" w:hAnsi="Calibri" w:cs="Times New Roman"/>
      <w:sz w:val="20"/>
      <w:szCs w:val="20"/>
    </w:rPr>
  </w:style>
  <w:style w:type="character" w:styleId="af0">
    <w:name w:val="footnote reference"/>
    <w:uiPriority w:val="99"/>
    <w:semiHidden/>
    <w:unhideWhenUsed/>
    <w:rsid w:val="007E380F"/>
    <w:rPr>
      <w:vertAlign w:val="superscript"/>
    </w:rPr>
  </w:style>
  <w:style w:type="paragraph" w:customStyle="1" w:styleId="ConsPlusNonformat">
    <w:name w:val="ConsPlusNonformat"/>
    <w:uiPriority w:val="99"/>
    <w:rsid w:val="007E38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7E380F"/>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styleId="af1">
    <w:name w:val="Table Grid"/>
    <w:basedOn w:val="a1"/>
    <w:uiPriority w:val="59"/>
    <w:rsid w:val="007E380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endnote text"/>
    <w:basedOn w:val="a"/>
    <w:link w:val="af3"/>
    <w:semiHidden/>
    <w:unhideWhenUsed/>
    <w:rsid w:val="007E380F"/>
    <w:pPr>
      <w:spacing w:after="200" w:line="276" w:lineRule="auto"/>
    </w:pPr>
    <w:rPr>
      <w:rFonts w:ascii="Calibri" w:eastAsia="Calibri" w:hAnsi="Calibri" w:cs="Times New Roman"/>
      <w:sz w:val="20"/>
      <w:szCs w:val="20"/>
    </w:rPr>
  </w:style>
  <w:style w:type="character" w:customStyle="1" w:styleId="af3">
    <w:name w:val="Текст концевой сноски Знак"/>
    <w:basedOn w:val="a0"/>
    <w:link w:val="af2"/>
    <w:semiHidden/>
    <w:rsid w:val="007E380F"/>
    <w:rPr>
      <w:rFonts w:ascii="Calibri" w:eastAsia="Calibri" w:hAnsi="Calibri" w:cs="Times New Roman"/>
      <w:sz w:val="20"/>
      <w:szCs w:val="20"/>
    </w:rPr>
  </w:style>
  <w:style w:type="character" w:styleId="af4">
    <w:name w:val="endnote reference"/>
    <w:uiPriority w:val="99"/>
    <w:semiHidden/>
    <w:unhideWhenUsed/>
    <w:rsid w:val="007E380F"/>
    <w:rPr>
      <w:vertAlign w:val="superscript"/>
    </w:rPr>
  </w:style>
  <w:style w:type="paragraph" w:customStyle="1" w:styleId="ConsNormal">
    <w:name w:val="ConsNormal"/>
    <w:rsid w:val="007E380F"/>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 w:type="paragraph" w:customStyle="1" w:styleId="ConsPlusNormal">
    <w:name w:val="ConsPlusNormal"/>
    <w:rsid w:val="007E38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Plain Text"/>
    <w:basedOn w:val="a"/>
    <w:link w:val="af6"/>
    <w:semiHidden/>
    <w:rsid w:val="007E380F"/>
    <w:pPr>
      <w:spacing w:after="0" w:line="240" w:lineRule="auto"/>
    </w:pPr>
    <w:rPr>
      <w:rFonts w:ascii="Courier New" w:eastAsia="Times New Roman" w:hAnsi="Courier New" w:cs="Courier New"/>
      <w:sz w:val="20"/>
      <w:szCs w:val="20"/>
      <w:lang w:eastAsia="ru-RU"/>
    </w:rPr>
  </w:style>
  <w:style w:type="character" w:customStyle="1" w:styleId="af6">
    <w:name w:val="Текст Знак"/>
    <w:basedOn w:val="a0"/>
    <w:link w:val="af5"/>
    <w:semiHidden/>
    <w:rsid w:val="007E380F"/>
    <w:rPr>
      <w:rFonts w:ascii="Courier New" w:eastAsia="Times New Roman" w:hAnsi="Courier New" w:cs="Courier New"/>
      <w:sz w:val="20"/>
      <w:szCs w:val="20"/>
      <w:lang w:eastAsia="ru-RU"/>
    </w:rPr>
  </w:style>
  <w:style w:type="paragraph" w:customStyle="1" w:styleId="31">
    <w:name w:val="Основной текст с отступом 31"/>
    <w:basedOn w:val="a"/>
    <w:rsid w:val="007E380F"/>
    <w:pPr>
      <w:suppressAutoHyphens/>
      <w:spacing w:after="120" w:line="240" w:lineRule="auto"/>
      <w:ind w:left="283"/>
    </w:pPr>
    <w:rPr>
      <w:rFonts w:ascii="Times New Roman" w:eastAsia="Times New Roman" w:hAnsi="Times New Roman" w:cs="Times New Roman"/>
      <w:sz w:val="16"/>
      <w:szCs w:val="16"/>
      <w:lang w:eastAsia="ar-SA"/>
    </w:rPr>
  </w:style>
  <w:style w:type="character" w:styleId="af7">
    <w:name w:val="Hyperlink"/>
    <w:rsid w:val="007E380F"/>
    <w:rPr>
      <w:color w:val="0000FF"/>
      <w:u w:val="single"/>
    </w:rPr>
  </w:style>
  <w:style w:type="character" w:styleId="af8">
    <w:name w:val="Emphasis"/>
    <w:qFormat/>
    <w:rsid w:val="007E380F"/>
    <w:rPr>
      <w:i/>
      <w:iCs/>
    </w:rPr>
  </w:style>
  <w:style w:type="table" w:customStyle="1" w:styleId="12">
    <w:name w:val="Сетка таблицы1"/>
    <w:basedOn w:val="a1"/>
    <w:next w:val="af1"/>
    <w:uiPriority w:val="39"/>
    <w:rsid w:val="00E1438A"/>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line number"/>
    <w:basedOn w:val="a0"/>
    <w:uiPriority w:val="99"/>
    <w:semiHidden/>
    <w:unhideWhenUsed/>
    <w:rsid w:val="00C73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02B30-2AA2-4768-ABFA-B1B4396FF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Pages>
  <Words>17539</Words>
  <Characters>99974</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 Fedotova</dc:creator>
  <cp:keywords/>
  <dc:description/>
  <cp:lastModifiedBy>Директор</cp:lastModifiedBy>
  <cp:revision>17</cp:revision>
  <cp:lastPrinted>2017-10-17T12:29:00Z</cp:lastPrinted>
  <dcterms:created xsi:type="dcterms:W3CDTF">2014-11-17T05:28:00Z</dcterms:created>
  <dcterms:modified xsi:type="dcterms:W3CDTF">2017-10-17T12:29:00Z</dcterms:modified>
</cp:coreProperties>
</file>