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0" w:rsidRPr="00F572C4" w:rsidRDefault="00CB19F9" w:rsidP="00B110F1">
      <w:pPr>
        <w:keepNext/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zh-CN"/>
        </w:rPr>
        <w:sectPr w:rsidR="00C27830" w:rsidRPr="00F572C4" w:rsidSect="00B110F1">
          <w:pgSz w:w="11521" w:h="14402" w:code="26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</w:p>
    <w:p w:rsidR="00B110F1" w:rsidRPr="00EF40FE" w:rsidRDefault="00B110F1" w:rsidP="00CB19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97761" w:rsidRPr="00EF40FE">
        <w:rPr>
          <w:rFonts w:ascii="Times New Roman" w:hAnsi="Times New Roman" w:cs="Times New Roman"/>
          <w:sz w:val="26"/>
          <w:szCs w:val="26"/>
        </w:rPr>
        <w:t>№</w:t>
      </w:r>
      <w:r w:rsidRPr="00EF40FE">
        <w:rPr>
          <w:rFonts w:ascii="Times New Roman" w:hAnsi="Times New Roman" w:cs="Times New Roman"/>
          <w:sz w:val="26"/>
          <w:szCs w:val="26"/>
        </w:rPr>
        <w:t>1</w:t>
      </w:r>
    </w:p>
    <w:p w:rsidR="00B97761" w:rsidRPr="00EF40FE" w:rsidRDefault="00B97761" w:rsidP="005C3C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97761" w:rsidRPr="00EF40FE" w:rsidRDefault="00B97761" w:rsidP="005C3C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>Нижнетавдинского муниципального района</w:t>
      </w:r>
    </w:p>
    <w:p w:rsidR="00B97761" w:rsidRPr="00EF40FE" w:rsidRDefault="00B97761" w:rsidP="005C3C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 xml:space="preserve">№___ от ___  </w:t>
      </w:r>
      <w:r w:rsidRPr="00EF40FE">
        <w:rPr>
          <w:rFonts w:ascii="Times New Roman" w:hAnsi="Times New Roman" w:cs="Times New Roman"/>
          <w:sz w:val="26"/>
          <w:szCs w:val="26"/>
          <w:u w:val="single"/>
        </w:rPr>
        <w:t>мая 2020 г.</w:t>
      </w:r>
    </w:p>
    <w:p w:rsidR="00B97761" w:rsidRPr="00EF40FE" w:rsidRDefault="00B97761" w:rsidP="005C3C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10F1" w:rsidRPr="00EF40FE" w:rsidRDefault="00B110F1" w:rsidP="00B11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B97761" w:rsidRPr="00EF40FE" w:rsidRDefault="00B110F1" w:rsidP="00B97761">
      <w:pPr>
        <w:keepNext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  <w:lang w:val="x-none" w:eastAsia="zh-CN"/>
        </w:rPr>
      </w:pPr>
      <w:r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>«</w:t>
      </w:r>
      <w:r w:rsidR="00B97761" w:rsidRPr="00EF40FE">
        <w:rPr>
          <w:rFonts w:ascii="Times New Roman" w:hAnsi="Times New Roman" w:cs="Times New Roman"/>
          <w:bCs/>
          <w:sz w:val="26"/>
          <w:szCs w:val="26"/>
          <w:lang w:val="x-none" w:eastAsia="zh-CN"/>
        </w:rPr>
        <w:t>Основные направления развития</w:t>
      </w:r>
      <w:r w:rsidR="00B97761"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EF40FE">
        <w:rPr>
          <w:rFonts w:ascii="Times New Roman" w:hAnsi="Times New Roman" w:cs="Times New Roman"/>
          <w:bCs/>
          <w:sz w:val="26"/>
          <w:szCs w:val="26"/>
          <w:lang w:val="x-none" w:eastAsia="zh-CN"/>
        </w:rPr>
        <w:t xml:space="preserve">дополнительного образования </w:t>
      </w:r>
    </w:p>
    <w:p w:rsidR="00B110F1" w:rsidRPr="00EF40FE" w:rsidRDefault="00B110F1" w:rsidP="00B97761">
      <w:pPr>
        <w:keepNext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  <w:lang w:val="x-none" w:eastAsia="zh-CN"/>
        </w:rPr>
      </w:pPr>
      <w:r w:rsidRPr="00EF40FE">
        <w:rPr>
          <w:rFonts w:ascii="Times New Roman" w:hAnsi="Times New Roman" w:cs="Times New Roman"/>
          <w:bCs/>
          <w:sz w:val="26"/>
          <w:szCs w:val="26"/>
          <w:lang w:val="x-none" w:eastAsia="zh-CN"/>
        </w:rPr>
        <w:t xml:space="preserve"> на 2019 </w:t>
      </w:r>
      <w:r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год </w:t>
      </w:r>
      <w:r w:rsidR="00B97761"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>и плановый период 2020</w:t>
      </w:r>
      <w:r w:rsidRPr="00EF40FE">
        <w:rPr>
          <w:rFonts w:ascii="Times New Roman" w:hAnsi="Times New Roman" w:cs="Times New Roman"/>
          <w:bCs/>
          <w:sz w:val="26"/>
          <w:szCs w:val="26"/>
          <w:lang w:val="x-none" w:eastAsia="zh-CN"/>
        </w:rPr>
        <w:t xml:space="preserve"> - 2021 год</w:t>
      </w:r>
      <w:r w:rsidRPr="00EF40FE">
        <w:rPr>
          <w:rFonts w:ascii="Times New Roman" w:hAnsi="Times New Roman" w:cs="Times New Roman"/>
          <w:bCs/>
          <w:sz w:val="26"/>
          <w:szCs w:val="26"/>
          <w:lang w:eastAsia="zh-CN"/>
        </w:rPr>
        <w:t>ов»</w:t>
      </w:r>
    </w:p>
    <w:p w:rsidR="00B110F1" w:rsidRPr="00EF40FE" w:rsidRDefault="00B110F1" w:rsidP="00B110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902"/>
      </w:tblGrid>
      <w:tr w:rsidR="00B110F1" w:rsidRPr="00EF40FE" w:rsidTr="00222012"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Нижнетавдинского муниципального района</w:t>
            </w:r>
          </w:p>
        </w:tc>
      </w:tr>
      <w:tr w:rsidR="00B110F1" w:rsidRPr="00EF40FE" w:rsidTr="00222012"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МАУ ДО Нижнетавдинского муниципального района «ЦДО»</w:t>
            </w:r>
          </w:p>
        </w:tc>
      </w:tr>
      <w:tr w:rsidR="00B110F1" w:rsidRPr="00EF40FE" w:rsidTr="00222012"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воспитания гармонично</w:t>
            </w:r>
          </w:p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развитой и социально ответственной личности</w:t>
            </w:r>
          </w:p>
        </w:tc>
      </w:tr>
      <w:tr w:rsidR="00B110F1" w:rsidRPr="00EF40FE" w:rsidTr="00222012">
        <w:trPr>
          <w:trHeight w:val="556"/>
        </w:trPr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902" w:type="dxa"/>
          </w:tcPr>
          <w:p w:rsidR="00B110F1" w:rsidRPr="00EF40FE" w:rsidRDefault="00B110F1" w:rsidP="00B97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Обеспечение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доступности дополнительных общеобразовательных программ естественн</w:t>
            </w:r>
            <w:proofErr w:type="gramStart"/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научной и технической направленности для обучающихся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>3. Патриотическое и духовно-нравственное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>воспитание детей и молодежи.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 xml:space="preserve">4. Развитие </w:t>
            </w:r>
            <w:proofErr w:type="gramStart"/>
            <w:r w:rsidRPr="00EF40FE">
              <w:rPr>
                <w:color w:val="000000"/>
                <w:sz w:val="26"/>
                <w:szCs w:val="26"/>
              </w:rPr>
              <w:t>добровольческого</w:t>
            </w:r>
            <w:proofErr w:type="gramEnd"/>
            <w:r w:rsidRPr="00EF40FE">
              <w:rPr>
                <w:color w:val="000000"/>
                <w:sz w:val="26"/>
                <w:szCs w:val="26"/>
              </w:rPr>
              <w:t xml:space="preserve"> (волонтерского)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>движения, детских и молодежных общественных организаций, и сообществ.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>5. Создание эффективной системы выявления,</w:t>
            </w:r>
          </w:p>
          <w:p w:rsidR="00B110F1" w:rsidRPr="00EF40FE" w:rsidRDefault="00B110F1" w:rsidP="00B9776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EF40FE">
              <w:rPr>
                <w:color w:val="000000"/>
                <w:sz w:val="26"/>
                <w:szCs w:val="26"/>
              </w:rPr>
              <w:t>поддержки и развития способностей и талантов у детей и молодежи.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детей и </w:t>
            </w:r>
            <w:proofErr w:type="gramStart"/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proofErr w:type="gramEnd"/>
            <w:r w:rsidRPr="00EF40FE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систематически занимающихся по направлениям дополнительного образования; патриотического воспитания и в добровольческой деятельности.</w:t>
            </w:r>
          </w:p>
        </w:tc>
      </w:tr>
      <w:tr w:rsidR="00B110F1" w:rsidRPr="00EF40FE" w:rsidTr="00222012"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B110F1" w:rsidRPr="00EF40FE" w:rsidTr="00222012"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20</w:t>
            </w:r>
            <w:r w:rsidR="001B61F6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20</w:t>
            </w:r>
            <w:r w:rsidR="00B97761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год –  140</w:t>
            </w:r>
            <w:r w:rsidR="00E5430A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17</w:t>
            </w: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тыс. руб.;</w:t>
            </w:r>
          </w:p>
          <w:p w:rsidR="00B110F1" w:rsidRPr="00EF40FE" w:rsidRDefault="001B61F6" w:rsidP="00B110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2021</w:t>
            </w:r>
            <w:r w:rsidR="00B110F1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год –  1</w:t>
            </w: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4141</w:t>
            </w:r>
            <w:r w:rsidR="00B110F1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тыс. руб.;</w:t>
            </w:r>
          </w:p>
          <w:p w:rsidR="00B110F1" w:rsidRPr="00EF40FE" w:rsidRDefault="001B61F6" w:rsidP="001B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2022</w:t>
            </w:r>
            <w:r w:rsidR="00B110F1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год –  1</w:t>
            </w:r>
            <w:r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>4156</w:t>
            </w:r>
            <w:r w:rsidR="00B110F1" w:rsidRPr="00EF40F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zh-CN"/>
              </w:rPr>
              <w:t xml:space="preserve">  тыс. руб.</w:t>
            </w:r>
          </w:p>
        </w:tc>
      </w:tr>
      <w:tr w:rsidR="00B110F1" w:rsidRPr="00EF40FE" w:rsidTr="00222012">
        <w:trPr>
          <w:trHeight w:val="3318"/>
        </w:trPr>
        <w:tc>
          <w:tcPr>
            <w:tcW w:w="3283" w:type="dxa"/>
          </w:tcPr>
          <w:p w:rsidR="00B110F1" w:rsidRPr="00EF40FE" w:rsidRDefault="00B110F1" w:rsidP="00B11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02" w:type="dxa"/>
          </w:tcPr>
          <w:p w:rsidR="00B110F1" w:rsidRPr="00EF40FE" w:rsidRDefault="00B110F1" w:rsidP="00B1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детей и молодежи</w:t>
            </w:r>
            <w:r w:rsidR="00B97761" w:rsidRPr="00EF40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 </w:t>
            </w:r>
            <w:proofErr w:type="gramStart"/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EF40FE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дополнительного образования, патриотического воспитания и в добровольческой деятельности;</w:t>
            </w:r>
          </w:p>
          <w:p w:rsidR="00B110F1" w:rsidRPr="00EF40FE" w:rsidRDefault="00B110F1" w:rsidP="00B9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2. Повышение удовлетворения населения качеством услуг, оказываемым учреждением;</w:t>
            </w:r>
          </w:p>
          <w:p w:rsidR="00B110F1" w:rsidRPr="00EF40FE" w:rsidRDefault="00B110F1" w:rsidP="00B9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3. Обеспечение занятости детей и подростков</w:t>
            </w:r>
          </w:p>
          <w:p w:rsidR="00B110F1" w:rsidRPr="00EF40FE" w:rsidRDefault="00B110F1" w:rsidP="00B9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во внеурочное время, в каникулярное время;</w:t>
            </w:r>
          </w:p>
          <w:p w:rsidR="00B110F1" w:rsidRPr="00EF40FE" w:rsidRDefault="00B110F1" w:rsidP="00B9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Профессиональное развитие кадрового потенциала учреждения;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5. Укрепление материально- технической базы учреждения.</w:t>
            </w:r>
          </w:p>
          <w:p w:rsidR="00B110F1" w:rsidRPr="00EF40FE" w:rsidRDefault="00B110F1" w:rsidP="00B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0FE">
              <w:rPr>
                <w:rFonts w:ascii="Times New Roman" w:hAnsi="Times New Roman" w:cs="Times New Roman"/>
                <w:sz w:val="26"/>
                <w:szCs w:val="26"/>
              </w:rPr>
              <w:t>6. Вовлечение граждан в добровольческую деятельность – 20%.</w:t>
            </w:r>
          </w:p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Охват детей в возрасте от 5-18 лет программами дополнительного образования естественн</w:t>
            </w:r>
            <w:proofErr w:type="gramStart"/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научной и технической направленностей (удельный вес численности детей, получающих услуги дополнительного образования, 25% в общей численности детей в возрасте 5-18 лет);</w:t>
            </w:r>
          </w:p>
        </w:tc>
      </w:tr>
    </w:tbl>
    <w:p w:rsidR="00B47ED6" w:rsidRPr="00EF40FE" w:rsidRDefault="00B47ED6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761" w:rsidRDefault="00B9776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761" w:rsidRDefault="00B9776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761" w:rsidRDefault="00B9776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E" w:rsidRDefault="00EF40FE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761" w:rsidRDefault="00B9776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761" w:rsidRDefault="00B97761" w:rsidP="00B1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0F1" w:rsidRPr="00EF40FE" w:rsidRDefault="00B110F1" w:rsidP="00B1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0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B97761" w:rsidRPr="00EF4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EF4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EF40FE" w:rsidRPr="00EF40FE" w:rsidRDefault="00EF40FE" w:rsidP="00EF40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F40FE" w:rsidRPr="00EF40FE" w:rsidRDefault="00EF40FE" w:rsidP="00EF40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>Нижнетавдинского муниципального района</w:t>
      </w:r>
    </w:p>
    <w:p w:rsidR="00EF40FE" w:rsidRPr="00EF40FE" w:rsidRDefault="00EF40FE" w:rsidP="00EF40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40FE">
        <w:rPr>
          <w:rFonts w:ascii="Times New Roman" w:hAnsi="Times New Roman" w:cs="Times New Roman"/>
          <w:sz w:val="26"/>
          <w:szCs w:val="26"/>
        </w:rPr>
        <w:t xml:space="preserve">№___ от ___  </w:t>
      </w:r>
      <w:r w:rsidRPr="00EF40FE">
        <w:rPr>
          <w:rFonts w:ascii="Times New Roman" w:hAnsi="Times New Roman" w:cs="Times New Roman"/>
          <w:sz w:val="26"/>
          <w:szCs w:val="26"/>
          <w:u w:val="single"/>
        </w:rPr>
        <w:t>мая 2020 г.</w:t>
      </w:r>
    </w:p>
    <w:p w:rsidR="00EF40FE" w:rsidRPr="00EF40FE" w:rsidRDefault="00EF40FE" w:rsidP="00B1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EF40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:rsidR="00B110F1" w:rsidRPr="00EF40FE" w:rsidRDefault="00B110F1" w:rsidP="00B11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муниципальной программы</w:t>
      </w:r>
    </w:p>
    <w:p w:rsidR="00B110F1" w:rsidRPr="00EF40FE" w:rsidRDefault="00B110F1" w:rsidP="00B1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0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будет осуществляться за счет средств местного бюджета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2049"/>
        <w:gridCol w:w="2104"/>
        <w:gridCol w:w="1824"/>
      </w:tblGrid>
      <w:tr w:rsidR="00B110F1" w:rsidRPr="00EF40FE" w:rsidTr="001B61F6">
        <w:tc>
          <w:tcPr>
            <w:tcW w:w="4015" w:type="dxa"/>
          </w:tcPr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Цель/ Годы</w:t>
            </w:r>
          </w:p>
        </w:tc>
        <w:tc>
          <w:tcPr>
            <w:tcW w:w="2121" w:type="dxa"/>
          </w:tcPr>
          <w:p w:rsidR="00B110F1" w:rsidRPr="00EF40FE" w:rsidRDefault="00E5430A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B110F1"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(фактический)</w:t>
            </w:r>
          </w:p>
        </w:tc>
        <w:tc>
          <w:tcPr>
            <w:tcW w:w="2194" w:type="dxa"/>
          </w:tcPr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5430A"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(фактический)</w:t>
            </w:r>
          </w:p>
        </w:tc>
        <w:tc>
          <w:tcPr>
            <w:tcW w:w="2126" w:type="dxa"/>
          </w:tcPr>
          <w:p w:rsidR="00B110F1" w:rsidRPr="00EF40FE" w:rsidRDefault="00B110F1" w:rsidP="00E5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5430A"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B61F6" w:rsidRPr="00EF40FE" w:rsidTr="001B61F6">
        <w:tc>
          <w:tcPr>
            <w:tcW w:w="4015" w:type="dxa"/>
          </w:tcPr>
          <w:p w:rsidR="00B110F1" w:rsidRPr="00EF40FE" w:rsidRDefault="00B110F1" w:rsidP="00B1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воспитания гармонично</w:t>
            </w:r>
          </w:p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развитой и социально ответственной личности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278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40</w:t>
            </w:r>
            <w:r w:rsidR="00E5430A" w:rsidRPr="00EF40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EF40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тыс. руб.</w:t>
            </w:r>
          </w:p>
          <w:p w:rsidR="00B110F1" w:rsidRPr="00EF40FE" w:rsidRDefault="00B110F1" w:rsidP="00B1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F1" w:rsidRPr="00EF40FE" w:rsidRDefault="00B110F1" w:rsidP="001B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1B61F6" w:rsidRPr="00EF40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4141</w:t>
            </w:r>
            <w:r w:rsidRPr="00EF40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F1" w:rsidRPr="00EF40FE" w:rsidRDefault="00B110F1" w:rsidP="001B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F40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1B61F6" w:rsidRPr="00EF40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4156</w:t>
            </w:r>
            <w:r w:rsidRPr="00EF40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B110F1" w:rsidRPr="00EF40FE" w:rsidRDefault="00B110F1" w:rsidP="00B1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0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по расходованию бюджетных средств и выполнению мероприятий Программы осуществляется в порядке, установленном действующим законодательством.</w:t>
      </w: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F1" w:rsidRPr="00EF40FE" w:rsidRDefault="00B110F1" w:rsidP="00B11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Pr="00EF40FE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66B6" w:rsidSect="00B97761">
          <w:pgSz w:w="11521" w:h="14402" w:code="268"/>
          <w:pgMar w:top="567" w:right="851" w:bottom="567" w:left="1418" w:header="709" w:footer="709" w:gutter="0"/>
          <w:cols w:space="708"/>
          <w:docGrid w:linePitch="360"/>
        </w:sectPr>
      </w:pPr>
    </w:p>
    <w:p w:rsidR="006B66B6" w:rsidRDefault="006B66B6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AD1" w:rsidRDefault="00017C9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Нижнетавдинского муниципального района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 от ____ мая 2020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2C4" w:rsidRPr="00EF40FE" w:rsidRDefault="00F572C4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муниципальной программы</w:t>
      </w: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развития дополнительного образования в Нижнетавдинском районе» на 2019-2021 годы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__________________________________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C6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1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827"/>
        <w:gridCol w:w="767"/>
        <w:gridCol w:w="156"/>
        <w:gridCol w:w="783"/>
        <w:gridCol w:w="68"/>
        <w:gridCol w:w="699"/>
        <w:gridCol w:w="151"/>
        <w:gridCol w:w="709"/>
        <w:gridCol w:w="315"/>
        <w:gridCol w:w="394"/>
        <w:gridCol w:w="373"/>
        <w:gridCol w:w="335"/>
        <w:gridCol w:w="588"/>
        <w:gridCol w:w="546"/>
        <w:gridCol w:w="803"/>
        <w:gridCol w:w="142"/>
        <w:gridCol w:w="331"/>
        <w:gridCol w:w="520"/>
        <w:gridCol w:w="189"/>
        <w:gridCol w:w="709"/>
        <w:gridCol w:w="94"/>
        <w:gridCol w:w="756"/>
        <w:gridCol w:w="95"/>
        <w:gridCol w:w="756"/>
        <w:gridCol w:w="425"/>
        <w:gridCol w:w="236"/>
        <w:gridCol w:w="2396"/>
        <w:gridCol w:w="709"/>
        <w:gridCol w:w="709"/>
        <w:gridCol w:w="709"/>
        <w:gridCol w:w="709"/>
        <w:gridCol w:w="709"/>
        <w:gridCol w:w="709"/>
        <w:gridCol w:w="709"/>
      </w:tblGrid>
      <w:tr w:rsidR="00F572C4" w:rsidRPr="005D7DEB" w:rsidTr="00CB19F9">
        <w:trPr>
          <w:gridAfter w:val="9"/>
          <w:wAfter w:w="7595" w:type="dxa"/>
        </w:trPr>
        <w:tc>
          <w:tcPr>
            <w:tcW w:w="1936" w:type="dxa"/>
            <w:vMerge w:val="restart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 задачи, наименование мероприятий</w:t>
            </w:r>
          </w:p>
        </w:tc>
        <w:tc>
          <w:tcPr>
            <w:tcW w:w="827" w:type="dxa"/>
            <w:vMerge w:val="restart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4750" w:type="dxa"/>
            <w:gridSpan w:val="11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тыс. руб.</w:t>
            </w:r>
          </w:p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1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Показатели результативности выполнения </w:t>
            </w:r>
          </w:p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программы</w:t>
            </w:r>
          </w:p>
        </w:tc>
      </w:tr>
      <w:tr w:rsidR="00F572C4" w:rsidRPr="005D7DEB" w:rsidTr="00CB19F9">
        <w:trPr>
          <w:gridAfter w:val="9"/>
          <w:wAfter w:w="7595" w:type="dxa"/>
          <w:trHeight w:val="426"/>
        </w:trPr>
        <w:tc>
          <w:tcPr>
            <w:tcW w:w="1936" w:type="dxa"/>
            <w:vMerge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vMerge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4" w:type="dxa"/>
            <w:gridSpan w:val="4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утвержденный план</w:t>
            </w:r>
          </w:p>
        </w:tc>
        <w:tc>
          <w:tcPr>
            <w:tcW w:w="1559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уточненный план</w:t>
            </w:r>
          </w:p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  <w:proofErr w:type="gramStart"/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</w:t>
            </w:r>
            <w:r w:rsidR="003D21A5"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теля</w:t>
            </w:r>
            <w:proofErr w:type="gramEnd"/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уточненный план</w:t>
            </w: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</w:t>
            </w: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936" w:type="dxa"/>
            <w:vMerge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vMerge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Бюджетные</w:t>
            </w:r>
          </w:p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2019г.</w:t>
            </w:r>
          </w:p>
        </w:tc>
        <w:tc>
          <w:tcPr>
            <w:tcW w:w="851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</w:t>
            </w:r>
          </w:p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</w:t>
            </w: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708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</w:t>
            </w:r>
          </w:p>
        </w:tc>
        <w:tc>
          <w:tcPr>
            <w:tcW w:w="1134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936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7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3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5D7DEB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Цель:</w:t>
            </w: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Создание условий для воспитания гармонично развитой и социально ответственной личности</w:t>
            </w: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5D7DEB" w:rsidRDefault="00F572C4" w:rsidP="0022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 1.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 </w:t>
            </w: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936" w:type="dxa"/>
          </w:tcPr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827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72C4" w:rsidRPr="005D7DEB" w:rsidTr="00CB19F9">
        <w:trPr>
          <w:gridAfter w:val="9"/>
          <w:wAfter w:w="7595" w:type="dxa"/>
        </w:trPr>
        <w:tc>
          <w:tcPr>
            <w:tcW w:w="1936" w:type="dxa"/>
          </w:tcPr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 Содержание детей, проведение мероприятий</w:t>
            </w:r>
          </w:p>
        </w:tc>
        <w:tc>
          <w:tcPr>
            <w:tcW w:w="827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5D7DEB" w:rsidRDefault="0041448C" w:rsidP="00E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E5430A"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916</w:t>
            </w: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,4</w:t>
            </w:r>
          </w:p>
        </w:tc>
        <w:tc>
          <w:tcPr>
            <w:tcW w:w="851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72C4" w:rsidRPr="005D7DEB" w:rsidRDefault="0041448C" w:rsidP="00E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E5430A"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709" w:type="dxa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Охват детей в возрасте от 5 до 18 лет программами дополни-</w:t>
            </w:r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тельного образования </w:t>
            </w:r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(удельный</w:t>
            </w:r>
            <w:proofErr w:type="gramEnd"/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численности</w:t>
            </w:r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детей, получающих услуги дополнительного</w:t>
            </w:r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образования, % в общей численности детей </w:t>
            </w:r>
            <w:proofErr w:type="gramStart"/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F572C4" w:rsidRPr="005D7DE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возрасте</w:t>
            </w:r>
            <w:proofErr w:type="gramEnd"/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5 до 18 лет), %, </w:t>
            </w:r>
          </w:p>
        </w:tc>
        <w:tc>
          <w:tcPr>
            <w:tcW w:w="709" w:type="dxa"/>
            <w:gridSpan w:val="2"/>
          </w:tcPr>
          <w:p w:rsidR="00F572C4" w:rsidRPr="005D7DEB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09" w:type="dxa"/>
          </w:tcPr>
          <w:p w:rsidR="00F572C4" w:rsidRPr="005D7DEB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D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0" w:type="dxa"/>
            <w:gridSpan w:val="2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572C4" w:rsidRPr="005D7DEB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72C4" w:rsidRPr="00CE5C6A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2.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дополнительных общеобразовательных программ естественн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научной и технической направленности для обучающихся</w:t>
            </w: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  <w:trHeight w:val="6002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2.1.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содержания дополнительных общеобразовательных общеразвивающих программ естественнонаучной и технической направленностей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лет дополни-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тельными общеобразовательными программами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технической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научной направленности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(удельный вес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 детей, получающих услуги дополнительного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по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программам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технической и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научной направленности, %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числен</w:t>
            </w:r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 детей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возрасте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5 до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лет), %,</w:t>
            </w:r>
            <w:proofErr w:type="gramEnd"/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3.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и духовно-нравственное воспитание детей и молодежи.</w:t>
            </w: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Проведение мероприятий патриотической направленности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9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75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  <w:vMerge w:val="restart"/>
          </w:tcPr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 людей в возрасте</w:t>
            </w:r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30,</w:t>
            </w:r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участвующих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патриотическому воспита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в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численности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в возрасте</w:t>
            </w:r>
          </w:p>
          <w:p w:rsidR="00F572C4" w:rsidRPr="00CE5C6A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30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  <w:trHeight w:val="920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3.2.Работа обществен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клубов по месту жительства 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9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75" w:type="dxa"/>
            <w:gridSpan w:val="3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  <w:vMerge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57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Задача: 4.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добровольческого (волонтерского) движения, детских и молодежных общественных организаций, и сообществ.</w:t>
            </w:r>
          </w:p>
        </w:tc>
      </w:tr>
      <w:tr w:rsidR="00F572C4" w:rsidRPr="00CE5C6A" w:rsidTr="00CB19F9">
        <w:trPr>
          <w:gridAfter w:val="8"/>
          <w:wAfter w:w="7359" w:type="dxa"/>
          <w:trHeight w:val="3450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Проведение мероприятий добровольческого (волонтерского) движения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9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75" w:type="dxa"/>
            <w:gridSpan w:val="3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Нижнетавдинского района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разово или на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постоянной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участвующих в добровольческой (волонтерской) деятельности,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57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  <w:trHeight w:val="1124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Вовлечение граждан в добровольческую деятельность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183B02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9" w:type="dxa"/>
            <w:gridSpan w:val="2"/>
          </w:tcPr>
          <w:p w:rsidR="00F572C4" w:rsidRPr="00CE5C6A" w:rsidRDefault="00183B02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75" w:type="dxa"/>
            <w:gridSpan w:val="3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вовлеченных в добровольческую деятельность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9"/>
          <w:wAfter w:w="7595" w:type="dxa"/>
        </w:trPr>
        <w:tc>
          <w:tcPr>
            <w:tcW w:w="13467" w:type="dxa"/>
            <w:gridSpan w:val="26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Задача: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выявления, поддержки и развития способностей и талантов у детей и молодежи.</w:t>
            </w:r>
          </w:p>
        </w:tc>
      </w:tr>
      <w:tr w:rsidR="00F572C4" w:rsidRPr="00CE5C6A" w:rsidTr="00CB19F9">
        <w:trPr>
          <w:gridAfter w:val="8"/>
          <w:wAfter w:w="7359" w:type="dxa"/>
          <w:trHeight w:val="3680"/>
        </w:trPr>
        <w:tc>
          <w:tcPr>
            <w:tcW w:w="1936" w:type="dxa"/>
            <w:vMerge w:val="restart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Проведение мероприятий с детьми (конкурсы, выставки, игровые программы и т.д.)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52F35" w:rsidRPr="00CE5C6A" w:rsidRDefault="00A52F35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75" w:type="dxa"/>
            <w:gridSpan w:val="3"/>
          </w:tcPr>
          <w:p w:rsidR="00F572C4" w:rsidRPr="00CE5C6A" w:rsidRDefault="00951B6D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влеченной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выявление и развитие молодых талантов,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инициативных молодых людей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  <w:trHeight w:val="710"/>
        </w:trPr>
        <w:tc>
          <w:tcPr>
            <w:tcW w:w="1936" w:type="dxa"/>
            <w:vMerge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лет,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влеченной в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выявление и развитие молодых талантов,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инициативных молодых людей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467" w:type="dxa"/>
            <w:gridSpan w:val="26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Задача.6.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детей 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занимающихся по направлениям дополнительного образования; патриотического воспитания и в добровольческой деятельности.</w:t>
            </w:r>
          </w:p>
        </w:tc>
        <w:tc>
          <w:tcPr>
            <w:tcW w:w="236" w:type="dxa"/>
          </w:tcPr>
          <w:p w:rsidR="00F572C4" w:rsidRPr="00CE5C6A" w:rsidRDefault="00F572C4" w:rsidP="00222012"/>
        </w:tc>
        <w:tc>
          <w:tcPr>
            <w:tcW w:w="2396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/>
        </w:tc>
        <w:tc>
          <w:tcPr>
            <w:tcW w:w="70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Расширение спектра предоставляемых услуг.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41448C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41448C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 и молодежи систематически занимающихся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образования, патриотического воспи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тания 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добровольческой</w:t>
            </w:r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10"/>
          <w:wAfter w:w="8020" w:type="dxa"/>
        </w:trPr>
        <w:tc>
          <w:tcPr>
            <w:tcW w:w="13042" w:type="dxa"/>
            <w:gridSpan w:val="25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F11">
              <w:rPr>
                <w:rFonts w:ascii="Times New Roman" w:hAnsi="Times New Roman" w:cs="Times New Roman"/>
                <w:b/>
                <w:sz w:val="20"/>
                <w:szCs w:val="20"/>
              </w:rPr>
              <w:t>Задача 7.</w:t>
            </w:r>
            <w:r w:rsidRPr="0085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детьми рекомендаций по построению индивидуального плана в соответствии с выбранными профессиональными компетенциями.</w:t>
            </w: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Pr="00D822DB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знакомление обучающихся 6-11 классов </w:t>
            </w:r>
            <w:proofErr w:type="gramStart"/>
            <w:r w:rsidRPr="00D82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572C4" w:rsidRPr="00D822DB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>современными профессиями,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F572C4" w:rsidRPr="00D822DB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 xml:space="preserve"> детей, 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2D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DB">
              <w:rPr>
                <w:rFonts w:ascii="Times New Roman" w:hAnsi="Times New Roman" w:cs="Times New Roman"/>
                <w:sz w:val="20"/>
                <w:szCs w:val="20"/>
              </w:rPr>
              <w:t>построению индивидуального учебного плана.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41448C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39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41448C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75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привлеченных в программы по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самоопределению</w:t>
            </w:r>
          </w:p>
        </w:tc>
        <w:tc>
          <w:tcPr>
            <w:tcW w:w="85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10"/>
          <w:wAfter w:w="8020" w:type="dxa"/>
        </w:trPr>
        <w:tc>
          <w:tcPr>
            <w:tcW w:w="13042" w:type="dxa"/>
            <w:gridSpan w:val="25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</w:t>
            </w:r>
            <w:proofErr w:type="gramStart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различные формы наставничества.</w:t>
            </w: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8.1. </w:t>
            </w:r>
            <w:r w:rsidRPr="00D11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шефской деятельностью. </w:t>
            </w:r>
            <w:r w:rsidRPr="004B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мероприятий «наставник-ребенок».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5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1117C1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60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Pr="00A60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60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вовлеченных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</w:t>
            </w:r>
          </w:p>
        </w:tc>
        <w:tc>
          <w:tcPr>
            <w:tcW w:w="851" w:type="dxa"/>
            <w:gridSpan w:val="2"/>
          </w:tcPr>
          <w:p w:rsidR="00F572C4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gridAfter w:val="10"/>
          <w:wAfter w:w="8020" w:type="dxa"/>
        </w:trPr>
        <w:tc>
          <w:tcPr>
            <w:tcW w:w="13042" w:type="dxa"/>
            <w:gridSpan w:val="25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с ограниченными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возможностями здоровья, охваченных программами 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</w:t>
            </w:r>
          </w:p>
        </w:tc>
      </w:tr>
      <w:tr w:rsidR="00F572C4" w:rsidRPr="00CE5C6A" w:rsidTr="00CB19F9">
        <w:trPr>
          <w:gridAfter w:val="8"/>
          <w:wAfter w:w="7359" w:type="dxa"/>
        </w:trPr>
        <w:tc>
          <w:tcPr>
            <w:tcW w:w="1936" w:type="dxa"/>
          </w:tcPr>
          <w:p w:rsidR="00F572C4" w:rsidRDefault="00F572C4" w:rsidP="0022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 </w:t>
            </w:r>
            <w:r w:rsidRPr="008C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</w:t>
            </w:r>
            <w:r w:rsidRPr="008C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программы дополнительного образования.</w:t>
            </w:r>
          </w:p>
        </w:tc>
        <w:tc>
          <w:tcPr>
            <w:tcW w:w="82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5" w:type="dxa"/>
            <w:gridSpan w:val="3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3"/>
          </w:tcPr>
          <w:p w:rsidR="00F572C4" w:rsidRPr="0021579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</w:t>
            </w:r>
            <w:r w:rsidRPr="0021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ОВЗ </w:t>
            </w:r>
            <w:r w:rsidRPr="0021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5 до</w:t>
            </w:r>
          </w:p>
          <w:p w:rsidR="00F572C4" w:rsidRPr="0021579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1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дополни-</w:t>
            </w:r>
          </w:p>
          <w:p w:rsidR="00F572C4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тельными общеобразовательными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программами</w:t>
            </w:r>
          </w:p>
        </w:tc>
        <w:tc>
          <w:tcPr>
            <w:tcW w:w="851" w:type="dxa"/>
            <w:gridSpan w:val="2"/>
          </w:tcPr>
          <w:p w:rsidR="00F572C4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F572C4" w:rsidRPr="00CE5C6A" w:rsidRDefault="005736F1" w:rsidP="0057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1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Руководитель____________________(подпись)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Исполнитель_____________________(подпись)</w:t>
      </w:r>
    </w:p>
    <w:p w:rsidR="00F572C4" w:rsidRDefault="00F572C4" w:rsidP="00F572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C4" w:rsidRPr="00CE5C6A" w:rsidRDefault="00F572C4" w:rsidP="00F572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</w:t>
      </w:r>
      <w:r w:rsidR="00C5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ФКУ по Нижнетавдинскому району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(подпись, расшифровка подписи)</w:t>
      </w:r>
    </w:p>
    <w:p w:rsidR="00F572C4" w:rsidRPr="00CE5C6A" w:rsidRDefault="00F572C4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C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E5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5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F4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Нижнетавдинского муниципального района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 от ____ мая 2020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показателей муниципальной программы </w:t>
      </w:r>
      <w:r w:rsidRPr="00EF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развития дополнительного</w:t>
      </w: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Нижнетавдинском районе» на 2019-2021 годы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__________________________________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C6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684"/>
        <w:gridCol w:w="1712"/>
        <w:gridCol w:w="1687"/>
        <w:gridCol w:w="1730"/>
        <w:gridCol w:w="1688"/>
        <w:gridCol w:w="2668"/>
      </w:tblGrid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наименование показателя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12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68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воспитания гармонично развитой и социально ответственной личности</w:t>
            </w: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Содержание детей, проведение мероприятий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2.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дополнительных общеобразовательных программ естественн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научной и технической направленности для обучающихся.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содержания дополнительных общеобразовательных общеразвивающих программ естественнонаучной и технической направленностей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3.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 и духовно-нравственное воспитание детей и молодежи.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Проведение мероприятий патриотической направленности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3.2.Работа общественных клубов по месту жительства и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572C4" w:rsidRPr="00CE5C6A" w:rsidRDefault="005736F1" w:rsidP="0057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rPr>
          <w:trHeight w:val="454"/>
        </w:trPr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4.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добровольческого (волонтерского) движения, детских и молодежных общественных организаций, и сообществ.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4.1.Проведение мероприятий добровольческого (волонтерского) движения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4.2.Вовлечение граждан в добровольческую деятельность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rPr>
          <w:trHeight w:val="155"/>
        </w:trPr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Задача: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эффективной системы выявления, поддержки и развития способностей и талантов у детей и молодежи.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Проведение мероприятий с детьми (конкурсы, выставки, игровые программы и т.д.)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Задача.6.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детей 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занимающихся по направлениям дополнительного образования; патриотического воспитания и в добровольческой деятельности.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Расширение спектра предоставляемых услуг.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F11">
              <w:rPr>
                <w:rFonts w:ascii="Times New Roman" w:hAnsi="Times New Roman" w:cs="Times New Roman"/>
                <w:b/>
                <w:sz w:val="20"/>
                <w:szCs w:val="20"/>
              </w:rPr>
              <w:t>Задача 7.</w:t>
            </w:r>
            <w:r w:rsidRPr="0085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детьми рекомендаций по построению индивидуального плана в соответствии с выбранными профессиональными компетенциями.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A2477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Ознакомление обучающихся 6-11 классов </w:t>
            </w:r>
            <w:proofErr w:type="gramStart"/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572C4" w:rsidRPr="00A2477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 профессиями, определение</w:t>
            </w:r>
          </w:p>
          <w:p w:rsidR="00F572C4" w:rsidRPr="00A2477B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интересов детей, получение рекомендаций </w:t>
            </w:r>
            <w:proofErr w:type="gramStart"/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построению индивидуального учебного плана.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</w:t>
            </w:r>
            <w:proofErr w:type="gramStart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различные формы наставничества.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Знакомство с шефской деятельностью. Проведение совместных мероприятий «наставник-ребенок».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72C4" w:rsidRPr="00CE5C6A" w:rsidTr="00EF40FE">
        <w:tc>
          <w:tcPr>
            <w:tcW w:w="13291" w:type="dxa"/>
            <w:gridSpan w:val="7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с ограниченными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возможностями здоровья, охваченных программами 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</w:t>
            </w:r>
          </w:p>
        </w:tc>
      </w:tr>
      <w:tr w:rsidR="00F572C4" w:rsidRPr="00CE5C6A" w:rsidTr="00EF40FE">
        <w:tc>
          <w:tcPr>
            <w:tcW w:w="2122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9.1. </w:t>
            </w:r>
            <w:r w:rsidRPr="008C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</w:t>
            </w:r>
            <w:r w:rsidRPr="008C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программы дополнительного образования.</w:t>
            </w:r>
          </w:p>
        </w:tc>
        <w:tc>
          <w:tcPr>
            <w:tcW w:w="168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2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7" w:type="dxa"/>
          </w:tcPr>
          <w:p w:rsidR="00F572C4" w:rsidRPr="00CE5C6A" w:rsidRDefault="005736F1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0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Руководитель____________________(подпись)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Исполнитель_____________________(подпись), тел.</w:t>
      </w: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EF40FE" w:rsidRDefault="00EF40FE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757AD1" w:rsidRDefault="00757AD1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EF40FE" w:rsidRPr="00CE5C6A" w:rsidRDefault="00EF40FE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572C4" w:rsidRPr="00CE5C6A" w:rsidRDefault="00FF5FD0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Нижнетавдинского муниципального района</w:t>
      </w:r>
    </w:p>
    <w:p w:rsidR="00757AD1" w:rsidRDefault="00757AD1" w:rsidP="0075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 от ____ мая 2020</w:t>
      </w:r>
    </w:p>
    <w:p w:rsidR="00F572C4" w:rsidRPr="00EF40FE" w:rsidRDefault="00F572C4" w:rsidP="00F5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финансировании муниципальной программы </w:t>
      </w: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развития дополнительного образования в Нижнетавдинском районе»</w:t>
      </w: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2019-2021 годы</w:t>
      </w:r>
    </w:p>
    <w:p w:rsidR="00F572C4" w:rsidRPr="00EF40FE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__________________________________</w:t>
      </w:r>
    </w:p>
    <w:p w:rsidR="00F572C4" w:rsidRPr="00E0616D" w:rsidRDefault="00F572C4" w:rsidP="00F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276"/>
        <w:gridCol w:w="1417"/>
        <w:gridCol w:w="1276"/>
        <w:gridCol w:w="1276"/>
        <w:gridCol w:w="2126"/>
      </w:tblGrid>
      <w:tr w:rsidR="00F572C4" w:rsidRPr="00CE5C6A" w:rsidTr="00CB19F9">
        <w:tc>
          <w:tcPr>
            <w:tcW w:w="3544" w:type="dxa"/>
            <w:vMerge w:val="restart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задачи, наименование </w:t>
            </w:r>
            <w:bookmarkStart w:id="0" w:name="_GoBack"/>
            <w:bookmarkEnd w:id="0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789" w:type="dxa"/>
            <w:gridSpan w:val="6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rPr>
          <w:trHeight w:val="426"/>
        </w:trPr>
        <w:tc>
          <w:tcPr>
            <w:tcW w:w="3544" w:type="dxa"/>
            <w:vMerge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2693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3402" w:type="dxa"/>
            <w:gridSpan w:val="2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572C4" w:rsidRPr="00CE5C6A" w:rsidTr="00CB19F9">
        <w:tc>
          <w:tcPr>
            <w:tcW w:w="3544" w:type="dxa"/>
            <w:vMerge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воспитания гармонично развитой и социально ответственной личности</w:t>
            </w: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Содержание детей, проведение мероприятий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E5430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E5430A" w:rsidP="00E5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  <w:r w:rsidR="004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2.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дополнительных общеобразовательных программ естественн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научной и технической направленности для обучающихся.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содержания дополнительных общеобразовательных общеразвивающих программ естественнонаучной и технической направленностей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3.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 и духовно-нравственное воспитание детей и молодежи.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Проведение мероприятий патриотической направленности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3.2.Работа общественных клубов по месту жительства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4.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добровольческого (волонтерского) движения, детских и молодежных общественных организаций, и сообществ.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4.1.Проведение мероприятий добровольческого (волонтерского)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4.2.Вовлечение граждан в добровольческую деятельность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Задача: 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эффективной системы выявления, поддержки и развития способностей и талантов у детей и молодежи.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Проведение мероприятий с детьми (конкурсы, выставки, игровые программы и т.д.)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6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6.</w:t>
            </w: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количества детей и </w:t>
            </w:r>
            <w:proofErr w:type="gramStart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</w:t>
            </w:r>
            <w:proofErr w:type="gramEnd"/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занимающихся по направлениям дополнительного образования; патриотического воспитания и в добровольческой деятельности.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6.1.Расширение спектра предоставляемых услуг.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F11">
              <w:rPr>
                <w:rFonts w:ascii="Times New Roman" w:hAnsi="Times New Roman" w:cs="Times New Roman"/>
                <w:b/>
                <w:sz w:val="20"/>
                <w:szCs w:val="20"/>
              </w:rPr>
              <w:t>Задача 7.</w:t>
            </w:r>
            <w:r w:rsidRPr="0085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детьми рекомендаций по построению индивидуального плана в соответствии с выбранными профессиональными компетенциями.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9D2700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Ознакомление обучающихся 6-11 классов </w:t>
            </w:r>
            <w:proofErr w:type="gramStart"/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572C4" w:rsidRPr="009D2700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 профессиями, определение</w:t>
            </w:r>
          </w:p>
          <w:p w:rsidR="00F572C4" w:rsidRPr="009D2700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интересов детей, получение рекомендаций </w:t>
            </w:r>
            <w:proofErr w:type="gramStart"/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построению индивидуального учебного плана.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CE53DA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</w:t>
            </w:r>
            <w:proofErr w:type="gramStart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различные формы наставничества.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Знакомство с шефской деятельностью. Проведение совместных мероприятий «наставник-ребенок».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2C4" w:rsidRPr="00CE5C6A" w:rsidTr="00CB19F9">
        <w:tc>
          <w:tcPr>
            <w:tcW w:w="13892" w:type="dxa"/>
            <w:gridSpan w:val="8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с ограниченными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возможностями здоровья, охваченных программами 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</w:t>
            </w:r>
          </w:p>
        </w:tc>
      </w:tr>
      <w:tr w:rsidR="00F572C4" w:rsidRPr="00CE5C6A" w:rsidTr="00CB19F9">
        <w:tc>
          <w:tcPr>
            <w:tcW w:w="3544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Вовлечение детей с ОВЗ в программы дополнительного образования.</w:t>
            </w:r>
          </w:p>
        </w:tc>
        <w:tc>
          <w:tcPr>
            <w:tcW w:w="1559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572C4" w:rsidRPr="00CE5C6A" w:rsidRDefault="00F572C4" w:rsidP="0022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Руководитель____________________(подпись)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Исполнитель_____________________(подпись)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с ФКУ по Нижнетавдинскому району 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(подпись, расшифровка подписи)</w:t>
      </w:r>
    </w:p>
    <w:p w:rsidR="00F572C4" w:rsidRPr="00CE5C6A" w:rsidRDefault="00F572C4" w:rsidP="00F57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B110F1" w:rsidRPr="00B110F1" w:rsidRDefault="00B110F1" w:rsidP="00F57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10F1" w:rsidRPr="00B110F1" w:rsidSect="00C53918">
      <w:pgSz w:w="14402" w:h="11521" w:orient="landscape" w:code="268"/>
      <w:pgMar w:top="567" w:right="357" w:bottom="70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F5"/>
    <w:rsid w:val="00017C91"/>
    <w:rsid w:val="001117C1"/>
    <w:rsid w:val="00134800"/>
    <w:rsid w:val="00135418"/>
    <w:rsid w:val="00183B02"/>
    <w:rsid w:val="001B61F6"/>
    <w:rsid w:val="0020774D"/>
    <w:rsid w:val="0021579B"/>
    <w:rsid w:val="00222012"/>
    <w:rsid w:val="00253A97"/>
    <w:rsid w:val="00313478"/>
    <w:rsid w:val="0032329E"/>
    <w:rsid w:val="003A748D"/>
    <w:rsid w:val="003D21A5"/>
    <w:rsid w:val="003D270A"/>
    <w:rsid w:val="0041448C"/>
    <w:rsid w:val="004B1A4D"/>
    <w:rsid w:val="004E448E"/>
    <w:rsid w:val="00526958"/>
    <w:rsid w:val="005736F1"/>
    <w:rsid w:val="005B5B86"/>
    <w:rsid w:val="005C3C27"/>
    <w:rsid w:val="005D7DEB"/>
    <w:rsid w:val="006678B0"/>
    <w:rsid w:val="006A6E41"/>
    <w:rsid w:val="006B66B6"/>
    <w:rsid w:val="00702253"/>
    <w:rsid w:val="00757AD1"/>
    <w:rsid w:val="00851F11"/>
    <w:rsid w:val="00875978"/>
    <w:rsid w:val="008779EB"/>
    <w:rsid w:val="008C0AB1"/>
    <w:rsid w:val="00951B6D"/>
    <w:rsid w:val="009C2E59"/>
    <w:rsid w:val="009D2700"/>
    <w:rsid w:val="00A2477B"/>
    <w:rsid w:val="00A52F35"/>
    <w:rsid w:val="00A60B54"/>
    <w:rsid w:val="00A61722"/>
    <w:rsid w:val="00A75396"/>
    <w:rsid w:val="00AA45DE"/>
    <w:rsid w:val="00AF45D1"/>
    <w:rsid w:val="00B110F1"/>
    <w:rsid w:val="00B2215B"/>
    <w:rsid w:val="00B47ED6"/>
    <w:rsid w:val="00B61A46"/>
    <w:rsid w:val="00B97761"/>
    <w:rsid w:val="00C214C5"/>
    <w:rsid w:val="00C27830"/>
    <w:rsid w:val="00C27FE5"/>
    <w:rsid w:val="00C53918"/>
    <w:rsid w:val="00C92B82"/>
    <w:rsid w:val="00CB19F9"/>
    <w:rsid w:val="00CE53DA"/>
    <w:rsid w:val="00CE5C6A"/>
    <w:rsid w:val="00D11A91"/>
    <w:rsid w:val="00D35B22"/>
    <w:rsid w:val="00D822DB"/>
    <w:rsid w:val="00D873F5"/>
    <w:rsid w:val="00E0616D"/>
    <w:rsid w:val="00E46AD8"/>
    <w:rsid w:val="00E5430A"/>
    <w:rsid w:val="00E60F29"/>
    <w:rsid w:val="00EA5EE6"/>
    <w:rsid w:val="00EE354D"/>
    <w:rsid w:val="00EF40FE"/>
    <w:rsid w:val="00F572C4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1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1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965F-7696-45C1-9B97-0C1BECA0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20</cp:revision>
  <cp:lastPrinted>2020-05-21T06:17:00Z</cp:lastPrinted>
  <dcterms:created xsi:type="dcterms:W3CDTF">2020-05-15T02:47:00Z</dcterms:created>
  <dcterms:modified xsi:type="dcterms:W3CDTF">2020-05-21T06:23:00Z</dcterms:modified>
</cp:coreProperties>
</file>