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5" w:type="dxa"/>
        <w:tblCellSpacing w:w="0" w:type="dxa"/>
        <w:tblInd w:w="-9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0"/>
        <w:gridCol w:w="1020"/>
        <w:gridCol w:w="4605"/>
      </w:tblGrid>
      <w:tr w:rsidR="00AD23E0" w:rsidRPr="00AD23E0" w:rsidTr="00392CB2">
        <w:trPr>
          <w:tblCellSpacing w:w="0" w:type="dxa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23E0" w:rsidRPr="00AD23E0" w:rsidRDefault="00AD23E0" w:rsidP="00AD23E0">
            <w:pPr>
              <w:spacing w:before="100" w:beforeAutospacing="1"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AD23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AD23E0" w:rsidRPr="00AD23E0" w:rsidRDefault="00AD23E0" w:rsidP="00AD23E0">
            <w:pPr>
              <w:spacing w:before="100" w:beforeAutospacing="1"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AD23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Начальник Управления образования адмиинистрации Нижнетавдинского муниципального района</w:t>
            </w:r>
          </w:p>
          <w:p w:rsidR="00AD23E0" w:rsidRPr="00AD23E0" w:rsidRDefault="00AD23E0" w:rsidP="00AD23E0">
            <w:pPr>
              <w:spacing w:before="100" w:beforeAutospacing="1"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AD23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_________________ И.А.Рокина</w:t>
            </w:r>
          </w:p>
          <w:p w:rsidR="00AD23E0" w:rsidRPr="00AD23E0" w:rsidRDefault="007F0E54" w:rsidP="00AD23E0">
            <w:pPr>
              <w:spacing w:before="100" w:beforeAutospacing="1" w:after="100" w:afterAutospacing="1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«___» _______________ 2018</w:t>
            </w:r>
            <w:r w:rsidR="00AD23E0" w:rsidRPr="00AD23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23E0" w:rsidRPr="00AD23E0" w:rsidRDefault="00AD23E0" w:rsidP="00AD23E0">
            <w:pPr>
              <w:spacing w:before="100" w:beforeAutospacing="1" w:after="100" w:afterAutospacing="1" w:line="240" w:lineRule="auto"/>
              <w:jc w:val="center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23E0" w:rsidRPr="00AD23E0" w:rsidRDefault="00AD23E0" w:rsidP="00AD23E0">
            <w:pPr>
              <w:spacing w:before="100" w:beforeAutospacing="1"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AD23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AD23E0" w:rsidRPr="00AD23E0" w:rsidRDefault="00AD23E0" w:rsidP="00AD23E0">
            <w:pPr>
              <w:spacing w:before="100" w:beforeAutospacing="1"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AD23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Директор МАУ ДОД Нижнетавдинского муниципального района «ЦДОД»</w:t>
            </w:r>
          </w:p>
          <w:p w:rsidR="00AD23E0" w:rsidRPr="00AD23E0" w:rsidRDefault="00AD23E0" w:rsidP="00AD23E0">
            <w:pPr>
              <w:spacing w:before="100" w:beforeAutospacing="1"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AD23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_________________ С.Г. Федотова</w:t>
            </w:r>
          </w:p>
          <w:p w:rsidR="00AD23E0" w:rsidRPr="00AD23E0" w:rsidRDefault="007F0E54" w:rsidP="00AD23E0">
            <w:pPr>
              <w:spacing w:before="100" w:beforeAutospacing="1" w:after="100" w:afterAutospacing="1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«___» _______________ 2018</w:t>
            </w:r>
            <w:r w:rsidR="00AD23E0" w:rsidRPr="00AD23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7C63C6" w:rsidRPr="00EC56AB" w:rsidRDefault="007C63C6" w:rsidP="007C63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C63C6" w:rsidRPr="007F0E54" w:rsidRDefault="007C63C6" w:rsidP="007C63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C63C6" w:rsidRPr="007F0E54" w:rsidRDefault="007C63C6" w:rsidP="007C63C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0E5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7C63C6" w:rsidRPr="007F0E54" w:rsidRDefault="007C63C6" w:rsidP="007C63C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7F0E5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 районной выставке детск</w:t>
      </w:r>
      <w:r w:rsidR="00934581" w:rsidRPr="007F0E5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их творческих работ</w:t>
      </w:r>
    </w:p>
    <w:p w:rsidR="007F0E54" w:rsidRDefault="007C63C6" w:rsidP="007F0E5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0E5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«</w:t>
      </w:r>
      <w:r w:rsidR="007F0E54" w:rsidRPr="007F0E5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 свете елочных огней</w:t>
      </w:r>
      <w:r w:rsidRPr="007F0E5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»</w:t>
      </w:r>
    </w:p>
    <w:p w:rsidR="007F0E54" w:rsidRDefault="007F0E54" w:rsidP="007F0E5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C63C6" w:rsidRPr="007F0E54" w:rsidRDefault="007C63C6" w:rsidP="007F0E5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0E54">
        <w:rPr>
          <w:rFonts w:ascii="Times New Roman" w:hAnsi="Times New Roman"/>
          <w:b/>
          <w:sz w:val="28"/>
          <w:szCs w:val="28"/>
          <w:lang w:eastAsia="ru-RU"/>
        </w:rPr>
        <w:t>Организатор конкурса</w:t>
      </w:r>
      <w:r w:rsidRPr="007F0E54">
        <w:rPr>
          <w:rFonts w:ascii="Times New Roman" w:hAnsi="Times New Roman"/>
          <w:sz w:val="28"/>
          <w:szCs w:val="28"/>
          <w:lang w:eastAsia="ru-RU"/>
        </w:rPr>
        <w:t xml:space="preserve"> – МАУ ДО Нижнетавдинского муниципального района «ЦДО» (далее - Центр).</w:t>
      </w:r>
    </w:p>
    <w:p w:rsidR="007C63C6" w:rsidRPr="007F0E54" w:rsidRDefault="007C63C6" w:rsidP="007C63C6">
      <w:pPr>
        <w:shd w:val="clear" w:color="auto" w:fill="FFFFFF"/>
        <w:spacing w:after="0" w:line="270" w:lineRule="atLeast"/>
        <w:jc w:val="both"/>
        <w:rPr>
          <w:rFonts w:ascii="Verdana" w:hAnsi="Verdana"/>
          <w:sz w:val="28"/>
          <w:szCs w:val="28"/>
          <w:lang w:eastAsia="ru-RU"/>
        </w:rPr>
      </w:pPr>
    </w:p>
    <w:p w:rsidR="007C63C6" w:rsidRPr="007F0E54" w:rsidRDefault="007C63C6" w:rsidP="00482035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0E5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Цель выставки: </w:t>
      </w:r>
      <w:r w:rsidRPr="007F0E54">
        <w:rPr>
          <w:rFonts w:ascii="Times New Roman" w:hAnsi="Times New Roman"/>
          <w:bCs/>
          <w:sz w:val="28"/>
          <w:szCs w:val="28"/>
          <w:lang w:eastAsia="ru-RU"/>
        </w:rPr>
        <w:t xml:space="preserve">создание </w:t>
      </w:r>
      <w:r w:rsidRPr="007F0E54">
        <w:rPr>
          <w:rFonts w:ascii="Times New Roman" w:hAnsi="Times New Roman"/>
          <w:sz w:val="28"/>
          <w:szCs w:val="28"/>
        </w:rPr>
        <w:t>условий для творческой самореализации,</w:t>
      </w:r>
      <w:r w:rsidR="00934581" w:rsidRPr="007F0E54">
        <w:rPr>
          <w:rFonts w:ascii="Times New Roman" w:hAnsi="Times New Roman"/>
          <w:sz w:val="28"/>
          <w:szCs w:val="28"/>
        </w:rPr>
        <w:t xml:space="preserve"> </w:t>
      </w:r>
      <w:r w:rsidR="00482035" w:rsidRPr="007F0E54">
        <w:rPr>
          <w:rFonts w:ascii="Times New Roman" w:hAnsi="Times New Roman"/>
          <w:sz w:val="28"/>
          <w:szCs w:val="28"/>
        </w:rPr>
        <w:t xml:space="preserve">выявление творческих способностей, раскрытие творческого потенциала, стимулирование творческой инициативы дошкольников, школьников и их родителей. </w:t>
      </w:r>
    </w:p>
    <w:p w:rsidR="007C63C6" w:rsidRPr="007F0E54" w:rsidRDefault="007C63C6" w:rsidP="00482035">
      <w:pPr>
        <w:shd w:val="clear" w:color="auto" w:fill="FFFFFF"/>
        <w:spacing w:after="0" w:line="270" w:lineRule="atLeast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F0E54"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r w:rsidRPr="007F0E54">
        <w:rPr>
          <w:rFonts w:ascii="Times New Roman" w:hAnsi="Times New Roman"/>
          <w:b/>
          <w:bCs/>
          <w:sz w:val="28"/>
          <w:szCs w:val="28"/>
          <w:lang w:eastAsia="ru-RU"/>
        </w:rPr>
        <w:t>адачи выставки:</w:t>
      </w:r>
    </w:p>
    <w:p w:rsidR="00482035" w:rsidRPr="007F0E54" w:rsidRDefault="00482035" w:rsidP="00482035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F0E54">
        <w:rPr>
          <w:sz w:val="28"/>
          <w:szCs w:val="28"/>
        </w:rPr>
        <w:t>- развитие творческих способностей детей и подростков;</w:t>
      </w:r>
    </w:p>
    <w:p w:rsidR="00482035" w:rsidRPr="007F0E54" w:rsidRDefault="00482035" w:rsidP="00482035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F0E54">
        <w:rPr>
          <w:sz w:val="28"/>
          <w:szCs w:val="28"/>
        </w:rPr>
        <w:t xml:space="preserve">- создание праздничной атмосферы и вовлечение населения в творческий процесс по изготовлению новогодних поделок и стенгазет. </w:t>
      </w:r>
    </w:p>
    <w:p w:rsidR="00482035" w:rsidRPr="007F0E54" w:rsidRDefault="00482035" w:rsidP="00482035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7F0E54">
        <w:rPr>
          <w:sz w:val="28"/>
          <w:szCs w:val="28"/>
        </w:rPr>
        <w:t>- приобщение детей и родителей к совместной творческой деятельности;</w:t>
      </w:r>
    </w:p>
    <w:p w:rsidR="007C63C6" w:rsidRPr="007F0E54" w:rsidRDefault="007C63C6" w:rsidP="007C63C6">
      <w:pPr>
        <w:shd w:val="clear" w:color="auto" w:fill="FFFFFF"/>
        <w:spacing w:after="0" w:line="270" w:lineRule="atLeast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F0E54">
        <w:rPr>
          <w:rFonts w:ascii="Times New Roman" w:hAnsi="Times New Roman"/>
          <w:b/>
          <w:bCs/>
          <w:sz w:val="28"/>
          <w:szCs w:val="28"/>
          <w:lang w:eastAsia="ru-RU"/>
        </w:rPr>
        <w:t>Участие в выставке:</w:t>
      </w:r>
    </w:p>
    <w:p w:rsidR="007C63C6" w:rsidRPr="007F0E54" w:rsidRDefault="00392CB2" w:rsidP="007C63C6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7F0E54">
        <w:rPr>
          <w:rFonts w:ascii="Times New Roman" w:hAnsi="Times New Roman"/>
          <w:sz w:val="28"/>
          <w:szCs w:val="28"/>
        </w:rPr>
        <w:t>- младшая группа (4</w:t>
      </w:r>
      <w:r w:rsidR="00482035" w:rsidRPr="007F0E54">
        <w:rPr>
          <w:rFonts w:ascii="Times New Roman" w:hAnsi="Times New Roman"/>
          <w:sz w:val="28"/>
          <w:szCs w:val="28"/>
        </w:rPr>
        <w:t xml:space="preserve"> - 7</w:t>
      </w:r>
      <w:r w:rsidR="007C63C6" w:rsidRPr="007F0E54">
        <w:rPr>
          <w:rFonts w:ascii="Times New Roman" w:hAnsi="Times New Roman"/>
          <w:sz w:val="28"/>
          <w:szCs w:val="28"/>
        </w:rPr>
        <w:t xml:space="preserve"> лет);</w:t>
      </w:r>
    </w:p>
    <w:p w:rsidR="007C63C6" w:rsidRPr="007F0E54" w:rsidRDefault="00482035" w:rsidP="007C63C6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7F0E54">
        <w:rPr>
          <w:rFonts w:ascii="Times New Roman" w:hAnsi="Times New Roman"/>
          <w:sz w:val="28"/>
          <w:szCs w:val="28"/>
        </w:rPr>
        <w:t xml:space="preserve">- средняя группа (8 </w:t>
      </w:r>
      <w:r w:rsidR="007C63C6" w:rsidRPr="007F0E54">
        <w:rPr>
          <w:rFonts w:ascii="Times New Roman" w:hAnsi="Times New Roman"/>
          <w:sz w:val="28"/>
          <w:szCs w:val="28"/>
        </w:rPr>
        <w:t>-</w:t>
      </w:r>
      <w:r w:rsidRPr="007F0E54">
        <w:rPr>
          <w:rFonts w:ascii="Times New Roman" w:hAnsi="Times New Roman"/>
          <w:sz w:val="28"/>
          <w:szCs w:val="28"/>
        </w:rPr>
        <w:t xml:space="preserve"> 12</w:t>
      </w:r>
      <w:r w:rsidR="007C63C6" w:rsidRPr="007F0E54">
        <w:rPr>
          <w:rFonts w:ascii="Times New Roman" w:hAnsi="Times New Roman"/>
          <w:sz w:val="28"/>
          <w:szCs w:val="28"/>
        </w:rPr>
        <w:t xml:space="preserve"> лет);</w:t>
      </w:r>
    </w:p>
    <w:p w:rsidR="007C63C6" w:rsidRPr="007F0E54" w:rsidRDefault="00482035" w:rsidP="007C63C6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7F0E54">
        <w:rPr>
          <w:rFonts w:ascii="Times New Roman" w:hAnsi="Times New Roman"/>
          <w:sz w:val="28"/>
          <w:szCs w:val="28"/>
        </w:rPr>
        <w:t xml:space="preserve">- старшая группа (13 </w:t>
      </w:r>
      <w:r w:rsidR="007C63C6" w:rsidRPr="007F0E54">
        <w:rPr>
          <w:rFonts w:ascii="Times New Roman" w:hAnsi="Times New Roman"/>
          <w:sz w:val="28"/>
          <w:szCs w:val="28"/>
        </w:rPr>
        <w:t>-</w:t>
      </w:r>
      <w:r w:rsidRPr="007F0E54">
        <w:rPr>
          <w:rFonts w:ascii="Times New Roman" w:hAnsi="Times New Roman"/>
          <w:sz w:val="28"/>
          <w:szCs w:val="28"/>
        </w:rPr>
        <w:t xml:space="preserve"> </w:t>
      </w:r>
      <w:r w:rsidR="007F0E54" w:rsidRPr="007F0E54">
        <w:rPr>
          <w:rFonts w:ascii="Times New Roman" w:hAnsi="Times New Roman"/>
          <w:sz w:val="28"/>
          <w:szCs w:val="28"/>
        </w:rPr>
        <w:t>18 лет);</w:t>
      </w:r>
      <w:r w:rsidR="007C63C6" w:rsidRPr="007F0E54">
        <w:rPr>
          <w:rFonts w:ascii="Times New Roman" w:hAnsi="Times New Roman"/>
          <w:sz w:val="28"/>
          <w:szCs w:val="28"/>
        </w:rPr>
        <w:t xml:space="preserve"> </w:t>
      </w:r>
    </w:p>
    <w:p w:rsidR="0004599A" w:rsidRPr="007F0E54" w:rsidRDefault="0004599A" w:rsidP="007C63C6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82035" w:rsidRPr="007F0E54" w:rsidRDefault="00482035" w:rsidP="007C63C6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F0E54">
        <w:rPr>
          <w:rFonts w:ascii="Times New Roman" w:hAnsi="Times New Roman"/>
          <w:b/>
          <w:sz w:val="28"/>
          <w:szCs w:val="28"/>
        </w:rPr>
        <w:t xml:space="preserve">Номинации: </w:t>
      </w:r>
    </w:p>
    <w:p w:rsidR="00482035" w:rsidRPr="007F0E54" w:rsidRDefault="0004599A" w:rsidP="0004599A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7F0E54">
        <w:rPr>
          <w:rFonts w:ascii="Times New Roman" w:hAnsi="Times New Roman"/>
          <w:sz w:val="28"/>
          <w:szCs w:val="28"/>
        </w:rPr>
        <w:t>«Новогодняя композиция» - поделки из природного и подручного материала;</w:t>
      </w:r>
    </w:p>
    <w:p w:rsidR="0004599A" w:rsidRPr="007F0E54" w:rsidRDefault="0004599A" w:rsidP="0004599A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7F0E54">
        <w:rPr>
          <w:rFonts w:ascii="Times New Roman" w:hAnsi="Times New Roman"/>
          <w:sz w:val="28"/>
          <w:szCs w:val="28"/>
        </w:rPr>
        <w:t>«Елочка – красавица» - новогодние елочки из различных материалов;</w:t>
      </w:r>
    </w:p>
    <w:p w:rsidR="0004599A" w:rsidRPr="007F0E54" w:rsidRDefault="007F0E54" w:rsidP="0004599A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7F0E54">
        <w:rPr>
          <w:rFonts w:ascii="Times New Roman" w:hAnsi="Times New Roman"/>
          <w:sz w:val="28"/>
          <w:szCs w:val="28"/>
        </w:rPr>
        <w:t>«Новогодняя игрушка» - большие новогодние игрушки в разных техниках декоративно прикладного твор</w:t>
      </w:r>
      <w:r w:rsidR="006E7A7D">
        <w:rPr>
          <w:rFonts w:ascii="Times New Roman" w:hAnsi="Times New Roman"/>
          <w:sz w:val="28"/>
          <w:szCs w:val="28"/>
        </w:rPr>
        <w:t>чества для разм</w:t>
      </w:r>
      <w:bookmarkStart w:id="0" w:name="_GoBack"/>
      <w:bookmarkEnd w:id="0"/>
      <w:r w:rsidR="00125EF3">
        <w:rPr>
          <w:rFonts w:ascii="Times New Roman" w:hAnsi="Times New Roman"/>
          <w:sz w:val="28"/>
          <w:szCs w:val="28"/>
        </w:rPr>
        <w:t>ешения на уличной</w:t>
      </w:r>
      <w:r w:rsidRPr="007F0E54">
        <w:rPr>
          <w:rFonts w:ascii="Times New Roman" w:hAnsi="Times New Roman"/>
          <w:sz w:val="28"/>
          <w:szCs w:val="28"/>
        </w:rPr>
        <w:t xml:space="preserve"> новогодней елке</w:t>
      </w:r>
      <w:r w:rsidR="00125EF3">
        <w:rPr>
          <w:rFonts w:ascii="Times New Roman" w:hAnsi="Times New Roman"/>
          <w:sz w:val="28"/>
          <w:szCs w:val="28"/>
        </w:rPr>
        <w:t xml:space="preserve"> (БОЛЬШИЕ НОВОГОДНИЕ ИГРУШКИ НЕ ВОЗВРАЩАЮТСЯ)</w:t>
      </w:r>
      <w:r w:rsidRPr="007F0E54">
        <w:rPr>
          <w:rFonts w:ascii="Times New Roman" w:hAnsi="Times New Roman"/>
          <w:sz w:val="28"/>
          <w:szCs w:val="28"/>
        </w:rPr>
        <w:t>;</w:t>
      </w:r>
      <w:r w:rsidR="0004599A" w:rsidRPr="007F0E54">
        <w:rPr>
          <w:rFonts w:ascii="Times New Roman" w:hAnsi="Times New Roman"/>
          <w:sz w:val="28"/>
          <w:szCs w:val="28"/>
        </w:rPr>
        <w:t xml:space="preserve"> </w:t>
      </w:r>
    </w:p>
    <w:p w:rsidR="007C63C6" w:rsidRPr="007F0E54" w:rsidRDefault="007C63C6" w:rsidP="007C63C6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7F0E54">
        <w:rPr>
          <w:rFonts w:ascii="Times New Roman" w:hAnsi="Times New Roman"/>
          <w:sz w:val="28"/>
          <w:szCs w:val="28"/>
          <w:lang w:eastAsia="ru-RU"/>
        </w:rPr>
        <w:t xml:space="preserve">Участие принимают </w:t>
      </w:r>
      <w:r w:rsidRPr="007F0E54">
        <w:rPr>
          <w:rFonts w:ascii="Times New Roman" w:hAnsi="Times New Roman"/>
          <w:b/>
          <w:sz w:val="28"/>
          <w:szCs w:val="28"/>
          <w:lang w:eastAsia="ru-RU"/>
        </w:rPr>
        <w:t xml:space="preserve">дети в </w:t>
      </w:r>
      <w:r w:rsidR="00392CB2" w:rsidRPr="007F0E54">
        <w:rPr>
          <w:rFonts w:ascii="Times New Roman" w:hAnsi="Times New Roman"/>
          <w:b/>
          <w:sz w:val="28"/>
          <w:szCs w:val="28"/>
          <w:lang w:eastAsia="ru-RU"/>
        </w:rPr>
        <w:t>возрасте от 4</w:t>
      </w:r>
      <w:r w:rsidRPr="007F0E54">
        <w:rPr>
          <w:rFonts w:ascii="Times New Roman" w:hAnsi="Times New Roman"/>
          <w:b/>
          <w:sz w:val="28"/>
          <w:szCs w:val="28"/>
          <w:lang w:eastAsia="ru-RU"/>
        </w:rPr>
        <w:t xml:space="preserve"> до 18 лет</w:t>
      </w:r>
      <w:r w:rsidRPr="007F0E54">
        <w:rPr>
          <w:rFonts w:ascii="Times New Roman" w:hAnsi="Times New Roman"/>
          <w:sz w:val="28"/>
          <w:szCs w:val="28"/>
          <w:lang w:eastAsia="ru-RU"/>
        </w:rPr>
        <w:t>, проживающие на территории</w:t>
      </w:r>
    </w:p>
    <w:p w:rsidR="007C63C6" w:rsidRPr="007F0E54" w:rsidRDefault="007C63C6" w:rsidP="007C63C6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0E54">
        <w:rPr>
          <w:rFonts w:ascii="Times New Roman" w:hAnsi="Times New Roman"/>
          <w:sz w:val="28"/>
          <w:szCs w:val="28"/>
          <w:lang w:eastAsia="ru-RU"/>
        </w:rPr>
        <w:t xml:space="preserve">Нижнетавдинского района. </w:t>
      </w:r>
    </w:p>
    <w:p w:rsidR="0004599A" w:rsidRPr="007F0E54" w:rsidRDefault="0004599A" w:rsidP="007C63C6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7C63C6" w:rsidRPr="007F0E54" w:rsidRDefault="007C63C6" w:rsidP="007C63C6">
      <w:pPr>
        <w:numPr>
          <w:ilvl w:val="0"/>
          <w:numId w:val="1"/>
        </w:numPr>
        <w:shd w:val="clear" w:color="auto" w:fill="FFFFFF"/>
        <w:spacing w:after="0" w:line="270" w:lineRule="atLeast"/>
        <w:ind w:left="92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7F0E54">
        <w:rPr>
          <w:rFonts w:ascii="Times New Roman" w:hAnsi="Times New Roman"/>
          <w:sz w:val="28"/>
          <w:szCs w:val="28"/>
          <w:lang w:eastAsia="ru-RU"/>
        </w:rPr>
        <w:lastRenderedPageBreak/>
        <w:t>Участники несут ответственность за соблюдение законодательства</w:t>
      </w:r>
      <w:r w:rsidR="007F0E54" w:rsidRPr="007F0E5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7F0E54">
        <w:rPr>
          <w:rFonts w:ascii="Times New Roman" w:hAnsi="Times New Roman"/>
          <w:sz w:val="28"/>
          <w:szCs w:val="28"/>
          <w:lang w:eastAsia="ru-RU"/>
        </w:rPr>
        <w:t>Российской Федерации об авторском праве и смежных правах.</w:t>
      </w:r>
    </w:p>
    <w:p w:rsidR="007C63C6" w:rsidRPr="007F0E54" w:rsidRDefault="007C63C6" w:rsidP="007C63C6">
      <w:pPr>
        <w:numPr>
          <w:ilvl w:val="0"/>
          <w:numId w:val="1"/>
        </w:numPr>
        <w:shd w:val="clear" w:color="auto" w:fill="FFFFFF"/>
        <w:spacing w:after="0" w:line="270" w:lineRule="atLeast"/>
        <w:ind w:left="92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7F0E54">
        <w:rPr>
          <w:rFonts w:ascii="Times New Roman" w:hAnsi="Times New Roman"/>
          <w:sz w:val="28"/>
          <w:szCs w:val="28"/>
          <w:lang w:eastAsia="ru-RU"/>
        </w:rPr>
        <w:t>Работы, представленные на выставку, должны соответствовать</w:t>
      </w:r>
      <w:r w:rsidR="007F0E54" w:rsidRPr="007F0E5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7F0E54">
        <w:rPr>
          <w:rFonts w:ascii="Times New Roman" w:hAnsi="Times New Roman"/>
          <w:sz w:val="28"/>
          <w:szCs w:val="28"/>
          <w:lang w:eastAsia="ru-RU"/>
        </w:rPr>
        <w:t xml:space="preserve">тематике, иметь этикетку. </w:t>
      </w:r>
      <w:r w:rsidR="0004599A" w:rsidRPr="007F0E54">
        <w:rPr>
          <w:rFonts w:ascii="Times New Roman" w:hAnsi="Times New Roman"/>
          <w:sz w:val="28"/>
          <w:szCs w:val="28"/>
          <w:lang w:eastAsia="ru-RU"/>
        </w:rPr>
        <w:t>(</w:t>
      </w:r>
      <w:r w:rsidR="00DF2775" w:rsidRPr="007F0E54">
        <w:rPr>
          <w:rFonts w:ascii="Times New Roman" w:hAnsi="Times New Roman"/>
          <w:sz w:val="28"/>
          <w:szCs w:val="28"/>
          <w:lang w:eastAsia="ru-RU"/>
        </w:rPr>
        <w:t>П</w:t>
      </w:r>
      <w:r w:rsidR="0004599A" w:rsidRPr="007F0E54">
        <w:rPr>
          <w:rFonts w:ascii="Times New Roman" w:hAnsi="Times New Roman"/>
          <w:sz w:val="28"/>
          <w:szCs w:val="28"/>
          <w:lang w:eastAsia="ru-RU"/>
        </w:rPr>
        <w:t>риложение 1)</w:t>
      </w:r>
    </w:p>
    <w:p w:rsidR="007C63C6" w:rsidRPr="007F0E54" w:rsidRDefault="007C63C6" w:rsidP="007C63C6">
      <w:pPr>
        <w:numPr>
          <w:ilvl w:val="0"/>
          <w:numId w:val="1"/>
        </w:numPr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  <w:u w:val="single"/>
        </w:rPr>
      </w:pPr>
      <w:r w:rsidRPr="007F0E54">
        <w:rPr>
          <w:rFonts w:ascii="Times New Roman" w:hAnsi="Times New Roman"/>
          <w:sz w:val="28"/>
          <w:szCs w:val="28"/>
          <w:shd w:val="clear" w:color="auto" w:fill="FFFFFF"/>
        </w:rPr>
        <w:t>Заявка</w:t>
      </w:r>
      <w:r w:rsidR="0004599A" w:rsidRPr="007F0E54">
        <w:rPr>
          <w:rFonts w:ascii="Times New Roman" w:hAnsi="Times New Roman"/>
          <w:sz w:val="28"/>
          <w:szCs w:val="28"/>
          <w:shd w:val="clear" w:color="auto" w:fill="FFFFFF"/>
        </w:rPr>
        <w:t xml:space="preserve"> (приложение 2)</w:t>
      </w:r>
      <w:r w:rsidRPr="007F0E54">
        <w:rPr>
          <w:rFonts w:ascii="Times New Roman" w:hAnsi="Times New Roman"/>
          <w:sz w:val="28"/>
          <w:szCs w:val="28"/>
          <w:shd w:val="clear" w:color="auto" w:fill="FFFFFF"/>
        </w:rPr>
        <w:t xml:space="preserve"> на участие и работы должны быть представлены в МАУ ДО</w:t>
      </w:r>
      <w:r w:rsidR="00392CB2" w:rsidRPr="007F0E54">
        <w:rPr>
          <w:rFonts w:ascii="Times New Roman" w:hAnsi="Times New Roman"/>
          <w:sz w:val="28"/>
          <w:szCs w:val="28"/>
        </w:rPr>
        <w:t xml:space="preserve"> </w:t>
      </w:r>
      <w:r w:rsidRPr="007F0E54">
        <w:rPr>
          <w:rFonts w:ascii="Times New Roman" w:hAnsi="Times New Roman"/>
          <w:sz w:val="28"/>
          <w:szCs w:val="28"/>
          <w:shd w:val="clear" w:color="auto" w:fill="FFFFFF"/>
        </w:rPr>
        <w:t xml:space="preserve">Нижнетавдинского муниципального района «ЦДО» </w:t>
      </w:r>
      <w:r w:rsidR="007F0E54" w:rsidRPr="007F0E54">
        <w:rPr>
          <w:rFonts w:ascii="Times New Roman" w:hAnsi="Times New Roman"/>
          <w:sz w:val="28"/>
          <w:szCs w:val="28"/>
          <w:shd w:val="clear" w:color="auto" w:fill="FFFFFF"/>
        </w:rPr>
        <w:t>до 1 декабря 2018</w:t>
      </w:r>
      <w:r w:rsidRPr="007F0E54">
        <w:rPr>
          <w:rFonts w:ascii="Times New Roman" w:hAnsi="Times New Roman"/>
          <w:sz w:val="28"/>
          <w:szCs w:val="28"/>
          <w:shd w:val="clear" w:color="auto" w:fill="FFFFFF"/>
        </w:rPr>
        <w:t xml:space="preserve"> года, по адресу: </w:t>
      </w:r>
      <w:proofErr w:type="gramStart"/>
      <w:r w:rsidRPr="007F0E54">
        <w:rPr>
          <w:rFonts w:ascii="Times New Roman" w:hAnsi="Times New Roman"/>
          <w:sz w:val="28"/>
          <w:szCs w:val="28"/>
          <w:shd w:val="clear" w:color="auto" w:fill="FFFFFF"/>
        </w:rPr>
        <w:t>с</w:t>
      </w:r>
      <w:proofErr w:type="gramEnd"/>
      <w:r w:rsidRPr="007F0E54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517B98" w:rsidRPr="007F0E5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="00517B98" w:rsidRPr="007F0E54">
        <w:rPr>
          <w:rFonts w:ascii="Times New Roman" w:hAnsi="Times New Roman"/>
          <w:sz w:val="28"/>
          <w:szCs w:val="28"/>
          <w:shd w:val="clear" w:color="auto" w:fill="FFFFFF"/>
        </w:rPr>
        <w:t>Нижняя</w:t>
      </w:r>
      <w:proofErr w:type="gramEnd"/>
      <w:r w:rsidR="00517B98" w:rsidRPr="007F0E54">
        <w:rPr>
          <w:rFonts w:ascii="Times New Roman" w:hAnsi="Times New Roman"/>
          <w:sz w:val="28"/>
          <w:szCs w:val="28"/>
          <w:shd w:val="clear" w:color="auto" w:fill="FFFFFF"/>
        </w:rPr>
        <w:t xml:space="preserve"> Тавда, ул. Калинина, 61 или по электронной почте: </w:t>
      </w:r>
      <w:hyperlink r:id="rId6" w:history="1">
        <w:r w:rsidR="00517B98" w:rsidRPr="007F0E54">
          <w:rPr>
            <w:rStyle w:val="a4"/>
            <w:rFonts w:ascii="Times New Roman" w:hAnsi="Times New Roman"/>
            <w:sz w:val="28"/>
            <w:szCs w:val="28"/>
            <w:lang w:val="en-US"/>
          </w:rPr>
          <w:t>cdodmntavda</w:t>
        </w:r>
        <w:r w:rsidR="00517B98" w:rsidRPr="007F0E54">
          <w:rPr>
            <w:rStyle w:val="a4"/>
            <w:rFonts w:ascii="Times New Roman" w:hAnsi="Times New Roman"/>
            <w:sz w:val="28"/>
            <w:szCs w:val="28"/>
          </w:rPr>
          <w:t>@</w:t>
        </w:r>
        <w:r w:rsidR="00517B98" w:rsidRPr="007F0E54">
          <w:rPr>
            <w:rStyle w:val="a4"/>
            <w:rFonts w:ascii="Times New Roman" w:hAnsi="Times New Roman"/>
            <w:sz w:val="28"/>
            <w:szCs w:val="28"/>
            <w:lang w:val="en-US"/>
          </w:rPr>
          <w:t>yandex</w:t>
        </w:r>
        <w:r w:rsidR="00517B98" w:rsidRPr="007F0E54">
          <w:rPr>
            <w:rStyle w:val="a4"/>
            <w:rFonts w:ascii="Times New Roman" w:hAnsi="Times New Roman"/>
            <w:sz w:val="28"/>
            <w:szCs w:val="28"/>
          </w:rPr>
          <w:t>.</w:t>
        </w:r>
        <w:r w:rsidR="00517B98" w:rsidRPr="007F0E54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7C63C6" w:rsidRPr="007F0E54" w:rsidRDefault="007C63C6" w:rsidP="007C63C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392CB2" w:rsidRPr="007F0E54" w:rsidRDefault="00392CB2" w:rsidP="007C63C6">
      <w:pPr>
        <w:shd w:val="clear" w:color="auto" w:fill="FFFFFF"/>
        <w:spacing w:after="0" w:line="270" w:lineRule="atLeast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C63C6" w:rsidRPr="007F0E54" w:rsidRDefault="007C63C6" w:rsidP="007C63C6">
      <w:pPr>
        <w:shd w:val="clear" w:color="auto" w:fill="FFFFFF"/>
        <w:spacing w:after="0" w:line="270" w:lineRule="atLeast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F0E54">
        <w:rPr>
          <w:rFonts w:ascii="Times New Roman" w:hAnsi="Times New Roman"/>
          <w:b/>
          <w:bCs/>
          <w:sz w:val="28"/>
          <w:szCs w:val="28"/>
          <w:lang w:eastAsia="ru-RU"/>
        </w:rPr>
        <w:t>Сроки проведения выставки</w:t>
      </w:r>
      <w:r w:rsidR="0004599A" w:rsidRPr="007F0E54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  <w:r w:rsidRPr="007F0E5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04599A" w:rsidRPr="007F0E54" w:rsidRDefault="0004599A" w:rsidP="007C63C6">
      <w:pPr>
        <w:shd w:val="clear" w:color="auto" w:fill="FFFFFF"/>
        <w:spacing w:after="0" w:line="270" w:lineRule="atLeast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7C63C6" w:rsidRPr="007F0E54" w:rsidRDefault="00125EF3" w:rsidP="007C63C6">
      <w:pPr>
        <w:shd w:val="clear" w:color="auto" w:fill="FFFFFF"/>
        <w:spacing w:after="0" w:line="270" w:lineRule="atLeast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Выставка проводится с 01.12.2018 – 31.12.2018г. в Администрации Нижнетавдинского муниципального района. </w:t>
      </w:r>
      <w:r w:rsidR="007C63C6" w:rsidRPr="007F0E54">
        <w:rPr>
          <w:rFonts w:ascii="Times New Roman" w:hAnsi="Times New Roman"/>
          <w:bCs/>
          <w:sz w:val="28"/>
          <w:szCs w:val="28"/>
          <w:lang w:eastAsia="ru-RU"/>
        </w:rPr>
        <w:t>Подведение итого</w:t>
      </w:r>
      <w:r>
        <w:rPr>
          <w:rFonts w:ascii="Times New Roman" w:hAnsi="Times New Roman"/>
          <w:bCs/>
          <w:sz w:val="28"/>
          <w:szCs w:val="28"/>
          <w:lang w:eastAsia="ru-RU"/>
        </w:rPr>
        <w:t>в выставки состоится 20</w:t>
      </w:r>
      <w:r w:rsidR="007F0E54" w:rsidRPr="007F0E54">
        <w:rPr>
          <w:rFonts w:ascii="Times New Roman" w:hAnsi="Times New Roman"/>
          <w:bCs/>
          <w:sz w:val="28"/>
          <w:szCs w:val="28"/>
          <w:lang w:eastAsia="ru-RU"/>
        </w:rPr>
        <w:t>.12.2018</w:t>
      </w:r>
      <w:r w:rsidR="007C63C6" w:rsidRPr="007F0E54">
        <w:rPr>
          <w:rFonts w:ascii="Times New Roman" w:hAnsi="Times New Roman"/>
          <w:bCs/>
          <w:sz w:val="28"/>
          <w:szCs w:val="28"/>
          <w:lang w:eastAsia="ru-RU"/>
        </w:rPr>
        <w:t xml:space="preserve">г. </w:t>
      </w:r>
    </w:p>
    <w:p w:rsidR="007C63C6" w:rsidRPr="007F0E54" w:rsidRDefault="007C63C6" w:rsidP="007C63C6">
      <w:pPr>
        <w:shd w:val="clear" w:color="auto" w:fill="FFFFFF"/>
        <w:spacing w:after="0" w:line="270" w:lineRule="atLeast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C63C6" w:rsidRPr="007F0E54" w:rsidRDefault="007C63C6" w:rsidP="007C63C6">
      <w:pPr>
        <w:shd w:val="clear" w:color="auto" w:fill="FFFFFF"/>
        <w:spacing w:after="0" w:line="270" w:lineRule="atLeast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F0E54">
        <w:rPr>
          <w:rFonts w:ascii="Times New Roman" w:hAnsi="Times New Roman"/>
          <w:b/>
          <w:bCs/>
          <w:sz w:val="28"/>
          <w:szCs w:val="28"/>
          <w:lang w:eastAsia="ru-RU"/>
        </w:rPr>
        <w:t>Критерии оценки</w:t>
      </w:r>
    </w:p>
    <w:p w:rsidR="007C63C6" w:rsidRPr="007F0E54" w:rsidRDefault="007C63C6" w:rsidP="007C63C6">
      <w:pPr>
        <w:numPr>
          <w:ilvl w:val="0"/>
          <w:numId w:val="3"/>
        </w:numPr>
        <w:spacing w:before="100" w:beforeAutospacing="1"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0E54">
        <w:rPr>
          <w:rFonts w:ascii="Times New Roman" w:hAnsi="Times New Roman"/>
          <w:color w:val="000000"/>
          <w:sz w:val="28"/>
          <w:szCs w:val="28"/>
          <w:lang w:eastAsia="ru-RU"/>
        </w:rPr>
        <w:t>Новизна и оригинальность замысла.</w:t>
      </w:r>
    </w:p>
    <w:p w:rsidR="007C63C6" w:rsidRPr="007F0E54" w:rsidRDefault="007C63C6" w:rsidP="007C63C6">
      <w:pPr>
        <w:numPr>
          <w:ilvl w:val="0"/>
          <w:numId w:val="3"/>
        </w:numPr>
        <w:spacing w:before="100" w:beforeAutospacing="1"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0E54">
        <w:rPr>
          <w:rFonts w:ascii="Times New Roman" w:hAnsi="Times New Roman"/>
          <w:color w:val="000000"/>
          <w:sz w:val="28"/>
          <w:szCs w:val="28"/>
          <w:lang w:eastAsia="ru-RU"/>
        </w:rPr>
        <w:t>Сложность изготовления.</w:t>
      </w:r>
    </w:p>
    <w:p w:rsidR="007C63C6" w:rsidRPr="007F0E54" w:rsidRDefault="007C63C6" w:rsidP="007C63C6">
      <w:pPr>
        <w:numPr>
          <w:ilvl w:val="0"/>
          <w:numId w:val="3"/>
        </w:numPr>
        <w:spacing w:before="100" w:beforeAutospacing="1"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0E54">
        <w:rPr>
          <w:rFonts w:ascii="Times New Roman" w:hAnsi="Times New Roman"/>
          <w:color w:val="000000"/>
          <w:sz w:val="28"/>
          <w:szCs w:val="28"/>
          <w:lang w:eastAsia="ru-RU"/>
        </w:rPr>
        <w:t>Качество изготовления.</w:t>
      </w:r>
    </w:p>
    <w:p w:rsidR="007C63C6" w:rsidRPr="007F0E54" w:rsidRDefault="007C63C6" w:rsidP="007C63C6">
      <w:pPr>
        <w:numPr>
          <w:ilvl w:val="0"/>
          <w:numId w:val="3"/>
        </w:numPr>
        <w:spacing w:before="100" w:beforeAutospacing="1"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0E54">
        <w:rPr>
          <w:rFonts w:ascii="Times New Roman" w:hAnsi="Times New Roman"/>
          <w:color w:val="000000"/>
          <w:sz w:val="28"/>
          <w:szCs w:val="28"/>
          <w:lang w:eastAsia="ru-RU"/>
        </w:rPr>
        <w:t>Дизайн работы (художественный уровень, эстетичность, наглядность, выразительность оформления).</w:t>
      </w:r>
    </w:p>
    <w:p w:rsidR="00D32C2F" w:rsidRPr="007F0E54" w:rsidRDefault="00D32C2F" w:rsidP="007C63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C63C6" w:rsidRPr="007F0E54" w:rsidRDefault="007C63C6" w:rsidP="007C63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F0E54">
        <w:rPr>
          <w:rFonts w:ascii="Times New Roman" w:hAnsi="Times New Roman"/>
          <w:b/>
          <w:sz w:val="28"/>
          <w:szCs w:val="28"/>
          <w:lang w:eastAsia="ru-RU"/>
        </w:rPr>
        <w:t>Победители и призеры</w:t>
      </w:r>
    </w:p>
    <w:p w:rsidR="007C63C6" w:rsidRPr="007F0E54" w:rsidRDefault="007C63C6" w:rsidP="007C63C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0E54">
        <w:rPr>
          <w:rFonts w:ascii="Times New Roman" w:hAnsi="Times New Roman"/>
          <w:sz w:val="28"/>
          <w:szCs w:val="28"/>
          <w:lang w:eastAsia="ru-RU"/>
        </w:rPr>
        <w:t>По итогам конкурса компетентным жюри будут выбраны победители в следующих возрастных категориях:</w:t>
      </w:r>
    </w:p>
    <w:p w:rsidR="007C63C6" w:rsidRPr="007F0E54" w:rsidRDefault="00392CB2" w:rsidP="007C63C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0E54">
        <w:rPr>
          <w:rFonts w:ascii="Times New Roman" w:hAnsi="Times New Roman"/>
          <w:sz w:val="28"/>
          <w:szCs w:val="28"/>
          <w:lang w:eastAsia="ru-RU"/>
        </w:rPr>
        <w:t>- от 4</w:t>
      </w:r>
      <w:r w:rsidR="00D32C2F" w:rsidRPr="007F0E54">
        <w:rPr>
          <w:rFonts w:ascii="Times New Roman" w:hAnsi="Times New Roman"/>
          <w:sz w:val="28"/>
          <w:szCs w:val="28"/>
          <w:lang w:eastAsia="ru-RU"/>
        </w:rPr>
        <w:t xml:space="preserve"> до 7</w:t>
      </w:r>
      <w:r w:rsidR="007C63C6" w:rsidRPr="007F0E54">
        <w:rPr>
          <w:rFonts w:ascii="Times New Roman" w:hAnsi="Times New Roman"/>
          <w:sz w:val="28"/>
          <w:szCs w:val="28"/>
          <w:lang w:eastAsia="ru-RU"/>
        </w:rPr>
        <w:t xml:space="preserve"> лет;</w:t>
      </w:r>
    </w:p>
    <w:p w:rsidR="007C63C6" w:rsidRPr="007F0E54" w:rsidRDefault="00D32C2F" w:rsidP="007C63C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0E54">
        <w:rPr>
          <w:rFonts w:ascii="Times New Roman" w:hAnsi="Times New Roman"/>
          <w:sz w:val="28"/>
          <w:szCs w:val="28"/>
          <w:lang w:eastAsia="ru-RU"/>
        </w:rPr>
        <w:t>- от 8 до 12</w:t>
      </w:r>
      <w:r w:rsidR="007C63C6" w:rsidRPr="007F0E54">
        <w:rPr>
          <w:rFonts w:ascii="Times New Roman" w:hAnsi="Times New Roman"/>
          <w:sz w:val="28"/>
          <w:szCs w:val="28"/>
          <w:lang w:eastAsia="ru-RU"/>
        </w:rPr>
        <w:t xml:space="preserve"> лет;</w:t>
      </w:r>
    </w:p>
    <w:p w:rsidR="007C63C6" w:rsidRPr="007F0E54" w:rsidRDefault="00D32C2F" w:rsidP="007C63C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0E54">
        <w:rPr>
          <w:rFonts w:ascii="Times New Roman" w:hAnsi="Times New Roman"/>
          <w:sz w:val="28"/>
          <w:szCs w:val="28"/>
          <w:lang w:eastAsia="ru-RU"/>
        </w:rPr>
        <w:t>- от 13</w:t>
      </w:r>
      <w:r w:rsidR="007C63C6" w:rsidRPr="007F0E54">
        <w:rPr>
          <w:rFonts w:ascii="Times New Roman" w:hAnsi="Times New Roman"/>
          <w:sz w:val="28"/>
          <w:szCs w:val="28"/>
          <w:lang w:eastAsia="ru-RU"/>
        </w:rPr>
        <w:t xml:space="preserve"> до 18 лет.</w:t>
      </w:r>
    </w:p>
    <w:p w:rsidR="007C63C6" w:rsidRPr="007F0E54" w:rsidRDefault="007C63C6" w:rsidP="007C63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7F0E54">
        <w:rPr>
          <w:rFonts w:ascii="Times New Roman" w:hAnsi="Times New Roman"/>
          <w:b/>
          <w:sz w:val="28"/>
          <w:szCs w:val="28"/>
          <w:shd w:val="clear" w:color="auto" w:fill="FFFFFF"/>
        </w:rPr>
        <w:t>Итоговые документы</w:t>
      </w:r>
    </w:p>
    <w:p w:rsidR="007C63C6" w:rsidRPr="007F0E54" w:rsidRDefault="007C63C6" w:rsidP="007C63C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0E54">
        <w:rPr>
          <w:rFonts w:ascii="Times New Roman" w:hAnsi="Times New Roman"/>
          <w:sz w:val="28"/>
          <w:szCs w:val="28"/>
          <w:shd w:val="clear" w:color="auto" w:fill="FFFFFF"/>
        </w:rPr>
        <w:t xml:space="preserve">Победители в каждой возрастной категории награждаются </w:t>
      </w:r>
      <w:r w:rsidRPr="007F0E54">
        <w:rPr>
          <w:rFonts w:ascii="Times New Roman" w:hAnsi="Times New Roman"/>
          <w:sz w:val="28"/>
          <w:szCs w:val="28"/>
          <w:lang w:eastAsia="ru-RU"/>
        </w:rPr>
        <w:t>грамотами и призами.</w:t>
      </w:r>
    </w:p>
    <w:p w:rsidR="007C63C6" w:rsidRPr="007F0E54" w:rsidRDefault="007C63C6" w:rsidP="007C63C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0E54">
        <w:rPr>
          <w:rFonts w:ascii="Times New Roman" w:hAnsi="Times New Roman"/>
          <w:sz w:val="28"/>
          <w:szCs w:val="28"/>
          <w:shd w:val="clear" w:color="auto" w:fill="FFFFFF"/>
        </w:rPr>
        <w:t xml:space="preserve">Жюри имеет право: делить места между участниками, присуждать не все места и присуждать дополнительные награды (специальные призы). Решение жюри является окончательным и изменению не подлежит, его </w:t>
      </w:r>
      <w:r w:rsidR="00125EF3" w:rsidRPr="007F0E54">
        <w:rPr>
          <w:rFonts w:ascii="Times New Roman" w:hAnsi="Times New Roman"/>
          <w:sz w:val="28"/>
          <w:szCs w:val="28"/>
          <w:shd w:val="clear" w:color="auto" w:fill="FFFFFF"/>
        </w:rPr>
        <w:t>комментирование,</w:t>
      </w:r>
      <w:r w:rsidRPr="007F0E54">
        <w:rPr>
          <w:rFonts w:ascii="Times New Roman" w:hAnsi="Times New Roman"/>
          <w:sz w:val="28"/>
          <w:szCs w:val="28"/>
          <w:shd w:val="clear" w:color="auto" w:fill="FFFFFF"/>
        </w:rPr>
        <w:t xml:space="preserve"> и критика не допускаются.</w:t>
      </w:r>
    </w:p>
    <w:p w:rsidR="007C63C6" w:rsidRPr="007F0E54" w:rsidRDefault="007C63C6" w:rsidP="007C63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F0E54">
        <w:rPr>
          <w:rFonts w:ascii="Times New Roman" w:hAnsi="Times New Roman"/>
          <w:b/>
          <w:sz w:val="28"/>
          <w:szCs w:val="28"/>
          <w:lang w:eastAsia="ru-RU"/>
        </w:rPr>
        <w:t>Финансовые условия</w:t>
      </w:r>
    </w:p>
    <w:p w:rsidR="007C63C6" w:rsidRPr="007F0E54" w:rsidRDefault="007C63C6" w:rsidP="007C63C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0E54">
        <w:rPr>
          <w:rFonts w:ascii="Times New Roman" w:hAnsi="Times New Roman"/>
          <w:sz w:val="28"/>
          <w:szCs w:val="28"/>
          <w:lang w:eastAsia="ru-RU"/>
        </w:rPr>
        <w:t>Составление сметы расходов на проведение выставки.</w:t>
      </w:r>
    </w:p>
    <w:p w:rsidR="007C63C6" w:rsidRPr="007F0E54" w:rsidRDefault="007C63C6" w:rsidP="007C63C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0E5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 участию в выставке не допускаются:</w:t>
      </w:r>
    </w:p>
    <w:p w:rsidR="007C63C6" w:rsidRPr="007F0E54" w:rsidRDefault="007C63C6" w:rsidP="007C63C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0E54">
        <w:rPr>
          <w:rFonts w:ascii="Times New Roman" w:hAnsi="Times New Roman"/>
          <w:color w:val="000000"/>
          <w:sz w:val="28"/>
          <w:szCs w:val="28"/>
          <w:lang w:eastAsia="ru-RU"/>
        </w:rPr>
        <w:t>работы, противоречащие этическим нормам;</w:t>
      </w:r>
    </w:p>
    <w:p w:rsidR="007C63C6" w:rsidRPr="007F0E54" w:rsidRDefault="007C63C6" w:rsidP="007C63C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0E54">
        <w:rPr>
          <w:rFonts w:ascii="Times New Roman" w:hAnsi="Times New Roman"/>
          <w:color w:val="000000"/>
          <w:sz w:val="28"/>
          <w:szCs w:val="28"/>
          <w:lang w:eastAsia="ru-RU"/>
        </w:rPr>
        <w:t>работы, авторство которых не принадлежит участнику;</w:t>
      </w:r>
    </w:p>
    <w:p w:rsidR="007C63C6" w:rsidRPr="007F0E54" w:rsidRDefault="007C63C6" w:rsidP="007C63C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0E54">
        <w:rPr>
          <w:rFonts w:ascii="Times New Roman" w:hAnsi="Times New Roman"/>
          <w:color w:val="000000"/>
          <w:sz w:val="28"/>
          <w:szCs w:val="28"/>
          <w:lang w:eastAsia="ru-RU"/>
        </w:rPr>
        <w:t>неэстетичные, небрежно выполненные работы;</w:t>
      </w:r>
    </w:p>
    <w:p w:rsidR="00704D0C" w:rsidRDefault="007C63C6" w:rsidP="00D32C2F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F0E54">
        <w:rPr>
          <w:rFonts w:ascii="Times New Roman" w:hAnsi="Times New Roman"/>
          <w:color w:val="000000"/>
          <w:sz w:val="28"/>
          <w:szCs w:val="28"/>
          <w:lang w:eastAsia="ru-RU"/>
        </w:rPr>
        <w:t>работы с использованием компьютерной графики.</w:t>
      </w:r>
    </w:p>
    <w:p w:rsidR="00704D0C" w:rsidRPr="00704D0C" w:rsidRDefault="00704D0C" w:rsidP="00125EF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C63C6" w:rsidRPr="007F0E54" w:rsidRDefault="007C63C6" w:rsidP="007C63C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F0E54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Предоставляя работу, участник соглашается с условиями конкурса.</w:t>
      </w:r>
    </w:p>
    <w:p w:rsidR="007C63C6" w:rsidRPr="007F0E54" w:rsidRDefault="007C63C6" w:rsidP="007C63C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F0E54">
        <w:rPr>
          <w:rFonts w:ascii="Times New Roman" w:hAnsi="Times New Roman"/>
          <w:b/>
          <w:sz w:val="28"/>
          <w:szCs w:val="28"/>
        </w:rPr>
        <w:lastRenderedPageBreak/>
        <w:t>Внимание!!! Работы, не имеющие этикетку и заявку к конкурсу не допускаются! Работы, занявшие призовые места не возвращаются! Работы необходимо забрать в течение 10 календарных дней после окончания выставки (оставшиеся работы утилизируются).</w:t>
      </w:r>
    </w:p>
    <w:p w:rsidR="007C63C6" w:rsidRPr="007F0E54" w:rsidRDefault="007C63C6" w:rsidP="007C63C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F0E54">
        <w:rPr>
          <w:rFonts w:ascii="Times New Roman" w:hAnsi="Times New Roman"/>
          <w:b/>
          <w:sz w:val="28"/>
          <w:szCs w:val="28"/>
        </w:rPr>
        <w:t>Всю необходимую информацию можно узнать по телефону:</w:t>
      </w:r>
    </w:p>
    <w:p w:rsidR="007C63C6" w:rsidRPr="007F0E54" w:rsidRDefault="00125EF3" w:rsidP="007C63C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8(34533)2-36-32, 2-31-33</w:t>
      </w:r>
    </w:p>
    <w:p w:rsidR="007C63C6" w:rsidRPr="007F0E54" w:rsidRDefault="007C63C6" w:rsidP="007C63C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F0E54">
        <w:rPr>
          <w:rFonts w:ascii="Times New Roman" w:hAnsi="Times New Roman"/>
          <w:sz w:val="28"/>
          <w:szCs w:val="28"/>
        </w:rPr>
        <w:t xml:space="preserve">Электронная почта: </w:t>
      </w:r>
      <w:hyperlink r:id="rId7" w:history="1">
        <w:r w:rsidRPr="007F0E54">
          <w:rPr>
            <w:rStyle w:val="a4"/>
            <w:rFonts w:ascii="Times New Roman" w:hAnsi="Times New Roman"/>
            <w:sz w:val="28"/>
            <w:szCs w:val="28"/>
            <w:lang w:val="en-US"/>
          </w:rPr>
          <w:t>cdodmntavda</w:t>
        </w:r>
        <w:r w:rsidRPr="007F0E54">
          <w:rPr>
            <w:rStyle w:val="a4"/>
            <w:rFonts w:ascii="Times New Roman" w:hAnsi="Times New Roman"/>
            <w:sz w:val="28"/>
            <w:szCs w:val="28"/>
          </w:rPr>
          <w:t>@</w:t>
        </w:r>
        <w:r w:rsidRPr="007F0E54">
          <w:rPr>
            <w:rStyle w:val="a4"/>
            <w:rFonts w:ascii="Times New Roman" w:hAnsi="Times New Roman"/>
            <w:sz w:val="28"/>
            <w:szCs w:val="28"/>
            <w:lang w:val="en-US"/>
          </w:rPr>
          <w:t>yandex</w:t>
        </w:r>
        <w:r w:rsidRPr="007F0E54">
          <w:rPr>
            <w:rStyle w:val="a4"/>
            <w:rFonts w:ascii="Times New Roman" w:hAnsi="Times New Roman"/>
            <w:sz w:val="28"/>
            <w:szCs w:val="28"/>
          </w:rPr>
          <w:t>.</w:t>
        </w:r>
        <w:r w:rsidRPr="007F0E54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934581" w:rsidRPr="007F0E54" w:rsidRDefault="00934581">
      <w:pPr>
        <w:rPr>
          <w:sz w:val="28"/>
          <w:szCs w:val="28"/>
        </w:rPr>
      </w:pPr>
    </w:p>
    <w:p w:rsidR="0004599A" w:rsidRPr="0004599A" w:rsidRDefault="0004599A" w:rsidP="00704D0C">
      <w:pPr>
        <w:shd w:val="clear" w:color="auto" w:fill="FFFFFF"/>
        <w:spacing w:after="0" w:line="270" w:lineRule="atLeast"/>
        <w:jc w:val="right"/>
        <w:rPr>
          <w:rFonts w:ascii="Times New Roman" w:hAnsi="Times New Roman"/>
          <w:i/>
          <w:sz w:val="24"/>
          <w:szCs w:val="24"/>
          <w:lang w:eastAsia="ru-RU"/>
        </w:rPr>
      </w:pPr>
      <w:r w:rsidRPr="0004599A">
        <w:rPr>
          <w:rFonts w:ascii="Times New Roman" w:hAnsi="Times New Roman"/>
          <w:i/>
          <w:sz w:val="24"/>
          <w:szCs w:val="24"/>
          <w:lang w:eastAsia="ru-RU"/>
        </w:rPr>
        <w:t>Приложение 1</w:t>
      </w:r>
    </w:p>
    <w:p w:rsidR="0004599A" w:rsidRDefault="0004599A" w:rsidP="0004599A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4599A" w:rsidRPr="005307E9" w:rsidRDefault="0004599A" w:rsidP="000459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форма этикетки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04599A" w:rsidRPr="005307E9" w:rsidTr="00596BF5">
        <w:tc>
          <w:tcPr>
            <w:tcW w:w="9571" w:type="dxa"/>
          </w:tcPr>
          <w:p w:rsidR="0004599A" w:rsidRPr="005307E9" w:rsidRDefault="0004599A" w:rsidP="00596BF5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5307E9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Населённый пункт</w:t>
            </w:r>
          </w:p>
          <w:p w:rsidR="0004599A" w:rsidRPr="005307E9" w:rsidRDefault="0004599A" w:rsidP="00596BF5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5307E9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Наименование кружка</w:t>
            </w:r>
          </w:p>
          <w:p w:rsidR="0004599A" w:rsidRPr="005307E9" w:rsidRDefault="0004599A" w:rsidP="00596BF5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5307E9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Фамилия и имя участника, возраст</w:t>
            </w:r>
          </w:p>
          <w:p w:rsidR="0004599A" w:rsidRDefault="0004599A" w:rsidP="00596BF5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5307E9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Название работы </w:t>
            </w:r>
          </w:p>
          <w:p w:rsidR="0004599A" w:rsidRPr="005307E9" w:rsidRDefault="0004599A" w:rsidP="00596BF5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Номинация </w:t>
            </w:r>
          </w:p>
          <w:p w:rsidR="0004599A" w:rsidRPr="005307E9" w:rsidRDefault="0004599A" w:rsidP="00596BF5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5307E9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Фамилия, имя, отчество руководителя</w:t>
            </w:r>
            <w:r w:rsidRPr="005307E9">
              <w:rPr>
                <w:b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5307E9">
              <w:rPr>
                <w:rFonts w:ascii="Times New Roman" w:hAnsi="Times New Roman"/>
                <w:b/>
                <w:sz w:val="24"/>
                <w:szCs w:val="24"/>
                <w:u w:val="single"/>
                <w:shd w:val="clear" w:color="auto" w:fill="FFFFFF"/>
              </w:rPr>
              <w:t>(полностью)</w:t>
            </w:r>
          </w:p>
        </w:tc>
      </w:tr>
    </w:tbl>
    <w:p w:rsidR="0004599A" w:rsidRDefault="0004599A" w:rsidP="0004599A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p w:rsidR="0004599A" w:rsidRDefault="0004599A" w:rsidP="0004599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:rsidR="0004599A" w:rsidRPr="007A0C9F" w:rsidRDefault="0004599A" w:rsidP="0004599A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7A0C9F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ЗАЯВКА</w:t>
      </w:r>
    </w:p>
    <w:p w:rsidR="00704D0C" w:rsidRDefault="0004599A" w:rsidP="0004599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E6A6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районную выставку</w:t>
      </w:r>
      <w:r w:rsidRPr="003E6A6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B68C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детских тв</w:t>
      </w:r>
      <w:r w:rsidR="00704D0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орческих работ </w:t>
      </w:r>
    </w:p>
    <w:p w:rsidR="0004599A" w:rsidRPr="003E6A6B" w:rsidRDefault="00704D0C" w:rsidP="0004599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«В свете елочных огней</w:t>
      </w:r>
      <w:r w:rsidR="009B68C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» </w:t>
      </w:r>
      <w:r w:rsidR="0004599A" w:rsidRPr="003E6A6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04599A" w:rsidRDefault="0004599A" w:rsidP="000459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3"/>
        <w:gridCol w:w="1715"/>
        <w:gridCol w:w="1678"/>
        <w:gridCol w:w="1424"/>
        <w:gridCol w:w="1299"/>
        <w:gridCol w:w="1392"/>
      </w:tblGrid>
      <w:tr w:rsidR="0004599A" w:rsidRPr="001D72B7" w:rsidTr="0004599A">
        <w:tc>
          <w:tcPr>
            <w:tcW w:w="2080" w:type="dxa"/>
          </w:tcPr>
          <w:p w:rsidR="0004599A" w:rsidRDefault="0004599A" w:rsidP="00596B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Территория (село,поселок)ОУ</w:t>
            </w:r>
          </w:p>
          <w:p w:rsidR="0004599A" w:rsidRDefault="0004599A" w:rsidP="00596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(наименование ОУ прописывать полностью)</w:t>
            </w:r>
          </w:p>
        </w:tc>
        <w:tc>
          <w:tcPr>
            <w:tcW w:w="1715" w:type="dxa"/>
          </w:tcPr>
          <w:p w:rsidR="0004599A" w:rsidRDefault="0004599A" w:rsidP="00596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кружка</w:t>
            </w:r>
          </w:p>
        </w:tc>
        <w:tc>
          <w:tcPr>
            <w:tcW w:w="1763" w:type="dxa"/>
          </w:tcPr>
          <w:p w:rsidR="0004599A" w:rsidRDefault="0004599A" w:rsidP="00596B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Фамилия, имя, отчество руководителя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(полностью)</w:t>
            </w:r>
          </w:p>
        </w:tc>
        <w:tc>
          <w:tcPr>
            <w:tcW w:w="1583" w:type="dxa"/>
          </w:tcPr>
          <w:p w:rsidR="0004599A" w:rsidRDefault="0004599A" w:rsidP="00596BF5">
            <w:pPr>
              <w:shd w:val="clear" w:color="auto" w:fill="FFFFFF"/>
              <w:spacing w:after="24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Фамилия и имя участника, возраст</w:t>
            </w:r>
          </w:p>
        </w:tc>
        <w:tc>
          <w:tcPr>
            <w:tcW w:w="1481" w:type="dxa"/>
          </w:tcPr>
          <w:p w:rsidR="0004599A" w:rsidRDefault="0004599A" w:rsidP="00596BF5">
            <w:pPr>
              <w:shd w:val="clear" w:color="auto" w:fill="FFFFFF"/>
              <w:spacing w:after="24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949" w:type="dxa"/>
          </w:tcPr>
          <w:p w:rsidR="0004599A" w:rsidRDefault="0004599A" w:rsidP="00596BF5">
            <w:pPr>
              <w:shd w:val="clear" w:color="auto" w:fill="FFFFFF"/>
              <w:spacing w:after="240" w:line="27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Номинация </w:t>
            </w:r>
          </w:p>
        </w:tc>
      </w:tr>
    </w:tbl>
    <w:p w:rsidR="0004599A" w:rsidRDefault="0004599A" w:rsidP="0004599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04599A" w:rsidRPr="0004599A" w:rsidRDefault="0004599A" w:rsidP="0004599A">
      <w:pPr>
        <w:jc w:val="center"/>
        <w:rPr>
          <w:rFonts w:ascii="Times New Roman" w:hAnsi="Times New Roman"/>
          <w:sz w:val="24"/>
          <w:szCs w:val="24"/>
        </w:rPr>
      </w:pPr>
    </w:p>
    <w:sectPr w:rsidR="0004599A" w:rsidRPr="0004599A" w:rsidSect="0093458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5523"/>
    <w:multiLevelType w:val="multilevel"/>
    <w:tmpl w:val="E3CC94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C23642"/>
    <w:multiLevelType w:val="multilevel"/>
    <w:tmpl w:val="A0FC8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E650A6"/>
    <w:multiLevelType w:val="hybridMultilevel"/>
    <w:tmpl w:val="82906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210087"/>
    <w:multiLevelType w:val="hybridMultilevel"/>
    <w:tmpl w:val="B90469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0F046E1"/>
    <w:multiLevelType w:val="hybridMultilevel"/>
    <w:tmpl w:val="B270DF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4190"/>
    <w:rsid w:val="000245F9"/>
    <w:rsid w:val="0004599A"/>
    <w:rsid w:val="00125EF3"/>
    <w:rsid w:val="00237451"/>
    <w:rsid w:val="00392CB2"/>
    <w:rsid w:val="00482035"/>
    <w:rsid w:val="004F4B3D"/>
    <w:rsid w:val="00517B98"/>
    <w:rsid w:val="00661DA4"/>
    <w:rsid w:val="006E7A7D"/>
    <w:rsid w:val="006F6226"/>
    <w:rsid w:val="00704D0C"/>
    <w:rsid w:val="007C63C6"/>
    <w:rsid w:val="007F0E54"/>
    <w:rsid w:val="008F4190"/>
    <w:rsid w:val="00934581"/>
    <w:rsid w:val="009B68CD"/>
    <w:rsid w:val="00A13FDC"/>
    <w:rsid w:val="00AD23E0"/>
    <w:rsid w:val="00B14A33"/>
    <w:rsid w:val="00D32C2F"/>
    <w:rsid w:val="00D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3C6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C63C6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7C63C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7C63C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820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4599A"/>
    <w:pPr>
      <w:ind w:left="720"/>
      <w:contextualSpacing/>
    </w:pPr>
  </w:style>
  <w:style w:type="paragraph" w:customStyle="1" w:styleId="western">
    <w:name w:val="western"/>
    <w:basedOn w:val="a"/>
    <w:rsid w:val="00AD23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3C6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C63C6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7C63C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7C63C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820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4599A"/>
    <w:pPr>
      <w:ind w:left="720"/>
      <w:contextualSpacing/>
    </w:pPr>
  </w:style>
  <w:style w:type="paragraph" w:customStyle="1" w:styleId="western">
    <w:name w:val="western"/>
    <w:basedOn w:val="a"/>
    <w:rsid w:val="00AD23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6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dodmntavd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dodmntavd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1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Sveta Fedotova</cp:lastModifiedBy>
  <cp:revision>21</cp:revision>
  <dcterms:created xsi:type="dcterms:W3CDTF">2017-10-09T13:11:00Z</dcterms:created>
  <dcterms:modified xsi:type="dcterms:W3CDTF">2018-11-08T09:18:00Z</dcterms:modified>
</cp:coreProperties>
</file>