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9F" w:rsidRPr="00C948F3" w:rsidRDefault="007F76D9" w:rsidP="00C948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8F3">
        <w:rPr>
          <w:rFonts w:ascii="Times New Roman" w:hAnsi="Times New Roman" w:cs="Times New Roman"/>
          <w:b/>
          <w:sz w:val="32"/>
          <w:szCs w:val="32"/>
        </w:rPr>
        <w:t xml:space="preserve"> «Наставник – кто это и зачем?»</w:t>
      </w:r>
    </w:p>
    <w:p w:rsidR="00A75167" w:rsidRDefault="00A75167" w:rsidP="00C948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48F3" w:rsidRDefault="00C948F3" w:rsidP="00C948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педагог Центра дополнительного </w:t>
      </w:r>
    </w:p>
    <w:p w:rsidR="00C948F3" w:rsidRDefault="00C948F3" w:rsidP="00C948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Нижнетавдинского района </w:t>
      </w:r>
    </w:p>
    <w:p w:rsidR="00C948F3" w:rsidRPr="00C948F3" w:rsidRDefault="00C948F3" w:rsidP="00C948F3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Евстифеева</w:t>
      </w:r>
    </w:p>
    <w:p w:rsidR="007F76D9" w:rsidRPr="007F76D9" w:rsidRDefault="007F76D9" w:rsidP="007F7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76D9" w:rsidRPr="007F76D9" w:rsidRDefault="007F76D9" w:rsidP="007F76D9">
      <w:pPr>
        <w:jc w:val="both"/>
        <w:rPr>
          <w:rFonts w:ascii="Times New Roman" w:hAnsi="Times New Roman" w:cs="Times New Roman"/>
          <w:sz w:val="28"/>
          <w:szCs w:val="28"/>
        </w:rPr>
      </w:pPr>
      <w:r w:rsidRPr="007F76D9">
        <w:rPr>
          <w:rFonts w:ascii="Times New Roman" w:hAnsi="Times New Roman" w:cs="Times New Roman"/>
          <w:sz w:val="28"/>
          <w:szCs w:val="28"/>
        </w:rPr>
        <w:tab/>
        <w:t>Абсолютно каждый человек в этой жизни имел своих наставников: в раннем возрасте – это мама и папа, в школьные годы – это учитель, педагог, даже в зрелом возрасте мы находим своих наставников. Поэтому каждый человек в этой жизни хоть раз бывает и в роли наставляемого и в роли наставника.</w:t>
      </w:r>
    </w:p>
    <w:p w:rsidR="007F76D9" w:rsidRPr="007F76D9" w:rsidRDefault="007F76D9" w:rsidP="007F76D9">
      <w:pPr>
        <w:jc w:val="both"/>
        <w:rPr>
          <w:rFonts w:ascii="Times New Roman" w:hAnsi="Times New Roman" w:cs="Times New Roman"/>
          <w:sz w:val="28"/>
          <w:szCs w:val="28"/>
        </w:rPr>
      </w:pPr>
      <w:r w:rsidRPr="007F76D9">
        <w:rPr>
          <w:rFonts w:ascii="Times New Roman" w:hAnsi="Times New Roman" w:cs="Times New Roman"/>
          <w:sz w:val="28"/>
          <w:szCs w:val="28"/>
        </w:rPr>
        <w:tab/>
        <w:t>Мне в жизни очень повезло с наставниками, у меня самые лучшие на свете родители и самые прекра</w:t>
      </w:r>
      <w:r>
        <w:rPr>
          <w:rFonts w:ascii="Times New Roman" w:hAnsi="Times New Roman" w:cs="Times New Roman"/>
          <w:sz w:val="28"/>
          <w:szCs w:val="28"/>
        </w:rPr>
        <w:t xml:space="preserve">сные учителя. Они научили меня </w:t>
      </w:r>
      <w:r w:rsidRPr="007F76D9">
        <w:rPr>
          <w:rFonts w:ascii="Times New Roman" w:hAnsi="Times New Roman" w:cs="Times New Roman"/>
          <w:sz w:val="28"/>
          <w:szCs w:val="28"/>
        </w:rPr>
        <w:t>ценностям, которых я придерживаюсь в своей жизни. И теперь я считаю своим долгом стать таким же наставником для своего сына и своих учеников, чтобы передать им весь накопленный мною опыт.</w:t>
      </w:r>
    </w:p>
    <w:p w:rsidR="007F76D9" w:rsidRDefault="007F76D9" w:rsidP="007F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не считаю, что наставник</w:t>
      </w:r>
      <w:r w:rsidRPr="007F76D9">
        <w:rPr>
          <w:rFonts w:ascii="Times New Roman" w:hAnsi="Times New Roman" w:cs="Times New Roman"/>
          <w:sz w:val="28"/>
          <w:szCs w:val="28"/>
        </w:rPr>
        <w:t xml:space="preserve"> - это человек, который имеет регалии, массу грамот и дипломов… Он может вообще не иметь всего этого! Он просто тот человек, к которому идут за советом коллеги, к которому тянутся дети, потому, что он для них в первую очередь друг. Это человек, которого постоянно благодарят родители учеников, за его отношение к детям. </w:t>
      </w:r>
      <w:r w:rsidR="0093034C">
        <w:rPr>
          <w:rFonts w:ascii="Times New Roman" w:hAnsi="Times New Roman" w:cs="Times New Roman"/>
          <w:sz w:val="28"/>
          <w:szCs w:val="28"/>
        </w:rPr>
        <w:t xml:space="preserve">Достаточно того, что ежегодно к тебе на кружок приходят все новые и новые дети, находящиеся в «трудном положении». Они видят опыт и результат других, таких же как они ребят, и стремятся стать похожими на них! </w:t>
      </w:r>
    </w:p>
    <w:p w:rsidR="0093034C" w:rsidRDefault="007F76D9" w:rsidP="007F7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Ведь основная проблема нашего времени в разобщенности и одиночестве. Появление социальных сетей, гаджетов не способствует решению проблем. Ребенок не может найти ответы на вопросы,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себя вести в той или иной ситуации и становится более одиноким.  И здесь снова появляется потребность в педагоге, который может представить себя в качестве наставника!!!</w:t>
      </w:r>
    </w:p>
    <w:p w:rsidR="0093034C" w:rsidRDefault="0093034C" w:rsidP="00930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детской телестудии «ЛИС» на базе Центра дополнительного образования «Юность» Нижнетавдинского района осуществляет свою деятельность с 2019 года. Ежегодно в составе нашей команды есть дети, находящиеся по той или иной причине в Банке данных. Не будем скрывать, что основной состав студии не всегда принимает этих ребят с распахнутыми объятиями. </w:t>
      </w:r>
      <w:r w:rsidR="006C0872">
        <w:rPr>
          <w:rFonts w:ascii="Times New Roman" w:hAnsi="Times New Roman" w:cs="Times New Roman"/>
          <w:sz w:val="28"/>
          <w:szCs w:val="28"/>
        </w:rPr>
        <w:t xml:space="preserve">И вот здесь снова начинается работа педагога-наставника. Очень тонко, ненавязчиво и в большинстве случаев незаметно для коллектива, я вливаю этих ребят в обычную (для других) жизнь. Сначала намеками, подсказками, потом </w:t>
      </w:r>
      <w:r w:rsidR="00A75167">
        <w:rPr>
          <w:rFonts w:ascii="Times New Roman" w:hAnsi="Times New Roman" w:cs="Times New Roman"/>
          <w:sz w:val="28"/>
          <w:szCs w:val="28"/>
        </w:rPr>
        <w:t xml:space="preserve">личными примерами, </w:t>
      </w:r>
      <w:r w:rsidR="006C0872">
        <w:rPr>
          <w:rFonts w:ascii="Times New Roman" w:hAnsi="Times New Roman" w:cs="Times New Roman"/>
          <w:sz w:val="28"/>
          <w:szCs w:val="28"/>
        </w:rPr>
        <w:t xml:space="preserve">беседами, объясняю детям, что мы </w:t>
      </w:r>
      <w:r w:rsidR="006C0872">
        <w:rPr>
          <w:rFonts w:ascii="Times New Roman" w:hAnsi="Times New Roman" w:cs="Times New Roman"/>
          <w:sz w:val="28"/>
          <w:szCs w:val="28"/>
        </w:rPr>
        <w:lastRenderedPageBreak/>
        <w:t>все разные, но все люди. Ведь наше общество уже научилось принимать людей с ограниченными возможностями здоровья. Сейчас перед нами стоит точно такая же задача: принять и помочь адаптироваться ребятам, находящимся на различных видах учета.</w:t>
      </w:r>
    </w:p>
    <w:p w:rsidR="006C0872" w:rsidRDefault="006C0872" w:rsidP="00930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Постепенно, сами не понимая того, ребята основного состава сами становятся наставниками.  Ведь они делятся с ними своим опытом: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работать с фото и видеоаппаратурой, в специальных компьютерных программах, проводят мастер-классы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развитию артикуляции, по актерскому мастерству. А совместное участие во внеклассной работе (такой как день рождения телестудии, январские посиделки, участие в различных акциях) очень сильно сближает детей. В моей практике есть случаи, когда ребята становились друзьями, хотя до этого, в школе, обходили далеко стороной. </w:t>
      </w:r>
    </w:p>
    <w:p w:rsidR="00385270" w:rsidRDefault="00385270" w:rsidP="00930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занятиях телестудии я:</w:t>
      </w:r>
    </w:p>
    <w:p w:rsidR="00385270" w:rsidRDefault="00750111" w:rsidP="0075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 условия для раскрытия личностного, творческого и профессионального потенциала обучающихся СОП.</w:t>
      </w:r>
    </w:p>
    <w:p w:rsidR="00750111" w:rsidRDefault="00750111" w:rsidP="0075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 условия для осознанного выбора профессии.</w:t>
      </w:r>
    </w:p>
    <w:p w:rsidR="00750111" w:rsidRDefault="00750111" w:rsidP="0075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 адаптироваться в социуме, среди сверстников.</w:t>
      </w:r>
    </w:p>
    <w:p w:rsidR="00750111" w:rsidRDefault="00750111" w:rsidP="0075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Создаю канал эффективного обмена личностным, жизненным, профессиональным опытом между </w:t>
      </w:r>
    </w:p>
    <w:p w:rsidR="00750111" w:rsidRDefault="00750111" w:rsidP="0075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учителем и учеником</w:t>
      </w:r>
    </w:p>
    <w:p w:rsidR="00750111" w:rsidRDefault="00750111" w:rsidP="007501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учеником и учеником.</w:t>
      </w:r>
    </w:p>
    <w:p w:rsidR="00750111" w:rsidRDefault="00750111" w:rsidP="00A751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подобного рода работу, я всегда надеюсь на определенные результаты: </w:t>
      </w:r>
    </w:p>
    <w:p w:rsidR="00750111" w:rsidRDefault="00750111" w:rsidP="00A7516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включенности наставляемых в образовательные, социальные процессы не только школы, но и района.</w:t>
      </w:r>
    </w:p>
    <w:p w:rsidR="00750111" w:rsidRDefault="00750111" w:rsidP="00A7516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психологического состояния наставляемых,</w:t>
      </w:r>
    </w:p>
    <w:p w:rsidR="00750111" w:rsidRDefault="00750111" w:rsidP="00A7516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успешная их социализация и адаптация.</w:t>
      </w:r>
    </w:p>
    <w:p w:rsidR="00A75167" w:rsidRDefault="00A75167" w:rsidP="00A7516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111" w:rsidRPr="00750111" w:rsidRDefault="00750111" w:rsidP="0075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эти результаты не заставляют себя долго ждать: они становятся волонтерами, добровольцами, активными участниками РДДМ, а самое главное их снимают с учета Банка Данных. </w:t>
      </w:r>
      <w:bookmarkStart w:id="0" w:name="_GoBack"/>
      <w:bookmarkEnd w:id="0"/>
    </w:p>
    <w:sectPr w:rsidR="00750111" w:rsidRPr="0075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61202"/>
    <w:multiLevelType w:val="hybridMultilevel"/>
    <w:tmpl w:val="B4187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8D"/>
    <w:rsid w:val="00385270"/>
    <w:rsid w:val="0053339F"/>
    <w:rsid w:val="006C0872"/>
    <w:rsid w:val="00750111"/>
    <w:rsid w:val="007F76D9"/>
    <w:rsid w:val="008B7E8D"/>
    <w:rsid w:val="0093034C"/>
    <w:rsid w:val="00A75167"/>
    <w:rsid w:val="00AA3ABD"/>
    <w:rsid w:val="00C948F3"/>
    <w:rsid w:val="00E7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8B8F-91A8-4A6E-B634-687E7599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0A28-2DDE-41A9-B9A5-4FE87BE0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FSG</dc:creator>
  <cp:keywords/>
  <dc:description/>
  <cp:lastModifiedBy>CDO-Active</cp:lastModifiedBy>
  <cp:revision>6</cp:revision>
  <dcterms:created xsi:type="dcterms:W3CDTF">2024-10-18T06:17:00Z</dcterms:created>
  <dcterms:modified xsi:type="dcterms:W3CDTF">2024-10-20T17:17:00Z</dcterms:modified>
</cp:coreProperties>
</file>