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68" w:rsidRDefault="00D72D68" w:rsidP="00D72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72D68" w:rsidRDefault="00D72D68" w:rsidP="00D72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МАУ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D68" w:rsidRDefault="00D72D68" w:rsidP="00D72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Нижнетавдинского района</w:t>
      </w:r>
    </w:p>
    <w:p w:rsidR="00D72D68" w:rsidRDefault="00D72D68" w:rsidP="00D72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«ЦДО»</w:t>
      </w:r>
    </w:p>
    <w:p w:rsidR="00D72D68" w:rsidRPr="002D309F" w:rsidRDefault="00D72D68" w:rsidP="00D72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___________С.Г.Федотова</w:t>
      </w:r>
    </w:p>
    <w:p w:rsidR="00D72D68" w:rsidRDefault="00D72D68" w:rsidP="00D72D68">
      <w:pPr>
        <w:widowControl w:val="0"/>
        <w:ind w:left="-720" w:firstLine="540"/>
        <w:jc w:val="center"/>
        <w:rPr>
          <w:rFonts w:ascii="Times New Roman" w:hAnsi="Times New Roman" w:cs="Times New Roman"/>
          <w:b/>
          <w:bCs/>
          <w:iCs/>
          <w:sz w:val="44"/>
          <w:szCs w:val="32"/>
        </w:rPr>
      </w:pPr>
    </w:p>
    <w:p w:rsidR="00D72D68" w:rsidRDefault="00D72D68" w:rsidP="00D72D68">
      <w:pPr>
        <w:widowControl w:val="0"/>
        <w:ind w:left="-720" w:firstLine="540"/>
        <w:jc w:val="center"/>
        <w:rPr>
          <w:rFonts w:ascii="Times New Roman" w:hAnsi="Times New Roman" w:cs="Times New Roman"/>
          <w:b/>
          <w:bCs/>
          <w:iCs/>
          <w:sz w:val="44"/>
          <w:szCs w:val="32"/>
        </w:rPr>
      </w:pPr>
    </w:p>
    <w:p w:rsidR="00D72D68" w:rsidRDefault="00D72D68" w:rsidP="00D72D68">
      <w:pPr>
        <w:widowControl w:val="0"/>
        <w:ind w:left="-720" w:firstLine="540"/>
        <w:jc w:val="center"/>
        <w:rPr>
          <w:rFonts w:ascii="Times New Roman" w:hAnsi="Times New Roman" w:cs="Times New Roman"/>
          <w:b/>
          <w:bCs/>
          <w:iCs/>
          <w:sz w:val="44"/>
          <w:szCs w:val="32"/>
        </w:rPr>
      </w:pPr>
    </w:p>
    <w:p w:rsidR="00D72D68" w:rsidRDefault="00D72D68" w:rsidP="00D72D68">
      <w:pPr>
        <w:widowControl w:val="0"/>
        <w:rPr>
          <w:rFonts w:ascii="Times New Roman" w:hAnsi="Times New Roman" w:cs="Times New Roman"/>
          <w:b/>
          <w:bCs/>
          <w:iCs/>
          <w:sz w:val="44"/>
          <w:szCs w:val="32"/>
        </w:rPr>
      </w:pPr>
    </w:p>
    <w:p w:rsidR="00D72D68" w:rsidRDefault="00D72D68" w:rsidP="00D72D68">
      <w:pPr>
        <w:widowControl w:val="0"/>
        <w:ind w:left="-720" w:firstLine="540"/>
        <w:jc w:val="center"/>
        <w:rPr>
          <w:rFonts w:ascii="Times New Roman" w:hAnsi="Times New Roman" w:cs="Times New Roman"/>
          <w:b/>
          <w:bCs/>
          <w:iCs/>
          <w:sz w:val="44"/>
          <w:szCs w:val="32"/>
        </w:rPr>
      </w:pPr>
    </w:p>
    <w:p w:rsidR="00D72D68" w:rsidRDefault="00D72D68" w:rsidP="00D72D68">
      <w:pPr>
        <w:widowControl w:val="0"/>
        <w:ind w:left="-720" w:firstLine="540"/>
        <w:jc w:val="center"/>
        <w:rPr>
          <w:rFonts w:ascii="Times New Roman" w:hAnsi="Times New Roman" w:cs="Times New Roman"/>
          <w:b/>
          <w:bCs/>
          <w:iCs/>
          <w:sz w:val="44"/>
          <w:szCs w:val="32"/>
        </w:rPr>
      </w:pPr>
    </w:p>
    <w:p w:rsidR="00D72D68" w:rsidRPr="007D3866" w:rsidRDefault="00D72D68" w:rsidP="00D72D68">
      <w:pPr>
        <w:widowControl w:val="0"/>
        <w:ind w:left="-720" w:firstLine="540"/>
        <w:jc w:val="center"/>
        <w:rPr>
          <w:rFonts w:ascii="Times New Roman" w:hAnsi="Times New Roman" w:cs="Times New Roman"/>
          <w:b/>
          <w:bCs/>
          <w:iCs/>
          <w:color w:val="000000"/>
          <w:kern w:val="28"/>
          <w:sz w:val="44"/>
          <w:szCs w:val="32"/>
        </w:rPr>
      </w:pPr>
      <w:r w:rsidRPr="007D3866">
        <w:rPr>
          <w:rFonts w:ascii="Times New Roman" w:hAnsi="Times New Roman" w:cs="Times New Roman"/>
          <w:b/>
          <w:bCs/>
          <w:iCs/>
          <w:sz w:val="44"/>
          <w:szCs w:val="32"/>
        </w:rPr>
        <w:t>Положение</w:t>
      </w:r>
    </w:p>
    <w:p w:rsidR="00D72D68" w:rsidRPr="007D3866" w:rsidRDefault="00D72D68" w:rsidP="00D72D68">
      <w:pPr>
        <w:widowControl w:val="0"/>
        <w:ind w:left="-720" w:firstLine="540"/>
        <w:jc w:val="center"/>
        <w:rPr>
          <w:rFonts w:ascii="Times New Roman" w:hAnsi="Times New Roman" w:cs="Times New Roman"/>
          <w:b/>
          <w:bCs/>
          <w:iCs/>
          <w:sz w:val="44"/>
          <w:szCs w:val="32"/>
        </w:rPr>
      </w:pPr>
      <w:r w:rsidRPr="007D3866">
        <w:rPr>
          <w:rFonts w:ascii="Times New Roman" w:hAnsi="Times New Roman" w:cs="Times New Roman"/>
          <w:b/>
          <w:bCs/>
          <w:iCs/>
          <w:sz w:val="44"/>
          <w:szCs w:val="32"/>
        </w:rPr>
        <w:t xml:space="preserve"> о проведении районного конкурса </w:t>
      </w:r>
    </w:p>
    <w:p w:rsidR="00D72D68" w:rsidRPr="007D3866" w:rsidRDefault="00D72D68" w:rsidP="00D72D68">
      <w:pPr>
        <w:widowControl w:val="0"/>
        <w:ind w:left="-720" w:firstLine="540"/>
        <w:jc w:val="center"/>
        <w:rPr>
          <w:rFonts w:ascii="Times New Roman" w:hAnsi="Times New Roman" w:cs="Times New Roman"/>
          <w:b/>
          <w:bCs/>
          <w:iCs/>
          <w:color w:val="000000"/>
          <w:kern w:val="28"/>
          <w:sz w:val="44"/>
          <w:szCs w:val="40"/>
        </w:rPr>
      </w:pPr>
      <w:r w:rsidRPr="007D3866">
        <w:rPr>
          <w:rFonts w:ascii="Times New Roman" w:hAnsi="Times New Roman" w:cs="Times New Roman"/>
          <w:b/>
          <w:bCs/>
          <w:iCs/>
          <w:sz w:val="44"/>
          <w:szCs w:val="32"/>
        </w:rPr>
        <w:t>«</w:t>
      </w:r>
      <w:r>
        <w:rPr>
          <w:rFonts w:ascii="Times New Roman" w:hAnsi="Times New Roman" w:cs="Times New Roman"/>
          <w:b/>
          <w:bCs/>
          <w:iCs/>
          <w:sz w:val="44"/>
          <w:szCs w:val="32"/>
        </w:rPr>
        <w:t>Здоровая мама – будущее России!»</w:t>
      </w:r>
    </w:p>
    <w:p w:rsidR="00D72D68" w:rsidRDefault="00D72D68" w:rsidP="00D72D68">
      <w:pPr>
        <w:widowControl w:val="0"/>
        <w:ind w:left="-153" w:hanging="566"/>
        <w:jc w:val="both"/>
        <w:rPr>
          <w:b/>
          <w:bCs/>
          <w:color w:val="000000"/>
          <w:kern w:val="28"/>
          <w:sz w:val="44"/>
        </w:rPr>
      </w:pPr>
    </w:p>
    <w:p w:rsidR="00D72D68" w:rsidRDefault="00D72D68" w:rsidP="00D72D68">
      <w:pPr>
        <w:widowControl w:val="0"/>
        <w:ind w:left="-153" w:hanging="566"/>
        <w:jc w:val="both"/>
        <w:rPr>
          <w:b/>
          <w:bCs/>
          <w:color w:val="000000"/>
          <w:kern w:val="28"/>
          <w:sz w:val="44"/>
        </w:rPr>
      </w:pPr>
    </w:p>
    <w:p w:rsidR="00D72D68" w:rsidRDefault="00D72D68" w:rsidP="00D72D68">
      <w:pPr>
        <w:widowControl w:val="0"/>
        <w:ind w:left="-153" w:hanging="566"/>
        <w:jc w:val="both"/>
        <w:rPr>
          <w:b/>
          <w:bCs/>
          <w:color w:val="000000"/>
          <w:kern w:val="28"/>
          <w:sz w:val="44"/>
        </w:rPr>
      </w:pPr>
    </w:p>
    <w:p w:rsidR="00D72D68" w:rsidRDefault="00D72D68" w:rsidP="00D72D68">
      <w:pPr>
        <w:widowControl w:val="0"/>
        <w:ind w:left="-153" w:hanging="566"/>
        <w:jc w:val="both"/>
        <w:rPr>
          <w:b/>
          <w:bCs/>
          <w:color w:val="000000"/>
          <w:kern w:val="28"/>
        </w:rPr>
      </w:pPr>
    </w:p>
    <w:p w:rsidR="00D72D68" w:rsidRDefault="00D72D68" w:rsidP="00D72D68">
      <w:pPr>
        <w:widowControl w:val="0"/>
        <w:ind w:left="-153" w:hanging="566"/>
        <w:jc w:val="both"/>
        <w:rPr>
          <w:b/>
          <w:bCs/>
          <w:color w:val="000000"/>
          <w:kern w:val="28"/>
        </w:rPr>
      </w:pPr>
    </w:p>
    <w:p w:rsidR="00D72D68" w:rsidRDefault="00D72D68" w:rsidP="00D72D68">
      <w:pPr>
        <w:widowControl w:val="0"/>
        <w:ind w:left="-153" w:hanging="566"/>
        <w:jc w:val="both"/>
        <w:rPr>
          <w:b/>
          <w:bCs/>
          <w:color w:val="000000"/>
          <w:kern w:val="28"/>
        </w:rPr>
      </w:pPr>
    </w:p>
    <w:p w:rsidR="00D72D68" w:rsidRDefault="00D72D68" w:rsidP="00D72D68">
      <w:pPr>
        <w:widowControl w:val="0"/>
        <w:jc w:val="both"/>
        <w:rPr>
          <w:b/>
          <w:bCs/>
          <w:color w:val="000000"/>
          <w:kern w:val="28"/>
        </w:rPr>
      </w:pPr>
      <w:bookmarkStart w:id="0" w:name="_GoBack"/>
      <w:bookmarkEnd w:id="0"/>
    </w:p>
    <w:p w:rsidR="00D72D68" w:rsidRDefault="00D72D68" w:rsidP="00D72D68">
      <w:pPr>
        <w:widowControl w:val="0"/>
        <w:rPr>
          <w:bCs/>
          <w:color w:val="000000"/>
          <w:kern w:val="28"/>
        </w:rPr>
      </w:pPr>
    </w:p>
    <w:p w:rsidR="00D72D68" w:rsidRPr="007D3866" w:rsidRDefault="00D72D68" w:rsidP="00D72D68">
      <w:pPr>
        <w:widowControl w:val="0"/>
        <w:ind w:left="-153" w:hanging="566"/>
        <w:jc w:val="center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7D3866">
        <w:rPr>
          <w:rFonts w:ascii="Times New Roman" w:hAnsi="Times New Roman" w:cs="Times New Roman"/>
          <w:bCs/>
          <w:sz w:val="28"/>
          <w:szCs w:val="28"/>
        </w:rPr>
        <w:t>Нижняя Тавда</w:t>
      </w:r>
    </w:p>
    <w:p w:rsidR="00D72D68" w:rsidRDefault="00D72D68" w:rsidP="00D72D68">
      <w:pPr>
        <w:widowControl w:val="0"/>
        <w:ind w:left="-153" w:hanging="56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386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7D386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D72D68" w:rsidRDefault="00D72D68" w:rsidP="00D72D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7D3866">
        <w:rPr>
          <w:rFonts w:ascii="Times New Roman" w:hAnsi="Times New Roman" w:cs="Times New Roman"/>
          <w:sz w:val="28"/>
        </w:rPr>
        <w:lastRenderedPageBreak/>
        <w:t>Данное положение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7D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профилактического</w:t>
      </w:r>
      <w:r w:rsidRPr="00DF0CC9">
        <w:rPr>
          <w:rFonts w:ascii="Times New Roman" w:hAnsi="Times New Roman" w:cs="Times New Roman"/>
          <w:sz w:val="28"/>
          <w:szCs w:val="28"/>
        </w:rPr>
        <w:t xml:space="preserve"> месячник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C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Здоровая мама – будущее России</w:t>
      </w:r>
      <w:r w:rsidRPr="00DF0CC9">
        <w:rPr>
          <w:rFonts w:ascii="Times New Roman" w:hAnsi="Times New Roman" w:cs="Times New Roman"/>
          <w:sz w:val="28"/>
          <w:szCs w:val="28"/>
        </w:rPr>
        <w:t xml:space="preserve">!» проводится </w:t>
      </w:r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 проектом</w:t>
      </w:r>
      <w:r w:rsidRPr="00DF0CC9"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организации областных массовых мероприятий, направленных на профилактику употребления </w:t>
      </w:r>
      <w:r w:rsidRPr="004C380A">
        <w:rPr>
          <w:rFonts w:ascii="Times New Roman" w:hAnsi="Times New Roman" w:cs="Times New Roman"/>
          <w:spacing w:val="-1"/>
          <w:sz w:val="28"/>
          <w:szCs w:val="28"/>
        </w:rPr>
        <w:t>психоактивных веществ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0CC9">
        <w:rPr>
          <w:rFonts w:ascii="Times New Roman" w:hAnsi="Times New Roman" w:cs="Times New Roman"/>
          <w:spacing w:val="-1"/>
          <w:sz w:val="28"/>
          <w:szCs w:val="28"/>
        </w:rPr>
        <w:t xml:space="preserve">и пропаганду здорового образа жизни «Областной профилактический марафон </w:t>
      </w:r>
      <w:r>
        <w:rPr>
          <w:rFonts w:ascii="Times New Roman" w:hAnsi="Times New Roman" w:cs="Times New Roman"/>
          <w:spacing w:val="-1"/>
          <w:sz w:val="28"/>
          <w:szCs w:val="28"/>
        </w:rPr>
        <w:t>«Тюменская область – территория здорового образа жизни!»</w:t>
      </w:r>
      <w:r w:rsidRPr="00DF0CC9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D72D68" w:rsidRPr="007D3866" w:rsidRDefault="00D72D68" w:rsidP="00D72D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72D68" w:rsidRPr="007D3866" w:rsidRDefault="00D72D68" w:rsidP="00D72D68">
      <w:pPr>
        <w:widowControl w:val="0"/>
        <w:ind w:hanging="566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D3866">
        <w:rPr>
          <w:rFonts w:ascii="Times New Roman" w:hAnsi="Times New Roman" w:cs="Times New Roman"/>
          <w:b/>
          <w:bCs/>
          <w:sz w:val="28"/>
          <w:szCs w:val="28"/>
        </w:rPr>
        <w:t>1. Организаторы конкурса:</w:t>
      </w:r>
    </w:p>
    <w:p w:rsidR="00D72D68" w:rsidRPr="00BF48CF" w:rsidRDefault="00D72D68" w:rsidP="00D72D6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МАУ ДО Нижнетавдинского муниципального района «ЦДО».</w:t>
      </w:r>
    </w:p>
    <w:p w:rsidR="00D72D68" w:rsidRPr="00955750" w:rsidRDefault="00D72D68" w:rsidP="00D72D68">
      <w:pPr>
        <w:pStyle w:val="a4"/>
        <w:widowControl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955750">
        <w:rPr>
          <w:rFonts w:ascii="Times New Roman" w:hAnsi="Times New Roman" w:cs="Times New Roman"/>
          <w:b/>
          <w:bCs/>
          <w:sz w:val="28"/>
          <w:szCs w:val="28"/>
        </w:rPr>
        <w:t xml:space="preserve">2. Цель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2D68" w:rsidRPr="00955750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50">
        <w:rPr>
          <w:rFonts w:ascii="Times New Roman" w:hAnsi="Times New Roman" w:cs="Times New Roman"/>
          <w:sz w:val="28"/>
          <w:szCs w:val="28"/>
        </w:rPr>
        <w:t>2.1.Развит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5750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55750">
        <w:rPr>
          <w:rFonts w:ascii="Times New Roman" w:hAnsi="Times New Roman" w:cs="Times New Roman"/>
          <w:sz w:val="28"/>
          <w:szCs w:val="28"/>
        </w:rPr>
        <w:t>, культурн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55750">
        <w:rPr>
          <w:rFonts w:ascii="Times New Roman" w:hAnsi="Times New Roman" w:cs="Times New Roman"/>
          <w:sz w:val="28"/>
          <w:szCs w:val="28"/>
        </w:rPr>
        <w:t>, творческ</w:t>
      </w:r>
      <w:r>
        <w:rPr>
          <w:rFonts w:ascii="Times New Roman" w:hAnsi="Times New Roman" w:cs="Times New Roman"/>
          <w:sz w:val="28"/>
          <w:szCs w:val="28"/>
        </w:rPr>
        <w:t>ий потенциал населения Нижнетавдинского района.</w:t>
      </w:r>
    </w:p>
    <w:p w:rsidR="00D72D68" w:rsidRDefault="00D72D68" w:rsidP="00D72D68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72D68" w:rsidRPr="00955750" w:rsidRDefault="00D72D68" w:rsidP="00D72D68">
      <w:pPr>
        <w:pStyle w:val="a4"/>
        <w:widowControl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 xml:space="preserve">. Участники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2D68" w:rsidRPr="00955750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3.1.Участниками конкурса</w:t>
      </w:r>
      <w:r w:rsidRPr="00955750">
        <w:rPr>
          <w:rFonts w:ascii="Times New Roman" w:hAnsi="Times New Roman" w:cs="Times New Roman"/>
          <w:sz w:val="28"/>
          <w:szCs w:val="28"/>
        </w:rPr>
        <w:t xml:space="preserve"> могут быть жители Нижнетавдинского р</w:t>
      </w:r>
      <w:r>
        <w:rPr>
          <w:rFonts w:ascii="Times New Roman" w:hAnsi="Times New Roman" w:cs="Times New Roman"/>
          <w:sz w:val="28"/>
          <w:szCs w:val="28"/>
        </w:rPr>
        <w:t>айон;</w:t>
      </w:r>
    </w:p>
    <w:p w:rsidR="00D72D68" w:rsidRPr="00955750" w:rsidRDefault="00D72D68" w:rsidP="00D72D68">
      <w:pPr>
        <w:pStyle w:val="a4"/>
        <w:widowControl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55750">
        <w:rPr>
          <w:rFonts w:ascii="Times New Roman" w:hAnsi="Times New Roman" w:cs="Times New Roman"/>
          <w:sz w:val="28"/>
          <w:szCs w:val="28"/>
        </w:rPr>
        <w:t>Инициативные группы;</w:t>
      </w:r>
    </w:p>
    <w:p w:rsidR="00D72D68" w:rsidRPr="00955750" w:rsidRDefault="00D72D68" w:rsidP="00D72D68">
      <w:pPr>
        <w:pStyle w:val="a4"/>
        <w:widowControl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55750">
        <w:rPr>
          <w:rFonts w:ascii="Times New Roman" w:hAnsi="Times New Roman" w:cs="Times New Roman"/>
          <w:sz w:val="28"/>
          <w:szCs w:val="28"/>
        </w:rPr>
        <w:t>Участники детских и молодежных общественных объединений;</w:t>
      </w:r>
    </w:p>
    <w:p w:rsidR="00D72D68" w:rsidRPr="00955750" w:rsidRDefault="00D72D68" w:rsidP="00D72D68">
      <w:pPr>
        <w:pStyle w:val="a4"/>
        <w:widowControl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55750">
        <w:rPr>
          <w:rFonts w:ascii="Times New Roman" w:hAnsi="Times New Roman" w:cs="Times New Roman"/>
          <w:sz w:val="28"/>
          <w:szCs w:val="28"/>
        </w:rPr>
        <w:t>Воспитанники образовательных, досуговых учреждений</w:t>
      </w:r>
      <w:r>
        <w:rPr>
          <w:rFonts w:ascii="Times New Roman" w:hAnsi="Times New Roman" w:cs="Times New Roman"/>
          <w:sz w:val="28"/>
          <w:szCs w:val="28"/>
        </w:rPr>
        <w:t>, дошкольных учреждений</w:t>
      </w:r>
      <w:r w:rsidRPr="00955750">
        <w:rPr>
          <w:rFonts w:ascii="Times New Roman" w:hAnsi="Times New Roman" w:cs="Times New Roman"/>
          <w:sz w:val="28"/>
          <w:szCs w:val="28"/>
        </w:rPr>
        <w:t>;</w:t>
      </w:r>
    </w:p>
    <w:p w:rsidR="00D72D68" w:rsidRPr="00955750" w:rsidRDefault="00D72D68" w:rsidP="00D72D68">
      <w:pPr>
        <w:pStyle w:val="a4"/>
        <w:widowControl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55750">
        <w:rPr>
          <w:rFonts w:ascii="Times New Roman" w:hAnsi="Times New Roman" w:cs="Times New Roman"/>
          <w:sz w:val="28"/>
          <w:szCs w:val="28"/>
        </w:rPr>
        <w:t>Представители некоммерческих организаций.</w:t>
      </w:r>
    </w:p>
    <w:p w:rsidR="00D72D68" w:rsidRDefault="00D72D68" w:rsidP="00D72D68">
      <w:pPr>
        <w:pStyle w:val="a4"/>
        <w:widowControl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72D68" w:rsidRPr="00955750" w:rsidRDefault="00D72D68" w:rsidP="00D72D68">
      <w:pPr>
        <w:pStyle w:val="a4"/>
        <w:widowControl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2D68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проходит в 2 этапа.</w:t>
      </w:r>
    </w:p>
    <w:p w:rsidR="00D72D68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Участники будут разделены на 5 категорий: дошкольники;  7-14 лет, 15-25 лет, 26-35 лет, старше 36 лет.</w:t>
      </w:r>
    </w:p>
    <w:p w:rsidR="00D72D68" w:rsidRPr="003C6682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C6682">
        <w:rPr>
          <w:rFonts w:ascii="Times New Roman" w:hAnsi="Times New Roman" w:cs="Times New Roman"/>
          <w:b/>
          <w:sz w:val="28"/>
          <w:szCs w:val="28"/>
          <w:u w:val="single"/>
        </w:rPr>
        <w:t xml:space="preserve">1-ый этап: прием работ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 06 марта 2020</w:t>
      </w:r>
      <w:r w:rsidRPr="003C66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D72D68" w:rsidRDefault="00D72D68" w:rsidP="00D72D68">
      <w:pPr>
        <w:pStyle w:val="a4"/>
        <w:widowControl w:val="0"/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адрес отдела молодежной политики МАУ ДО «ЦДО» </w:t>
      </w:r>
      <w:r>
        <w:rPr>
          <w:rFonts w:ascii="Times New Roman" w:hAnsi="Times New Roman" w:cs="Times New Roman"/>
          <w:sz w:val="28"/>
          <w:szCs w:val="28"/>
        </w:rPr>
        <w:tab/>
        <w:t xml:space="preserve">направляются </w:t>
      </w:r>
      <w:r w:rsidRPr="00371624">
        <w:rPr>
          <w:rFonts w:ascii="Times New Roman" w:hAnsi="Times New Roman" w:cs="Times New Roman"/>
          <w:sz w:val="28"/>
          <w:szCs w:val="28"/>
        </w:rPr>
        <w:t>работы разнообразны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1624">
        <w:rPr>
          <w:rFonts w:ascii="Times New Roman" w:hAnsi="Times New Roman" w:cs="Times New Roman"/>
          <w:sz w:val="28"/>
          <w:szCs w:val="28"/>
        </w:rPr>
        <w:t xml:space="preserve"> по форме и содержанию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ab/>
        <w:t>тематике:</w:t>
      </w:r>
    </w:p>
    <w:p w:rsidR="00D72D68" w:rsidRDefault="00D72D68" w:rsidP="00D72D68">
      <w:pPr>
        <w:pStyle w:val="a4"/>
        <w:widowControl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847773">
        <w:rPr>
          <w:rFonts w:ascii="Times New Roman" w:hAnsi="Times New Roman" w:cs="Times New Roman"/>
          <w:sz w:val="28"/>
          <w:szCs w:val="28"/>
        </w:rPr>
        <w:t>.Конкурс проводится по следующим номинациям:</w:t>
      </w:r>
    </w:p>
    <w:p w:rsidR="00D72D68" w:rsidRPr="00847773" w:rsidRDefault="00D72D68" w:rsidP="00D72D68">
      <w:pPr>
        <w:pStyle w:val="a4"/>
        <w:widowControl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72D68" w:rsidRPr="003C6682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 Номинация «Мама – первое слово»</w:t>
      </w:r>
      <w:r>
        <w:rPr>
          <w:rFonts w:ascii="Times New Roman" w:hAnsi="Times New Roman" w:cs="Times New Roman"/>
          <w:i/>
          <w:sz w:val="28"/>
          <w:szCs w:val="28"/>
        </w:rPr>
        <w:t xml:space="preserve"> (селфи-фото (мама с ребенком или с детьми) или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фото + работа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должна содержать рассказ о том, как здорово быть мамой, как важно материнское воспитание и как необходимо вести здоровый образ жизни для рождения здорового поколения);</w:t>
      </w:r>
    </w:p>
    <w:p w:rsidR="00D72D68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 Номинация «Здоровая мама – будущее России»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(листовка, памятка – обращение к будущим мамам, девочкам-подросткам о важности здорового образа жизни и влияние его на будущее поколение);</w:t>
      </w:r>
    </w:p>
    <w:p w:rsidR="00D72D68" w:rsidRPr="00E210F7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Номинация «Буду мамой» </w:t>
      </w:r>
      <w:r>
        <w:rPr>
          <w:rFonts w:ascii="Times New Roman" w:hAnsi="Times New Roman" w:cs="Times New Roman"/>
          <w:i/>
          <w:sz w:val="28"/>
          <w:szCs w:val="28"/>
        </w:rPr>
        <w:t>(рисунок (будущей мамы, идеальной мамы) + рассказ о том, как вы видите себя в роли мамы, либо рассказ об  идеальном образе мамы).</w:t>
      </w:r>
    </w:p>
    <w:p w:rsidR="00D72D68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рассказ, листовка, памятка должны быть оформлены на листе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(максимальное количество листов – 2), рисунок и фото прилагаются отдельно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>(любой формат, допускается фотоколлаж (не более 4-х фото).</w:t>
      </w:r>
    </w:p>
    <w:p w:rsidR="00D72D68" w:rsidRPr="0004521B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допускается прием работ в распечатанном и электронном виде.</w:t>
      </w:r>
    </w:p>
    <w:p w:rsidR="00D72D68" w:rsidRPr="00847773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Вместе с работой необходимо направить заявку (приложение 1).</w:t>
      </w:r>
    </w:p>
    <w:p w:rsidR="00D72D68" w:rsidRDefault="00D72D68" w:rsidP="00D72D68">
      <w:pPr>
        <w:pStyle w:val="a4"/>
        <w:widowControl w:val="0"/>
        <w:spacing w:after="0"/>
        <w:ind w:lef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3C668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-ой этап: подведение итогов с 06 марта по 10 марта 2020 года.</w:t>
      </w:r>
    </w:p>
    <w:p w:rsidR="00D72D68" w:rsidRPr="00427232" w:rsidRDefault="00D72D68" w:rsidP="00D72D68">
      <w:pPr>
        <w:pStyle w:val="a4"/>
        <w:widowControl w:val="0"/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7232">
        <w:rPr>
          <w:rFonts w:ascii="Times New Roman" w:hAnsi="Times New Roman" w:cs="Times New Roman"/>
          <w:sz w:val="28"/>
          <w:szCs w:val="28"/>
        </w:rPr>
        <w:t>.8.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06 марта до 8 марта</w:t>
      </w:r>
      <w:r w:rsidRPr="00427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2020</w:t>
      </w:r>
      <w:r w:rsidRPr="004272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2D68" w:rsidRPr="00955750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68" w:rsidRPr="00955750" w:rsidRDefault="00D72D68" w:rsidP="00D72D68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 xml:space="preserve">.Подведение итогов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 xml:space="preserve"> и награждение:</w:t>
      </w:r>
    </w:p>
    <w:p w:rsidR="00D72D68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Экспертное жюри, созданное из специалистов МАУ ДО «ЦДО» выделяет победителя в каждой номинации, в каждой возрастной категории.</w:t>
      </w:r>
    </w:p>
    <w:p w:rsidR="00D72D68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Конкурсе предусмотрен «Приз зрительских номинаций» в каждой номинации, который будет определен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а именно подсчётом голосов (лайков и комментариев +1) в группе «Актив Нижнетавдинского района» в социальной сети ВКонтакте.</w:t>
      </w:r>
    </w:p>
    <w:p w:rsidR="00D72D68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Экспертное жюри оставляет за собой право выделить отдельные номинации.</w:t>
      </w:r>
    </w:p>
    <w:p w:rsidR="00D72D68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Решение Экспертного жюри обжалованию не подлежит.</w:t>
      </w:r>
    </w:p>
    <w:p w:rsidR="00D72D68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Все присланные работы не рецензируются и не возвращаются.</w:t>
      </w:r>
    </w:p>
    <w:p w:rsidR="00D72D68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Победители награждаются дипломами и ценными призами за 1 места. Победители за 2,3 места будут награждены дипломами.</w:t>
      </w:r>
    </w:p>
    <w:p w:rsidR="00D72D68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Победители в номинации «Приз зрительских симпатий» награждается сертификатом победителя и ценным призом.</w:t>
      </w:r>
    </w:p>
    <w:p w:rsidR="00D72D68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Работы,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участвовали в данном конкурсе в 2019 году не принимаются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2D68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68" w:rsidRPr="00847773" w:rsidRDefault="00D72D68" w:rsidP="00D72D68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47773">
        <w:rPr>
          <w:rFonts w:ascii="Times New Roman" w:hAnsi="Times New Roman" w:cs="Times New Roman"/>
          <w:b/>
          <w:sz w:val="28"/>
          <w:szCs w:val="28"/>
        </w:rPr>
        <w:t>. Примечание.</w:t>
      </w:r>
    </w:p>
    <w:p w:rsidR="00D72D68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МАУ ДО Нижнетавдинского муниципального района «ЦДО»: предоставление членов жюри, предоставление дипломов</w:t>
      </w:r>
    </w:p>
    <w:p w:rsidR="00D72D68" w:rsidRPr="00955750" w:rsidRDefault="00D72D68" w:rsidP="00D72D6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МАУ ДО Нижнетавдинского муниципального района «ЦДО»: написание Положение, информирование общественных объединений.</w:t>
      </w:r>
    </w:p>
    <w:p w:rsidR="00D72D68" w:rsidRDefault="00D72D68" w:rsidP="00D72D68">
      <w:pPr>
        <w:rPr>
          <w:b/>
          <w:bCs/>
          <w:sz w:val="28"/>
          <w:szCs w:val="28"/>
        </w:rPr>
      </w:pPr>
    </w:p>
    <w:p w:rsidR="00D72D68" w:rsidRPr="00427232" w:rsidRDefault="00D72D68" w:rsidP="00D72D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32">
        <w:rPr>
          <w:rFonts w:ascii="Times New Roman" w:hAnsi="Times New Roman" w:cs="Times New Roman"/>
          <w:b/>
          <w:bCs/>
          <w:sz w:val="28"/>
          <w:szCs w:val="28"/>
        </w:rPr>
        <w:t>Справки можно получить по адресу:</w:t>
      </w:r>
    </w:p>
    <w:p w:rsidR="00D72D68" w:rsidRPr="00427232" w:rsidRDefault="00D72D68" w:rsidP="00D72D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2723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42723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427232">
        <w:rPr>
          <w:rFonts w:ascii="Times New Roman" w:hAnsi="Times New Roman" w:cs="Times New Roman"/>
          <w:b/>
          <w:bCs/>
          <w:sz w:val="28"/>
          <w:szCs w:val="28"/>
        </w:rPr>
        <w:t>Нижняя</w:t>
      </w:r>
      <w:proofErr w:type="gramEnd"/>
      <w:r w:rsidRPr="00427232">
        <w:rPr>
          <w:rFonts w:ascii="Times New Roman" w:hAnsi="Times New Roman" w:cs="Times New Roman"/>
          <w:b/>
          <w:bCs/>
          <w:sz w:val="28"/>
          <w:szCs w:val="28"/>
        </w:rPr>
        <w:t xml:space="preserve"> Тавда, </w:t>
      </w:r>
      <w:r w:rsidRPr="005801E3">
        <w:rPr>
          <w:rFonts w:ascii="Times New Roman" w:hAnsi="Times New Roman" w:cs="Times New Roman"/>
          <w:b/>
          <w:sz w:val="28"/>
          <w:szCs w:val="28"/>
        </w:rPr>
        <w:t>МАУ ДО Нижнетавдинского муниципального района «ЦДО»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тел./факс 2-31-33</w:t>
      </w:r>
      <w:r w:rsidRPr="004272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D72D68" w:rsidRPr="00024824" w:rsidRDefault="00D72D68" w:rsidP="00D72D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4824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02482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24824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proofErr w:type="gramEnd"/>
      <w:r w:rsidRPr="0002482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5" w:history="1"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aktiv</w:t>
        </w:r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nt</w:t>
        </w:r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024824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bCs/>
          <w:sz w:val="28"/>
          <w:szCs w:val="28"/>
        </w:rPr>
        <w:t>Кузнецова Светлана Владимировна</w:t>
      </w:r>
    </w:p>
    <w:p w:rsidR="00D72D68" w:rsidRPr="00024824" w:rsidRDefault="00D72D68" w:rsidP="00D72D6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5FC2" w:rsidRDefault="00545FC2"/>
    <w:sectPr w:rsidR="0054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68"/>
    <w:rsid w:val="0000206E"/>
    <w:rsid w:val="00035FE1"/>
    <w:rsid w:val="000548BD"/>
    <w:rsid w:val="0005552A"/>
    <w:rsid w:val="00072CA9"/>
    <w:rsid w:val="00095B2B"/>
    <w:rsid w:val="000C498B"/>
    <w:rsid w:val="00196C63"/>
    <w:rsid w:val="001E57EB"/>
    <w:rsid w:val="001F6F06"/>
    <w:rsid w:val="00207876"/>
    <w:rsid w:val="002832AC"/>
    <w:rsid w:val="003104FC"/>
    <w:rsid w:val="0032546E"/>
    <w:rsid w:val="003464C8"/>
    <w:rsid w:val="003564E9"/>
    <w:rsid w:val="0036236A"/>
    <w:rsid w:val="00440609"/>
    <w:rsid w:val="00471CC4"/>
    <w:rsid w:val="004B3BE7"/>
    <w:rsid w:val="004D29CB"/>
    <w:rsid w:val="0050474D"/>
    <w:rsid w:val="00504BE8"/>
    <w:rsid w:val="00511DAD"/>
    <w:rsid w:val="00515987"/>
    <w:rsid w:val="00545FC2"/>
    <w:rsid w:val="005663A8"/>
    <w:rsid w:val="005C3946"/>
    <w:rsid w:val="005D2F0D"/>
    <w:rsid w:val="00623C4E"/>
    <w:rsid w:val="00662A83"/>
    <w:rsid w:val="00667A3E"/>
    <w:rsid w:val="006753FC"/>
    <w:rsid w:val="006A53C2"/>
    <w:rsid w:val="006D6A04"/>
    <w:rsid w:val="006D71A2"/>
    <w:rsid w:val="007151DB"/>
    <w:rsid w:val="0072216B"/>
    <w:rsid w:val="007A0899"/>
    <w:rsid w:val="007F7E8A"/>
    <w:rsid w:val="00803D72"/>
    <w:rsid w:val="00815940"/>
    <w:rsid w:val="00833DE3"/>
    <w:rsid w:val="008537D9"/>
    <w:rsid w:val="008B4009"/>
    <w:rsid w:val="008B562D"/>
    <w:rsid w:val="008E3DA1"/>
    <w:rsid w:val="0092213A"/>
    <w:rsid w:val="009409B3"/>
    <w:rsid w:val="00964FA1"/>
    <w:rsid w:val="00984534"/>
    <w:rsid w:val="009C36C5"/>
    <w:rsid w:val="009F2EDB"/>
    <w:rsid w:val="00A261B6"/>
    <w:rsid w:val="00A3777F"/>
    <w:rsid w:val="00A422F6"/>
    <w:rsid w:val="00A72944"/>
    <w:rsid w:val="00A77C43"/>
    <w:rsid w:val="00A813B1"/>
    <w:rsid w:val="00A91ED1"/>
    <w:rsid w:val="00AA17C1"/>
    <w:rsid w:val="00AA4011"/>
    <w:rsid w:val="00B22F30"/>
    <w:rsid w:val="00B3175F"/>
    <w:rsid w:val="00B91931"/>
    <w:rsid w:val="00BB1B5B"/>
    <w:rsid w:val="00BC5BFC"/>
    <w:rsid w:val="00BD1232"/>
    <w:rsid w:val="00C15D27"/>
    <w:rsid w:val="00C57416"/>
    <w:rsid w:val="00CB7DFE"/>
    <w:rsid w:val="00D138EA"/>
    <w:rsid w:val="00D72D68"/>
    <w:rsid w:val="00DA17D2"/>
    <w:rsid w:val="00DA2786"/>
    <w:rsid w:val="00DB0214"/>
    <w:rsid w:val="00DD08C5"/>
    <w:rsid w:val="00DD5C63"/>
    <w:rsid w:val="00DE168B"/>
    <w:rsid w:val="00DF4C0C"/>
    <w:rsid w:val="00E162FB"/>
    <w:rsid w:val="00F00AF9"/>
    <w:rsid w:val="00F06248"/>
    <w:rsid w:val="00F21625"/>
    <w:rsid w:val="00F42D4C"/>
    <w:rsid w:val="00F6585F"/>
    <w:rsid w:val="00FA1BD2"/>
    <w:rsid w:val="00FA4D3F"/>
    <w:rsid w:val="00FB0E24"/>
    <w:rsid w:val="00FC14FC"/>
    <w:rsid w:val="00FC7210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6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2D68"/>
    <w:rPr>
      <w:color w:val="0000FF"/>
      <w:u w:val="single"/>
    </w:rPr>
  </w:style>
  <w:style w:type="paragraph" w:styleId="a4">
    <w:name w:val="Body Text"/>
    <w:link w:val="a5"/>
    <w:rsid w:val="00D72D68"/>
    <w:pPr>
      <w:spacing w:after="120" w:line="264" w:lineRule="auto"/>
      <w:jc w:val="center"/>
    </w:pPr>
    <w:rPr>
      <w:rFonts w:ascii="Arial" w:eastAsia="Times New Roman" w:hAnsi="Arial" w:cs="Arial"/>
      <w:color w:val="000000"/>
      <w:kern w:val="28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D72D68"/>
    <w:rPr>
      <w:rFonts w:ascii="Arial" w:eastAsia="Times New Roman" w:hAnsi="Arial" w:cs="Arial"/>
      <w:color w:val="000000"/>
      <w:kern w:val="28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6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2D68"/>
    <w:rPr>
      <w:color w:val="0000FF"/>
      <w:u w:val="single"/>
    </w:rPr>
  </w:style>
  <w:style w:type="paragraph" w:styleId="a4">
    <w:name w:val="Body Text"/>
    <w:link w:val="a5"/>
    <w:rsid w:val="00D72D68"/>
    <w:pPr>
      <w:spacing w:after="120" w:line="264" w:lineRule="auto"/>
      <w:jc w:val="center"/>
    </w:pPr>
    <w:rPr>
      <w:rFonts w:ascii="Arial" w:eastAsia="Times New Roman" w:hAnsi="Arial" w:cs="Arial"/>
      <w:color w:val="000000"/>
      <w:kern w:val="28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D72D68"/>
    <w:rPr>
      <w:rFonts w:ascii="Arial" w:eastAsia="Times New Roman" w:hAnsi="Arial" w:cs="Arial"/>
      <w:color w:val="000000"/>
      <w:kern w:val="28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tiv_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KuznecovaSV</dc:creator>
  <cp:lastModifiedBy>KuznecovaSV</cp:lastModifiedBy>
  <cp:revision>1</cp:revision>
  <dcterms:created xsi:type="dcterms:W3CDTF">2020-02-14T10:07:00Z</dcterms:created>
  <dcterms:modified xsi:type="dcterms:W3CDTF">2020-02-14T10:09:00Z</dcterms:modified>
</cp:coreProperties>
</file>